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05C73" w14:textId="77777777" w:rsidR="001A5267" w:rsidRPr="00D56587" w:rsidRDefault="001A5267" w:rsidP="002E4125">
      <w:pPr>
        <w:pStyle w:val="Textoindependiente21"/>
        <w:rPr>
          <w:rFonts w:asciiTheme="minorHAnsi" w:hAnsiTheme="minorHAnsi" w:cstheme="minorHAnsi"/>
          <w:sz w:val="20"/>
        </w:rPr>
      </w:pPr>
    </w:p>
    <w:p w14:paraId="14E68FCE" w14:textId="47C4AE09" w:rsidR="001A5267" w:rsidRPr="00D56587" w:rsidRDefault="001A5267" w:rsidP="002E4125">
      <w:pPr>
        <w:pStyle w:val="Textoindependiente21"/>
        <w:rPr>
          <w:rFonts w:asciiTheme="minorHAnsi" w:hAnsiTheme="minorHAnsi" w:cstheme="minorHAnsi"/>
          <w:sz w:val="20"/>
        </w:rPr>
      </w:pPr>
    </w:p>
    <w:p w14:paraId="5F556789" w14:textId="77777777" w:rsidR="004628BA" w:rsidRPr="00D56587" w:rsidRDefault="004628BA" w:rsidP="002E4125">
      <w:pPr>
        <w:pStyle w:val="Textoindependiente21"/>
        <w:jc w:val="center"/>
        <w:rPr>
          <w:rFonts w:asciiTheme="minorHAnsi" w:hAnsiTheme="minorHAnsi" w:cstheme="minorHAnsi"/>
          <w:sz w:val="20"/>
        </w:rPr>
      </w:pPr>
    </w:p>
    <w:p w14:paraId="2A9B1028" w14:textId="77777777" w:rsidR="004628BA" w:rsidRPr="00D56587" w:rsidRDefault="004628BA" w:rsidP="002E4125">
      <w:pPr>
        <w:pStyle w:val="Textoindependiente21"/>
        <w:jc w:val="center"/>
        <w:rPr>
          <w:rFonts w:asciiTheme="minorHAnsi" w:hAnsiTheme="minorHAnsi" w:cstheme="minorHAnsi"/>
          <w:sz w:val="20"/>
        </w:rPr>
      </w:pPr>
    </w:p>
    <w:p w14:paraId="6EA4DD3F" w14:textId="1064305C" w:rsidR="00400C21" w:rsidRPr="00D56587" w:rsidRDefault="00400C21" w:rsidP="002E4125">
      <w:pPr>
        <w:pStyle w:val="Textoindependiente21"/>
        <w:jc w:val="center"/>
        <w:rPr>
          <w:rFonts w:asciiTheme="minorHAnsi" w:hAnsiTheme="minorHAnsi" w:cstheme="minorHAnsi"/>
          <w:sz w:val="20"/>
        </w:rPr>
      </w:pPr>
    </w:p>
    <w:p w14:paraId="6EA00326" w14:textId="4821F01A" w:rsidR="00DC4CCD" w:rsidRPr="00D56587" w:rsidRDefault="00DC4CCD" w:rsidP="002E4125">
      <w:pPr>
        <w:pStyle w:val="Textoindependiente21"/>
        <w:jc w:val="center"/>
        <w:rPr>
          <w:rFonts w:asciiTheme="minorHAnsi" w:hAnsiTheme="minorHAnsi" w:cstheme="minorHAnsi"/>
          <w:sz w:val="20"/>
        </w:rPr>
      </w:pPr>
    </w:p>
    <w:p w14:paraId="5904F5CD" w14:textId="2E56A9F1" w:rsidR="00D56587" w:rsidRPr="00D56587" w:rsidRDefault="00D56587" w:rsidP="002E4125">
      <w:pPr>
        <w:pStyle w:val="Textoindependiente21"/>
        <w:jc w:val="center"/>
        <w:rPr>
          <w:rFonts w:asciiTheme="minorHAnsi" w:hAnsiTheme="minorHAnsi" w:cstheme="minorHAnsi"/>
          <w:sz w:val="20"/>
        </w:rPr>
      </w:pPr>
    </w:p>
    <w:p w14:paraId="4DC24EAD" w14:textId="325131AB" w:rsidR="00D56587" w:rsidRPr="00D56587" w:rsidRDefault="00D56587" w:rsidP="002E4125">
      <w:pPr>
        <w:pStyle w:val="Textoindependiente21"/>
        <w:jc w:val="center"/>
        <w:rPr>
          <w:rFonts w:asciiTheme="minorHAnsi" w:hAnsiTheme="minorHAnsi" w:cstheme="minorHAnsi"/>
          <w:sz w:val="20"/>
        </w:rPr>
      </w:pPr>
    </w:p>
    <w:p w14:paraId="6FEB3965" w14:textId="77777777" w:rsidR="00D56587" w:rsidRPr="00D56587" w:rsidRDefault="00D56587" w:rsidP="002E4125">
      <w:pPr>
        <w:pStyle w:val="Textoindependiente21"/>
        <w:jc w:val="center"/>
        <w:rPr>
          <w:rFonts w:asciiTheme="minorHAnsi" w:hAnsiTheme="minorHAnsi" w:cstheme="minorHAnsi"/>
          <w:sz w:val="20"/>
        </w:rPr>
      </w:pPr>
    </w:p>
    <w:p w14:paraId="3F16A76F" w14:textId="77777777" w:rsidR="00400C21" w:rsidRPr="00D56587" w:rsidRDefault="00400C21" w:rsidP="002E4125">
      <w:pPr>
        <w:pStyle w:val="Textoindependiente21"/>
        <w:jc w:val="center"/>
        <w:rPr>
          <w:rFonts w:asciiTheme="minorHAnsi" w:hAnsiTheme="minorHAnsi" w:cstheme="minorHAnsi"/>
          <w:sz w:val="20"/>
        </w:rPr>
      </w:pPr>
    </w:p>
    <w:p w14:paraId="3A3DDA6C" w14:textId="2E05D473" w:rsidR="001A5267" w:rsidRPr="00D56587" w:rsidRDefault="00400C21" w:rsidP="002E4125">
      <w:pPr>
        <w:pStyle w:val="Textoindependiente21"/>
        <w:jc w:val="center"/>
        <w:rPr>
          <w:rFonts w:asciiTheme="minorHAnsi" w:hAnsiTheme="minorHAnsi" w:cstheme="minorHAnsi"/>
          <w:sz w:val="20"/>
        </w:rPr>
      </w:pPr>
      <w:bookmarkStart w:id="0" w:name="_Hlk141181387"/>
      <w:r w:rsidRPr="00D56587">
        <w:rPr>
          <w:rFonts w:asciiTheme="minorHAnsi" w:hAnsiTheme="minorHAnsi" w:cstheme="minorHAnsi"/>
          <w:sz w:val="20"/>
        </w:rPr>
        <w:t xml:space="preserve">6. </w:t>
      </w:r>
      <w:r w:rsidR="001A5267" w:rsidRPr="00D56587">
        <w:rPr>
          <w:rFonts w:asciiTheme="minorHAnsi" w:hAnsiTheme="minorHAnsi" w:cstheme="minorHAnsi"/>
          <w:sz w:val="20"/>
        </w:rPr>
        <w:t xml:space="preserve">ESPECIFICACIONES </w:t>
      </w:r>
      <w:r w:rsidRPr="00D56587">
        <w:rPr>
          <w:rFonts w:asciiTheme="minorHAnsi" w:hAnsiTheme="minorHAnsi" w:cstheme="minorHAnsi"/>
          <w:sz w:val="20"/>
        </w:rPr>
        <w:t xml:space="preserve">PARTICULARES Y </w:t>
      </w:r>
      <w:r w:rsidR="001A5267" w:rsidRPr="00D56587">
        <w:rPr>
          <w:rFonts w:asciiTheme="minorHAnsi" w:hAnsiTheme="minorHAnsi" w:cstheme="minorHAnsi"/>
          <w:sz w:val="20"/>
        </w:rPr>
        <w:t>GENERALES</w:t>
      </w:r>
      <w:r w:rsidR="001A5267" w:rsidRPr="00D56587">
        <w:rPr>
          <w:rFonts w:asciiTheme="minorHAnsi" w:hAnsiTheme="minorHAnsi" w:cstheme="minorHAnsi"/>
          <w:sz w:val="20"/>
        </w:rPr>
        <w:cr/>
      </w:r>
    </w:p>
    <w:p w14:paraId="30B403E3" w14:textId="0505F994" w:rsidR="00D56587" w:rsidRPr="00D56587" w:rsidRDefault="00D56587" w:rsidP="002E4125">
      <w:pPr>
        <w:pStyle w:val="Textoindependiente21"/>
        <w:jc w:val="center"/>
        <w:rPr>
          <w:rFonts w:asciiTheme="minorHAnsi" w:hAnsiTheme="minorHAnsi" w:cstheme="minorHAnsi"/>
          <w:sz w:val="20"/>
        </w:rPr>
      </w:pPr>
    </w:p>
    <w:p w14:paraId="51445BA3" w14:textId="467C50E2" w:rsidR="00D56587" w:rsidRPr="00D56587" w:rsidRDefault="00D56587" w:rsidP="002E4125">
      <w:pPr>
        <w:pStyle w:val="Textoindependiente21"/>
        <w:jc w:val="center"/>
        <w:rPr>
          <w:rFonts w:asciiTheme="minorHAnsi" w:hAnsiTheme="minorHAnsi" w:cstheme="minorHAnsi"/>
          <w:sz w:val="20"/>
        </w:rPr>
      </w:pPr>
    </w:p>
    <w:p w14:paraId="2A37D1AF" w14:textId="77777777" w:rsidR="00D56587" w:rsidRPr="00D56587" w:rsidRDefault="00D56587" w:rsidP="00D56587">
      <w:pPr>
        <w:pStyle w:val="Textoindependiente21"/>
        <w:ind w:left="567" w:right="340"/>
        <w:jc w:val="center"/>
        <w:rPr>
          <w:rFonts w:asciiTheme="minorHAnsi" w:hAnsiTheme="minorHAnsi" w:cstheme="minorHAnsi"/>
          <w:sz w:val="20"/>
        </w:rPr>
      </w:pPr>
    </w:p>
    <w:p w14:paraId="076CDA45" w14:textId="75FE3B7D" w:rsidR="006A2453" w:rsidRPr="00D56587" w:rsidRDefault="006A2453" w:rsidP="00D56587">
      <w:pPr>
        <w:pStyle w:val="Textoindependiente21"/>
        <w:ind w:left="567" w:right="340"/>
        <w:rPr>
          <w:rFonts w:asciiTheme="minorHAnsi" w:hAnsiTheme="minorHAnsi" w:cstheme="minorHAnsi"/>
          <w:sz w:val="20"/>
        </w:rPr>
      </w:pPr>
    </w:p>
    <w:p w14:paraId="621C56F4" w14:textId="77777777" w:rsidR="006A2453" w:rsidRPr="00D56587" w:rsidRDefault="006A2453" w:rsidP="00D56587">
      <w:pPr>
        <w:pStyle w:val="Textoindependiente21"/>
        <w:ind w:left="567" w:right="340"/>
        <w:rPr>
          <w:rFonts w:asciiTheme="minorHAnsi" w:hAnsiTheme="minorHAnsi" w:cstheme="minorHAnsi"/>
          <w:sz w:val="20"/>
        </w:rPr>
      </w:pPr>
    </w:p>
    <w:p w14:paraId="7440AA0D" w14:textId="0B3A3611" w:rsidR="006A2453" w:rsidRPr="00D56587" w:rsidRDefault="006A2453" w:rsidP="00D56587">
      <w:pPr>
        <w:pStyle w:val="Textoindependiente21"/>
        <w:numPr>
          <w:ilvl w:val="0"/>
          <w:numId w:val="1"/>
        </w:numPr>
        <w:ind w:left="567" w:right="340"/>
        <w:rPr>
          <w:rFonts w:asciiTheme="minorHAnsi" w:hAnsiTheme="minorHAnsi" w:cstheme="minorHAnsi"/>
          <w:sz w:val="20"/>
        </w:rPr>
      </w:pPr>
      <w:r w:rsidRPr="00D56587">
        <w:rPr>
          <w:rFonts w:asciiTheme="minorHAnsi" w:hAnsiTheme="minorHAnsi" w:cstheme="minorHAnsi"/>
          <w:sz w:val="20"/>
        </w:rPr>
        <w:t>NORMA Oficial Mexicana NOM-032-SSA3-2010, Asistencia social. Prestación de servicios de asistencia social para niños, niñas y adolescentes en situación de riesgo y vulnerabilidad.</w:t>
      </w:r>
    </w:p>
    <w:p w14:paraId="353D33FB" w14:textId="07FFEA8C" w:rsidR="006A2453" w:rsidRPr="00D56587" w:rsidRDefault="006A2453" w:rsidP="00D56587">
      <w:pPr>
        <w:pStyle w:val="Textoindependiente21"/>
        <w:ind w:left="567" w:right="340"/>
        <w:rPr>
          <w:rFonts w:asciiTheme="minorHAnsi" w:hAnsiTheme="minorHAnsi" w:cstheme="minorHAnsi"/>
          <w:sz w:val="20"/>
        </w:rPr>
      </w:pPr>
    </w:p>
    <w:p w14:paraId="7FD59F79" w14:textId="7F875439" w:rsidR="006A2453" w:rsidRPr="00D56587" w:rsidRDefault="006A2453" w:rsidP="00D56587">
      <w:pPr>
        <w:pStyle w:val="Textoindependiente21"/>
        <w:ind w:left="567" w:right="340"/>
        <w:rPr>
          <w:rFonts w:asciiTheme="minorHAnsi" w:hAnsiTheme="minorHAnsi" w:cstheme="minorHAnsi"/>
          <w:sz w:val="20"/>
        </w:rPr>
      </w:pPr>
    </w:p>
    <w:p w14:paraId="5B424CB3" w14:textId="77777777" w:rsidR="006A2453" w:rsidRPr="00D56587" w:rsidRDefault="006A2453" w:rsidP="00D56587">
      <w:pPr>
        <w:pStyle w:val="Prrafodelista"/>
        <w:numPr>
          <w:ilvl w:val="0"/>
          <w:numId w:val="1"/>
        </w:numPr>
        <w:ind w:left="567" w:right="340"/>
        <w:jc w:val="both"/>
        <w:rPr>
          <w:rFonts w:eastAsia="Times New Roman" w:cstheme="minorHAnsi"/>
          <w:b/>
          <w:color w:val="000000"/>
          <w:sz w:val="20"/>
          <w:szCs w:val="20"/>
          <w:lang w:val="es-ES_tradnl" w:eastAsia="es-ES"/>
        </w:rPr>
      </w:pPr>
      <w:r w:rsidRPr="00D56587">
        <w:rPr>
          <w:rFonts w:eastAsia="Times New Roman" w:cstheme="minorHAnsi"/>
          <w:b/>
          <w:color w:val="000000"/>
          <w:sz w:val="20"/>
          <w:szCs w:val="20"/>
          <w:lang w:val="es-ES_tradnl" w:eastAsia="es-ES"/>
        </w:rPr>
        <w:t>NORMA Oficial Mexicana NOM-001-SSA2-1993 que establece los requisitos arquitectónicos para facilitar el acceso, tránsito y permanencia de los discapacitados a los establecimientos de atención médica del Sistema Nacional de Salud.</w:t>
      </w:r>
    </w:p>
    <w:p w14:paraId="4A126D13" w14:textId="61BB10C8" w:rsidR="006A2453" w:rsidRPr="00D56587" w:rsidRDefault="006A2453" w:rsidP="00D56587">
      <w:pPr>
        <w:pStyle w:val="Textoindependiente21"/>
        <w:ind w:left="567" w:right="340"/>
        <w:rPr>
          <w:rFonts w:asciiTheme="minorHAnsi" w:hAnsiTheme="minorHAnsi" w:cstheme="minorHAnsi"/>
          <w:sz w:val="20"/>
        </w:rPr>
      </w:pPr>
    </w:p>
    <w:p w14:paraId="607FA4BE" w14:textId="6ED61092" w:rsidR="006A2453" w:rsidRPr="00D56587" w:rsidRDefault="006A2453" w:rsidP="00D56587">
      <w:pPr>
        <w:pStyle w:val="Textoindependiente21"/>
        <w:numPr>
          <w:ilvl w:val="0"/>
          <w:numId w:val="1"/>
        </w:numPr>
        <w:ind w:left="567" w:right="340"/>
        <w:rPr>
          <w:rFonts w:asciiTheme="minorHAnsi" w:hAnsiTheme="minorHAnsi" w:cstheme="minorHAnsi"/>
          <w:sz w:val="20"/>
        </w:rPr>
      </w:pPr>
      <w:r w:rsidRPr="00D56587">
        <w:rPr>
          <w:rFonts w:asciiTheme="minorHAnsi" w:hAnsiTheme="minorHAnsi" w:cstheme="minorHAnsi"/>
          <w:sz w:val="20"/>
        </w:rPr>
        <w:t>NORMAS Y ESPECIFICACIONES PARA ESTUDIOS, PROYECTOS, CONSTRUCCIÓN E INSTALACIONES.</w:t>
      </w:r>
    </w:p>
    <w:p w14:paraId="2546ABEC" w14:textId="77777777" w:rsidR="006A2453" w:rsidRPr="00D56587" w:rsidRDefault="006A2453" w:rsidP="00D338B5">
      <w:pPr>
        <w:pStyle w:val="Textoindependiente21"/>
        <w:rPr>
          <w:rFonts w:asciiTheme="minorHAnsi" w:hAnsiTheme="minorHAnsi" w:cstheme="minorHAnsi"/>
          <w:sz w:val="20"/>
        </w:rPr>
      </w:pPr>
    </w:p>
    <w:p w14:paraId="250DB71C" w14:textId="5A7FCBCD" w:rsidR="006A2453" w:rsidRPr="00D56587" w:rsidRDefault="006A2453" w:rsidP="00D338B5">
      <w:pPr>
        <w:pStyle w:val="Prrafodelista"/>
        <w:numPr>
          <w:ilvl w:val="1"/>
          <w:numId w:val="1"/>
        </w:numPr>
        <w:shd w:val="clear" w:color="auto" w:fill="FFFFFF"/>
        <w:spacing w:line="465" w:lineRule="atLeast"/>
        <w:jc w:val="both"/>
        <w:rPr>
          <w:rFonts w:eastAsia="Times New Roman" w:cstheme="minorHAnsi"/>
          <w:b/>
          <w:color w:val="000000"/>
          <w:sz w:val="20"/>
          <w:szCs w:val="20"/>
          <w:lang w:val="es-ES_tradnl" w:eastAsia="es-ES"/>
        </w:rPr>
      </w:pPr>
      <w:r w:rsidRPr="00D56587">
        <w:rPr>
          <w:rFonts w:eastAsia="Times New Roman" w:cstheme="minorHAnsi"/>
          <w:b/>
          <w:color w:val="000000"/>
          <w:sz w:val="20"/>
          <w:szCs w:val="20"/>
          <w:lang w:val="es-ES_tradnl" w:eastAsia="es-ES"/>
        </w:rPr>
        <w:t>Volumen 6, Edificación.</w:t>
      </w:r>
    </w:p>
    <w:p w14:paraId="73BA6FCE" w14:textId="77777777" w:rsidR="00B77A39" w:rsidRPr="00D56587" w:rsidRDefault="00B77A39" w:rsidP="00D338B5">
      <w:pPr>
        <w:pStyle w:val="Prrafodelista"/>
        <w:shd w:val="clear" w:color="auto" w:fill="FFFFFF"/>
        <w:spacing w:line="465" w:lineRule="atLeast"/>
        <w:ind w:left="360"/>
        <w:jc w:val="both"/>
        <w:rPr>
          <w:rFonts w:eastAsia="Times New Roman" w:cstheme="minorHAnsi"/>
          <w:b/>
          <w:color w:val="000000"/>
          <w:sz w:val="20"/>
          <w:szCs w:val="20"/>
          <w:lang w:val="es-ES_tradnl" w:eastAsia="es-ES"/>
        </w:rPr>
      </w:pPr>
    </w:p>
    <w:p w14:paraId="1A36799A" w14:textId="5338CF7D" w:rsidR="006A2453" w:rsidRPr="00D56587" w:rsidRDefault="00BC00B5" w:rsidP="00D338B5">
      <w:pPr>
        <w:numPr>
          <w:ilvl w:val="1"/>
          <w:numId w:val="3"/>
        </w:numPr>
        <w:shd w:val="clear" w:color="auto" w:fill="FFFFFF"/>
        <w:jc w:val="both"/>
        <w:rPr>
          <w:rFonts w:eastAsia="Times New Roman" w:cstheme="minorHAnsi"/>
          <w:bCs/>
          <w:color w:val="000000"/>
          <w:sz w:val="20"/>
          <w:szCs w:val="20"/>
          <w:lang w:val="es-ES_tradnl" w:eastAsia="es-ES"/>
        </w:rPr>
      </w:pPr>
      <w:hyperlink r:id="rId8" w:tgtFrame="_blank" w:history="1">
        <w:r w:rsidR="006A2453" w:rsidRPr="00D56587">
          <w:rPr>
            <w:rFonts w:eastAsia="Times New Roman" w:cstheme="minorHAnsi"/>
            <w:bCs/>
            <w:color w:val="000000"/>
            <w:sz w:val="20"/>
            <w:szCs w:val="20"/>
            <w:lang w:val="es-ES_tradnl" w:eastAsia="es-ES"/>
          </w:rPr>
          <w:t>Tomo I, Generalidades.</w:t>
        </w:r>
      </w:hyperlink>
    </w:p>
    <w:p w14:paraId="36E3C6E9" w14:textId="77777777" w:rsidR="006A2453" w:rsidRPr="00D56587" w:rsidRDefault="00BC00B5" w:rsidP="00D338B5">
      <w:pPr>
        <w:numPr>
          <w:ilvl w:val="1"/>
          <w:numId w:val="3"/>
        </w:numPr>
        <w:shd w:val="clear" w:color="auto" w:fill="FFFFFF"/>
        <w:jc w:val="both"/>
        <w:rPr>
          <w:rFonts w:eastAsia="Times New Roman" w:cstheme="minorHAnsi"/>
          <w:bCs/>
          <w:color w:val="000000"/>
          <w:sz w:val="20"/>
          <w:szCs w:val="20"/>
          <w:lang w:val="es-ES_tradnl" w:eastAsia="es-ES"/>
        </w:rPr>
      </w:pPr>
      <w:hyperlink r:id="rId9" w:tgtFrame="_blank" w:history="1">
        <w:r w:rsidR="006A2453" w:rsidRPr="00D56587">
          <w:rPr>
            <w:rFonts w:eastAsia="Times New Roman" w:cstheme="minorHAnsi"/>
            <w:bCs/>
            <w:color w:val="000000"/>
            <w:sz w:val="20"/>
            <w:szCs w:val="20"/>
            <w:lang w:val="es-ES_tradnl" w:eastAsia="es-ES"/>
          </w:rPr>
          <w:t>Tomo II, Obras Preliminares.</w:t>
        </w:r>
      </w:hyperlink>
    </w:p>
    <w:p w14:paraId="5B52BACD" w14:textId="457CD9C8" w:rsidR="006A2453" w:rsidRPr="00D56587" w:rsidRDefault="00BC00B5" w:rsidP="00D338B5">
      <w:pPr>
        <w:numPr>
          <w:ilvl w:val="1"/>
          <w:numId w:val="3"/>
        </w:numPr>
        <w:shd w:val="clear" w:color="auto" w:fill="FFFFFF"/>
        <w:jc w:val="both"/>
        <w:rPr>
          <w:rFonts w:eastAsia="Times New Roman" w:cstheme="minorHAnsi"/>
          <w:bCs/>
          <w:color w:val="000000"/>
          <w:sz w:val="20"/>
          <w:szCs w:val="20"/>
          <w:lang w:val="es-ES_tradnl" w:eastAsia="es-ES"/>
        </w:rPr>
      </w:pPr>
      <w:hyperlink r:id="rId10" w:tgtFrame="_blank" w:history="1">
        <w:r w:rsidR="006A2453" w:rsidRPr="00D56587">
          <w:rPr>
            <w:rFonts w:eastAsia="Times New Roman" w:cstheme="minorHAnsi"/>
            <w:bCs/>
            <w:color w:val="000000"/>
            <w:sz w:val="20"/>
            <w:szCs w:val="20"/>
            <w:lang w:val="es-ES_tradnl" w:eastAsia="es-ES"/>
          </w:rPr>
          <w:t>Tomo III, Cimentaciones.</w:t>
        </w:r>
      </w:hyperlink>
    </w:p>
    <w:p w14:paraId="0FD5225E" w14:textId="61BBB2A8" w:rsidR="006A2453" w:rsidRPr="00D56587" w:rsidRDefault="00BC00B5" w:rsidP="00D338B5">
      <w:pPr>
        <w:numPr>
          <w:ilvl w:val="1"/>
          <w:numId w:val="3"/>
        </w:numPr>
        <w:shd w:val="clear" w:color="auto" w:fill="FFFFFF"/>
        <w:jc w:val="both"/>
        <w:rPr>
          <w:rFonts w:eastAsia="Times New Roman" w:cstheme="minorHAnsi"/>
          <w:bCs/>
          <w:color w:val="000000"/>
          <w:sz w:val="20"/>
          <w:szCs w:val="20"/>
          <w:lang w:val="es-ES_tradnl" w:eastAsia="es-ES"/>
        </w:rPr>
      </w:pPr>
      <w:hyperlink r:id="rId11" w:tgtFrame="_blank" w:history="1">
        <w:r w:rsidR="006A2453" w:rsidRPr="00D56587">
          <w:rPr>
            <w:rFonts w:eastAsia="Times New Roman" w:cstheme="minorHAnsi"/>
            <w:bCs/>
            <w:color w:val="000000"/>
            <w:sz w:val="20"/>
            <w:szCs w:val="20"/>
            <w:lang w:val="es-ES_tradnl" w:eastAsia="es-ES"/>
          </w:rPr>
          <w:t>Tomo IV, Estructuras.</w:t>
        </w:r>
      </w:hyperlink>
    </w:p>
    <w:p w14:paraId="14865E88" w14:textId="3E90744C" w:rsidR="006A2453" w:rsidRPr="00D56587" w:rsidRDefault="00BC00B5" w:rsidP="00D338B5">
      <w:pPr>
        <w:numPr>
          <w:ilvl w:val="1"/>
          <w:numId w:val="3"/>
        </w:numPr>
        <w:shd w:val="clear" w:color="auto" w:fill="FFFFFF"/>
        <w:jc w:val="both"/>
        <w:rPr>
          <w:rFonts w:eastAsia="Times New Roman" w:cstheme="minorHAnsi"/>
          <w:bCs/>
          <w:color w:val="000000"/>
          <w:sz w:val="20"/>
          <w:szCs w:val="20"/>
          <w:lang w:val="es-ES_tradnl" w:eastAsia="es-ES"/>
        </w:rPr>
      </w:pPr>
      <w:hyperlink r:id="rId12" w:tgtFrame="_blank" w:history="1">
        <w:r w:rsidR="006A2453" w:rsidRPr="00D56587">
          <w:rPr>
            <w:rFonts w:eastAsia="Times New Roman" w:cstheme="minorHAnsi"/>
            <w:bCs/>
            <w:color w:val="000000"/>
            <w:sz w:val="20"/>
            <w:szCs w:val="20"/>
            <w:lang w:val="es-ES_tradnl" w:eastAsia="es-ES"/>
          </w:rPr>
          <w:t>Tomo VI, Recubrimientos.</w:t>
        </w:r>
      </w:hyperlink>
    </w:p>
    <w:p w14:paraId="01E54BF8" w14:textId="46CA6771" w:rsidR="006A2453" w:rsidRPr="00D56587" w:rsidRDefault="00BC00B5" w:rsidP="00D338B5">
      <w:pPr>
        <w:numPr>
          <w:ilvl w:val="1"/>
          <w:numId w:val="3"/>
        </w:numPr>
        <w:shd w:val="clear" w:color="auto" w:fill="FFFFFF"/>
        <w:jc w:val="both"/>
        <w:rPr>
          <w:rFonts w:eastAsia="Times New Roman" w:cstheme="minorHAnsi"/>
          <w:bCs/>
          <w:color w:val="000000"/>
          <w:sz w:val="20"/>
          <w:szCs w:val="20"/>
          <w:lang w:val="es-ES_tradnl" w:eastAsia="es-ES"/>
        </w:rPr>
      </w:pPr>
      <w:hyperlink r:id="rId13" w:tgtFrame="_blank" w:history="1">
        <w:r w:rsidR="006A2453" w:rsidRPr="00D56587">
          <w:rPr>
            <w:rFonts w:eastAsia="Times New Roman" w:cstheme="minorHAnsi"/>
            <w:bCs/>
            <w:color w:val="000000"/>
            <w:sz w:val="20"/>
            <w:szCs w:val="20"/>
            <w:lang w:val="es-ES_tradnl" w:eastAsia="es-ES"/>
          </w:rPr>
          <w:t>Tomo VII, Pisos.</w:t>
        </w:r>
      </w:hyperlink>
    </w:p>
    <w:p w14:paraId="54A02449" w14:textId="5DEF401A" w:rsidR="006A2453" w:rsidRPr="00D56587" w:rsidRDefault="00BC00B5" w:rsidP="00D338B5">
      <w:pPr>
        <w:numPr>
          <w:ilvl w:val="1"/>
          <w:numId w:val="3"/>
        </w:numPr>
        <w:shd w:val="clear" w:color="auto" w:fill="FFFFFF"/>
        <w:jc w:val="both"/>
        <w:rPr>
          <w:rFonts w:eastAsia="Times New Roman" w:cstheme="minorHAnsi"/>
          <w:bCs/>
          <w:color w:val="000000"/>
          <w:sz w:val="20"/>
          <w:szCs w:val="20"/>
          <w:lang w:val="es-ES_tradnl" w:eastAsia="es-ES"/>
        </w:rPr>
      </w:pPr>
      <w:hyperlink r:id="rId14" w:tgtFrame="_blank" w:history="1">
        <w:r w:rsidR="006A2453" w:rsidRPr="00D56587">
          <w:rPr>
            <w:rFonts w:eastAsia="Times New Roman" w:cstheme="minorHAnsi"/>
            <w:bCs/>
            <w:color w:val="000000"/>
            <w:sz w:val="20"/>
            <w:szCs w:val="20"/>
            <w:lang w:val="es-ES_tradnl" w:eastAsia="es-ES"/>
          </w:rPr>
          <w:t>Tomo VIII, Techos y Plafones.</w:t>
        </w:r>
      </w:hyperlink>
    </w:p>
    <w:p w14:paraId="698C0227" w14:textId="3B3B74A0" w:rsidR="006A2453" w:rsidRPr="00D56587" w:rsidRDefault="006A2453" w:rsidP="002E4125">
      <w:pPr>
        <w:pStyle w:val="Textoindependiente21"/>
        <w:jc w:val="left"/>
        <w:rPr>
          <w:rFonts w:asciiTheme="minorHAnsi" w:hAnsiTheme="minorHAnsi" w:cstheme="minorHAnsi"/>
          <w:b w:val="0"/>
          <w:bCs/>
          <w:sz w:val="20"/>
        </w:rPr>
      </w:pPr>
    </w:p>
    <w:p w14:paraId="72F5EB86" w14:textId="5F5965DE" w:rsidR="006A2453" w:rsidRPr="00D56587" w:rsidRDefault="006A2453" w:rsidP="002E4125">
      <w:pPr>
        <w:pStyle w:val="Textoindependiente21"/>
        <w:jc w:val="left"/>
        <w:rPr>
          <w:rFonts w:asciiTheme="minorHAnsi" w:hAnsiTheme="minorHAnsi" w:cstheme="minorHAnsi"/>
          <w:sz w:val="20"/>
        </w:rPr>
      </w:pPr>
    </w:p>
    <w:p w14:paraId="03A5EEF6" w14:textId="0FCD09C5" w:rsidR="006A2453" w:rsidRPr="00D56587" w:rsidRDefault="006A2453" w:rsidP="002E4125">
      <w:pPr>
        <w:pStyle w:val="Textoindependiente21"/>
        <w:jc w:val="left"/>
        <w:rPr>
          <w:rFonts w:asciiTheme="minorHAnsi" w:hAnsiTheme="minorHAnsi" w:cstheme="minorHAnsi"/>
          <w:sz w:val="20"/>
        </w:rPr>
      </w:pPr>
    </w:p>
    <w:bookmarkEnd w:id="0"/>
    <w:p w14:paraId="47FC7919" w14:textId="3BBE8634" w:rsidR="006A2453" w:rsidRPr="00D56587" w:rsidRDefault="006A2453" w:rsidP="002E4125">
      <w:pPr>
        <w:pStyle w:val="Textoindependiente21"/>
        <w:rPr>
          <w:rFonts w:asciiTheme="minorHAnsi" w:hAnsiTheme="minorHAnsi" w:cstheme="minorHAnsi"/>
          <w:sz w:val="20"/>
        </w:rPr>
      </w:pPr>
    </w:p>
    <w:p w14:paraId="172F55BB" w14:textId="0DF89C70" w:rsidR="006A2453" w:rsidRPr="00D56587" w:rsidRDefault="006A2453" w:rsidP="002E4125">
      <w:pPr>
        <w:pStyle w:val="Textoindependiente21"/>
        <w:rPr>
          <w:rFonts w:asciiTheme="minorHAnsi" w:hAnsiTheme="minorHAnsi" w:cstheme="minorHAnsi"/>
          <w:sz w:val="20"/>
        </w:rPr>
      </w:pPr>
    </w:p>
    <w:p w14:paraId="15961C54" w14:textId="3AC9795D" w:rsidR="006A2453" w:rsidRPr="00D56587" w:rsidRDefault="006A2453" w:rsidP="002E4125">
      <w:pPr>
        <w:pStyle w:val="Textoindependiente21"/>
        <w:rPr>
          <w:rFonts w:asciiTheme="minorHAnsi" w:hAnsiTheme="minorHAnsi" w:cstheme="minorHAnsi"/>
          <w:sz w:val="20"/>
        </w:rPr>
      </w:pPr>
    </w:p>
    <w:p w14:paraId="5E41BD20" w14:textId="1B015463" w:rsidR="006A2453" w:rsidRPr="00D56587" w:rsidRDefault="006A2453" w:rsidP="002E4125">
      <w:pPr>
        <w:pStyle w:val="Textoindependiente21"/>
        <w:rPr>
          <w:rFonts w:asciiTheme="minorHAnsi" w:hAnsiTheme="minorHAnsi" w:cstheme="minorHAnsi"/>
          <w:sz w:val="20"/>
        </w:rPr>
      </w:pPr>
    </w:p>
    <w:p w14:paraId="02FDDAF5" w14:textId="5FC58C85" w:rsidR="006A2453" w:rsidRPr="00D56587" w:rsidRDefault="006A2453" w:rsidP="002E4125">
      <w:pPr>
        <w:pStyle w:val="Textoindependiente21"/>
        <w:rPr>
          <w:rFonts w:asciiTheme="minorHAnsi" w:hAnsiTheme="minorHAnsi" w:cstheme="minorHAnsi"/>
          <w:sz w:val="20"/>
        </w:rPr>
      </w:pPr>
    </w:p>
    <w:p w14:paraId="38ACA7E8" w14:textId="19C794E4" w:rsidR="006A2453" w:rsidRPr="00D56587" w:rsidRDefault="006A2453" w:rsidP="002E4125">
      <w:pPr>
        <w:pStyle w:val="Textoindependiente21"/>
        <w:rPr>
          <w:rFonts w:asciiTheme="minorHAnsi" w:hAnsiTheme="minorHAnsi" w:cstheme="minorHAnsi"/>
          <w:sz w:val="20"/>
        </w:rPr>
      </w:pPr>
    </w:p>
    <w:p w14:paraId="18A7B7D0" w14:textId="754356E3" w:rsidR="004628BA" w:rsidRPr="00D56587" w:rsidRDefault="004628BA" w:rsidP="002E4125">
      <w:pPr>
        <w:pStyle w:val="Textoindependiente21"/>
        <w:rPr>
          <w:rFonts w:asciiTheme="minorHAnsi" w:hAnsiTheme="minorHAnsi" w:cstheme="minorHAnsi"/>
          <w:sz w:val="20"/>
        </w:rPr>
      </w:pPr>
    </w:p>
    <w:p w14:paraId="336948BD" w14:textId="69184151" w:rsidR="004628BA" w:rsidRPr="00D56587" w:rsidRDefault="004628BA" w:rsidP="002E4125">
      <w:pPr>
        <w:pStyle w:val="Textoindependiente21"/>
        <w:rPr>
          <w:rFonts w:asciiTheme="minorHAnsi" w:hAnsiTheme="minorHAnsi" w:cstheme="minorHAnsi"/>
          <w:sz w:val="20"/>
        </w:rPr>
      </w:pPr>
    </w:p>
    <w:p w14:paraId="628EA547" w14:textId="1567815E" w:rsidR="004628BA" w:rsidRPr="00D56587" w:rsidRDefault="004628BA" w:rsidP="002E4125">
      <w:pPr>
        <w:pStyle w:val="Textoindependiente21"/>
        <w:rPr>
          <w:rFonts w:asciiTheme="minorHAnsi" w:hAnsiTheme="minorHAnsi" w:cstheme="minorHAnsi"/>
          <w:sz w:val="20"/>
        </w:rPr>
      </w:pPr>
    </w:p>
    <w:p w14:paraId="0FAD4776" w14:textId="1ADA09A8" w:rsidR="004628BA" w:rsidRPr="00D56587" w:rsidRDefault="004628BA" w:rsidP="002E4125">
      <w:pPr>
        <w:pStyle w:val="Textoindependiente21"/>
        <w:rPr>
          <w:rFonts w:asciiTheme="minorHAnsi" w:hAnsiTheme="minorHAnsi" w:cstheme="minorHAnsi"/>
          <w:sz w:val="20"/>
        </w:rPr>
      </w:pPr>
    </w:p>
    <w:p w14:paraId="39B1389D" w14:textId="5ED5BCEB" w:rsidR="00DC4CCD" w:rsidRPr="00D56587" w:rsidRDefault="00DC4CCD" w:rsidP="002E4125">
      <w:pPr>
        <w:pStyle w:val="Textoindependiente21"/>
        <w:rPr>
          <w:rFonts w:asciiTheme="minorHAnsi" w:hAnsiTheme="minorHAnsi" w:cstheme="minorHAnsi"/>
          <w:sz w:val="20"/>
        </w:rPr>
      </w:pPr>
    </w:p>
    <w:p w14:paraId="48BD7410" w14:textId="271A6AD9" w:rsidR="00DC4CCD" w:rsidRPr="00D56587" w:rsidRDefault="00DC4CCD" w:rsidP="002E4125">
      <w:pPr>
        <w:pStyle w:val="Textoindependiente21"/>
        <w:rPr>
          <w:rFonts w:asciiTheme="minorHAnsi" w:hAnsiTheme="minorHAnsi" w:cstheme="minorHAnsi"/>
          <w:sz w:val="20"/>
        </w:rPr>
      </w:pPr>
    </w:p>
    <w:p w14:paraId="3B81C2ED" w14:textId="7C1FCB7F" w:rsidR="00DC4CCD" w:rsidRPr="00D56587" w:rsidRDefault="00DC4CCD" w:rsidP="002E4125">
      <w:pPr>
        <w:pStyle w:val="Textoindependiente21"/>
        <w:rPr>
          <w:rFonts w:asciiTheme="minorHAnsi" w:hAnsiTheme="minorHAnsi" w:cstheme="minorHAnsi"/>
          <w:sz w:val="20"/>
        </w:rPr>
      </w:pPr>
    </w:p>
    <w:p w14:paraId="32B3973F" w14:textId="2EBE0D00" w:rsidR="00DC4CCD" w:rsidRPr="00D56587" w:rsidRDefault="00DC4CCD" w:rsidP="002E4125">
      <w:pPr>
        <w:pStyle w:val="Textoindependiente21"/>
        <w:rPr>
          <w:rFonts w:asciiTheme="minorHAnsi" w:hAnsiTheme="minorHAnsi" w:cstheme="minorHAnsi"/>
          <w:sz w:val="20"/>
        </w:rPr>
      </w:pPr>
    </w:p>
    <w:p w14:paraId="4C058CEB" w14:textId="0BFBFDFF" w:rsidR="00DC4CCD" w:rsidRPr="00D56587" w:rsidRDefault="00DC4CCD" w:rsidP="002E4125">
      <w:pPr>
        <w:pStyle w:val="Textoindependiente21"/>
        <w:rPr>
          <w:rFonts w:asciiTheme="minorHAnsi" w:hAnsiTheme="minorHAnsi" w:cstheme="minorHAnsi"/>
          <w:sz w:val="20"/>
        </w:rPr>
      </w:pPr>
    </w:p>
    <w:p w14:paraId="5D4BE552" w14:textId="77777777" w:rsidR="00DC4CCD" w:rsidRPr="00D56587" w:rsidRDefault="00DC4CCD" w:rsidP="002E4125">
      <w:pPr>
        <w:pStyle w:val="Textoindependiente21"/>
        <w:rPr>
          <w:rFonts w:asciiTheme="minorHAnsi" w:hAnsiTheme="minorHAnsi" w:cstheme="minorHAnsi"/>
          <w:sz w:val="20"/>
        </w:rPr>
      </w:pPr>
    </w:p>
    <w:p w14:paraId="2B55AF98" w14:textId="77777777" w:rsidR="004628BA" w:rsidRPr="00D56587" w:rsidRDefault="004628BA" w:rsidP="002E4125">
      <w:pPr>
        <w:pStyle w:val="Textoindependiente21"/>
        <w:rPr>
          <w:rFonts w:asciiTheme="minorHAnsi" w:hAnsiTheme="minorHAnsi" w:cstheme="minorHAnsi"/>
          <w:sz w:val="20"/>
        </w:rPr>
      </w:pPr>
    </w:p>
    <w:p w14:paraId="0954A9DA" w14:textId="1D560F8E" w:rsidR="007A5F4E" w:rsidRDefault="007A5F4E" w:rsidP="00D56587">
      <w:pPr>
        <w:pStyle w:val="Textoindependiente21"/>
        <w:ind w:left="397" w:right="283"/>
        <w:rPr>
          <w:rFonts w:asciiTheme="minorHAnsi" w:hAnsiTheme="minorHAnsi" w:cstheme="minorHAnsi"/>
          <w:sz w:val="20"/>
        </w:rPr>
      </w:pPr>
    </w:p>
    <w:p w14:paraId="099F69DF" w14:textId="77777777" w:rsidR="00EF7715" w:rsidRPr="00D56587" w:rsidRDefault="00EF7715" w:rsidP="00D56587">
      <w:pPr>
        <w:pStyle w:val="Textoindependiente21"/>
        <w:ind w:left="397" w:right="283"/>
        <w:rPr>
          <w:rFonts w:asciiTheme="minorHAnsi" w:hAnsiTheme="minorHAnsi" w:cstheme="minorHAnsi"/>
          <w:sz w:val="20"/>
        </w:rPr>
      </w:pPr>
    </w:p>
    <w:p w14:paraId="5A7DD49E" w14:textId="63648B29" w:rsidR="001A5267" w:rsidRPr="00D56587" w:rsidRDefault="001A5267" w:rsidP="00D56587">
      <w:pPr>
        <w:pStyle w:val="Textoindependiente21"/>
        <w:numPr>
          <w:ilvl w:val="0"/>
          <w:numId w:val="4"/>
        </w:numPr>
        <w:ind w:left="397" w:right="283"/>
        <w:rPr>
          <w:rFonts w:asciiTheme="minorHAnsi" w:hAnsiTheme="minorHAnsi" w:cstheme="minorHAnsi"/>
          <w:sz w:val="20"/>
        </w:rPr>
      </w:pPr>
      <w:r w:rsidRPr="00D56587">
        <w:rPr>
          <w:rFonts w:asciiTheme="minorHAnsi" w:hAnsiTheme="minorHAnsi" w:cstheme="minorHAnsi"/>
          <w:sz w:val="20"/>
        </w:rPr>
        <w:t xml:space="preserve">NORMA Oficial Mexicana NOM-032-SSA3-2010, Asistencia social. Prestación de servicios de asistencia social para niños, niñas y adolescentes en situación de riesgo y vulnerabilidad. </w:t>
      </w:r>
    </w:p>
    <w:p w14:paraId="39BC3913" w14:textId="1668D2B9" w:rsidR="001A5267" w:rsidRPr="00D56587" w:rsidRDefault="001A5267" w:rsidP="00D56587">
      <w:pPr>
        <w:pStyle w:val="Textoindependiente21"/>
        <w:ind w:left="397" w:right="283"/>
        <w:rPr>
          <w:rFonts w:asciiTheme="minorHAnsi" w:hAnsiTheme="minorHAnsi" w:cstheme="minorHAnsi"/>
          <w:color w:val="202124"/>
          <w:sz w:val="20"/>
          <w:shd w:val="clear" w:color="auto" w:fill="FFFFFF"/>
        </w:rPr>
      </w:pPr>
      <w:r w:rsidRPr="00D56587">
        <w:rPr>
          <w:rFonts w:asciiTheme="minorHAnsi" w:hAnsiTheme="minorHAnsi" w:cstheme="minorHAnsi"/>
          <w:color w:val="202124"/>
          <w:sz w:val="20"/>
          <w:shd w:val="clear" w:color="auto" w:fill="FFFFFF"/>
        </w:rPr>
        <w:t xml:space="preserve"> </w:t>
      </w:r>
    </w:p>
    <w:p w14:paraId="3AF44C01" w14:textId="24B0934A" w:rsidR="001A5267" w:rsidRPr="00D56587" w:rsidRDefault="001A5267" w:rsidP="00D56587">
      <w:pPr>
        <w:pStyle w:val="Textoindependiente21"/>
        <w:ind w:left="397" w:right="283"/>
        <w:rPr>
          <w:rFonts w:asciiTheme="minorHAnsi" w:hAnsiTheme="minorHAnsi" w:cstheme="minorHAnsi"/>
          <w:b w:val="0"/>
          <w:bCs/>
          <w:sz w:val="20"/>
        </w:rPr>
      </w:pPr>
      <w:r w:rsidRPr="00D56587">
        <w:rPr>
          <w:rFonts w:asciiTheme="minorHAnsi" w:hAnsiTheme="minorHAnsi" w:cstheme="minorHAnsi"/>
          <w:sz w:val="20"/>
        </w:rPr>
        <w:t>Establecimiento o Espacio Tipo 4:</w:t>
      </w:r>
      <w:r w:rsidRPr="00D56587">
        <w:rPr>
          <w:rFonts w:asciiTheme="minorHAnsi" w:hAnsiTheme="minorHAnsi" w:cstheme="minorHAnsi"/>
          <w:b w:val="0"/>
          <w:bCs/>
          <w:sz w:val="20"/>
        </w:rPr>
        <w:t> Con capacidad instalada para dar servicio a más de 100 sujetos de atención, administrado por personal capacitado o profesional de acuerdo al tipo de servicio, de inmueble: casa habitación, local comercial o inmueble con instalaciones específicamente diseñadas, construidas y/o habilitadas de acuerdo al tipo de servicio.</w:t>
      </w:r>
    </w:p>
    <w:p w14:paraId="250F4644" w14:textId="77777777" w:rsidR="001A5267" w:rsidRPr="00D56587" w:rsidRDefault="001A5267" w:rsidP="00D56587">
      <w:pPr>
        <w:pStyle w:val="Textoindependiente21"/>
        <w:ind w:left="397" w:right="283"/>
        <w:rPr>
          <w:rFonts w:asciiTheme="minorHAnsi" w:hAnsiTheme="minorHAnsi" w:cstheme="minorHAnsi"/>
          <w:b w:val="0"/>
          <w:bCs/>
          <w:sz w:val="20"/>
        </w:rPr>
      </w:pPr>
    </w:p>
    <w:p w14:paraId="340D2758" w14:textId="56076403" w:rsidR="001A5267" w:rsidRPr="00D56587" w:rsidRDefault="001A5267" w:rsidP="00D56587">
      <w:pPr>
        <w:pStyle w:val="Textoindependiente21"/>
        <w:ind w:left="397" w:right="283"/>
        <w:rPr>
          <w:rFonts w:asciiTheme="minorHAnsi" w:hAnsiTheme="minorHAnsi" w:cstheme="minorHAnsi"/>
          <w:sz w:val="20"/>
        </w:rPr>
      </w:pPr>
      <w:r w:rsidRPr="00D56587">
        <w:rPr>
          <w:rFonts w:asciiTheme="minorHAnsi" w:hAnsiTheme="minorHAnsi" w:cstheme="minorHAnsi"/>
          <w:sz w:val="20"/>
        </w:rPr>
        <w:t>2.1. Con respecto a los factores básicos del fuego</w:t>
      </w:r>
    </w:p>
    <w:p w14:paraId="7494A19A" w14:textId="77777777" w:rsidR="001A5267" w:rsidRPr="00D56587" w:rsidRDefault="001A5267" w:rsidP="00D56587">
      <w:pPr>
        <w:pStyle w:val="Textoindependiente21"/>
        <w:ind w:left="397" w:right="283"/>
        <w:rPr>
          <w:rFonts w:asciiTheme="minorHAnsi" w:hAnsiTheme="minorHAnsi" w:cstheme="minorHAnsi"/>
          <w:sz w:val="20"/>
        </w:rPr>
      </w:pPr>
    </w:p>
    <w:p w14:paraId="76C768B5" w14:textId="49148A5F" w:rsidR="001A5267" w:rsidRPr="00D56587" w:rsidRDefault="001A5267" w:rsidP="00D56587">
      <w:pPr>
        <w:pStyle w:val="Textoindependiente21"/>
        <w:ind w:left="397" w:right="283"/>
        <w:rPr>
          <w:rFonts w:asciiTheme="minorHAnsi" w:hAnsiTheme="minorHAnsi" w:cstheme="minorHAnsi"/>
          <w:sz w:val="20"/>
        </w:rPr>
      </w:pPr>
      <w:r w:rsidRPr="00D56587">
        <w:rPr>
          <w:rFonts w:asciiTheme="minorHAnsi" w:hAnsiTheme="minorHAnsi" w:cstheme="minorHAnsi"/>
          <w:sz w:val="20"/>
        </w:rPr>
        <w:t>Establecimientos o Espacios Tipo 3 y Tipo 4:</w:t>
      </w:r>
    </w:p>
    <w:p w14:paraId="5B08E8B4" w14:textId="77777777" w:rsidR="001A5267" w:rsidRPr="00D56587" w:rsidRDefault="001A5267" w:rsidP="00D56587">
      <w:pPr>
        <w:pStyle w:val="texto"/>
        <w:spacing w:before="0" w:beforeAutospacing="0" w:after="101" w:afterAutospacing="0" w:line="238"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Los equipos electrónicos que se llegasen a utilizar en los Establecimientos o Espacios deberán contar con dispositivos para evitar cualquier peligro de incendio por sobrecalentamiento o de corto circuito (reguladores de voltaje).</w:t>
      </w:r>
    </w:p>
    <w:p w14:paraId="7FD43274" w14:textId="77777777" w:rsidR="001A5267" w:rsidRPr="00D56587" w:rsidRDefault="001A5267" w:rsidP="00D56587">
      <w:pPr>
        <w:pStyle w:val="texto"/>
        <w:spacing w:before="0" w:beforeAutospacing="0" w:after="101" w:afterAutospacing="0" w:line="238"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Cualquier modificación o reparación que sea precisa en el conjunto de la instalación eléctrica y en las restantes instalaciones (gas, calefacción, etcétera) deberá ser realizada por personal calificado.</w:t>
      </w:r>
    </w:p>
    <w:p w14:paraId="0AA09005" w14:textId="77777777" w:rsidR="001A5267" w:rsidRPr="00D56587" w:rsidRDefault="001A5267" w:rsidP="00D56587">
      <w:pPr>
        <w:pStyle w:val="texto"/>
        <w:spacing w:before="0" w:beforeAutospacing="0" w:after="101" w:afterAutospacing="0" w:line="238"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Llevar un control documentado de las condiciones de las instalaciones generales del edificio (instalación eléctrica, instalación de calefacción, de gas, etcétera).</w:t>
      </w:r>
    </w:p>
    <w:p w14:paraId="4CC1B74E" w14:textId="77777777" w:rsidR="001A5267" w:rsidRPr="00D56587" w:rsidRDefault="001A5267" w:rsidP="00D56587">
      <w:pPr>
        <w:pStyle w:val="texto"/>
        <w:spacing w:before="0" w:beforeAutospacing="0" w:after="101" w:afterAutospacing="0" w:line="238"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En caso de contar con áreas utilizadas para plantas de emergencia, subestaciones eléctricas, equipos hidráulicos y/o calderas, éstas no podrán utilizarse como almacén.</w:t>
      </w:r>
    </w:p>
    <w:p w14:paraId="3EA1FA9C" w14:textId="77777777" w:rsidR="001A5267" w:rsidRPr="00D56587" w:rsidRDefault="001A5267" w:rsidP="00D56587">
      <w:pPr>
        <w:pStyle w:val="texto"/>
        <w:spacing w:before="0" w:beforeAutospacing="0" w:after="101" w:afterAutospacing="0" w:line="238"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Verificar frecuentemente las condiciones que guardan las áreas de riesgo especial existentes en el Establecimiento o Espacio (almacenes generales, subestaciones de luz, cuarto de calderas, etcétera).</w:t>
      </w:r>
    </w:p>
    <w:p w14:paraId="67181341" w14:textId="77777777" w:rsidR="001A5267" w:rsidRPr="00D56587" w:rsidRDefault="001A5267" w:rsidP="00D56587">
      <w:pPr>
        <w:pStyle w:val="texto"/>
        <w:spacing w:before="0" w:beforeAutospacing="0" w:after="101" w:afterAutospacing="0" w:line="238"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Se deberá contar con instalación para extracción de humo (extractores, campanas, conductos o filtros, entre otros) en el área de preparación de alimentos. Dicha instalación deberá verificarse periódicamente.</w:t>
      </w:r>
    </w:p>
    <w:p w14:paraId="100D783F" w14:textId="48BE2A25" w:rsidR="001A5267" w:rsidRPr="00D56587" w:rsidRDefault="001A5267" w:rsidP="00D56587">
      <w:pPr>
        <w:pStyle w:val="Textoindependiente21"/>
        <w:ind w:left="397" w:right="283"/>
        <w:rPr>
          <w:rFonts w:asciiTheme="minorHAnsi" w:hAnsiTheme="minorHAnsi" w:cstheme="minorHAnsi"/>
          <w:color w:val="202124"/>
          <w:sz w:val="20"/>
          <w:shd w:val="clear" w:color="auto" w:fill="FFFFFF"/>
        </w:rPr>
      </w:pPr>
      <w:r w:rsidRPr="00D56587">
        <w:rPr>
          <w:rFonts w:asciiTheme="minorHAnsi" w:hAnsiTheme="minorHAnsi" w:cstheme="minorHAnsi"/>
          <w:sz w:val="20"/>
        </w:rPr>
        <w:t>2.3. Con respecto a los materiales de construcción del edificio</w:t>
      </w:r>
    </w:p>
    <w:p w14:paraId="025B9FDF" w14:textId="47631117" w:rsidR="001A5267" w:rsidRPr="00D56587" w:rsidRDefault="001A5267" w:rsidP="00D56587">
      <w:pPr>
        <w:pStyle w:val="Textoindependiente21"/>
        <w:ind w:left="397" w:right="283"/>
        <w:rPr>
          <w:rFonts w:asciiTheme="minorHAnsi" w:hAnsiTheme="minorHAnsi" w:cstheme="minorHAnsi"/>
          <w:color w:val="202124"/>
          <w:sz w:val="20"/>
          <w:shd w:val="clear" w:color="auto" w:fill="FFFFFF"/>
        </w:rPr>
      </w:pPr>
    </w:p>
    <w:p w14:paraId="26606D40" w14:textId="77777777" w:rsidR="001A5267" w:rsidRPr="00D56587" w:rsidRDefault="001A5267" w:rsidP="00D56587">
      <w:pPr>
        <w:pStyle w:val="texto"/>
        <w:spacing w:before="0" w:beforeAutospacing="0" w:after="94" w:afterAutospacing="0" w:line="220" w:lineRule="atLeast"/>
        <w:ind w:left="397" w:right="283"/>
        <w:jc w:val="both"/>
        <w:rPr>
          <w:rFonts w:asciiTheme="minorHAnsi" w:hAnsiTheme="minorHAnsi" w:cstheme="minorHAnsi"/>
          <w:color w:val="000000"/>
          <w:sz w:val="20"/>
          <w:szCs w:val="20"/>
        </w:rPr>
      </w:pPr>
      <w:r w:rsidRPr="00D56587">
        <w:rPr>
          <w:rFonts w:asciiTheme="minorHAnsi" w:hAnsiTheme="minorHAnsi" w:cstheme="minorHAnsi"/>
          <w:b/>
          <w:bCs/>
          <w:color w:val="000000"/>
          <w:sz w:val="20"/>
          <w:szCs w:val="20"/>
        </w:rPr>
        <w:t>Establecimientos o Espacios Tipo 4:</w:t>
      </w:r>
    </w:p>
    <w:p w14:paraId="5C4BEFA3" w14:textId="77777777" w:rsidR="001A5267" w:rsidRPr="00D56587" w:rsidRDefault="001A5267" w:rsidP="00D56587">
      <w:pPr>
        <w:pStyle w:val="texto"/>
        <w:spacing w:before="0" w:beforeAutospacing="0" w:after="94" w:afterAutospacing="0" w:line="22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Disponer de la correspondiente documentación arquitectónica actualizada, en la que estén determinadas las condiciones constructivas, estructurales y de compartimentación del conjunto edificado con respecto a la protección contra incendios.</w:t>
      </w:r>
    </w:p>
    <w:p w14:paraId="683533AD" w14:textId="77777777" w:rsidR="001A5267" w:rsidRPr="00D56587" w:rsidRDefault="001A5267" w:rsidP="00D56587">
      <w:pPr>
        <w:pStyle w:val="texto"/>
        <w:spacing w:before="0" w:beforeAutospacing="0" w:after="94" w:afterAutospacing="0" w:line="22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Los cuartos de basura, almacenes, cuartos de calderas, etcétera, deben considerarse como zonas de mayor riesgo, por tanto, deberán contar con condiciones de protección contra incendios más exigentes.</w:t>
      </w:r>
    </w:p>
    <w:p w14:paraId="5C0C7087" w14:textId="77777777" w:rsidR="001A5267" w:rsidRPr="00D56587" w:rsidRDefault="001A5267" w:rsidP="00D56587">
      <w:pPr>
        <w:pStyle w:val="texto"/>
        <w:spacing w:before="0" w:beforeAutospacing="0" w:after="94" w:afterAutospacing="0" w:line="22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Las zonas o recintos antedichos de mayor riesgo, deberán disponer de puertas de acceso, desde el interior del Establecimiento o Espacio, resistentes al fuego y debidamente homologadas.</w:t>
      </w:r>
    </w:p>
    <w:p w14:paraId="6445CE79" w14:textId="43AD34BA" w:rsidR="001A5267" w:rsidRDefault="001A5267" w:rsidP="00D56587">
      <w:pPr>
        <w:pStyle w:val="texto"/>
        <w:spacing w:before="0" w:beforeAutospacing="0" w:after="94" w:afterAutospacing="0" w:line="22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Las cocinas, con independencia de su superficie, deberán estar ubicadas preferentemente en la planta baja de los edificios.</w:t>
      </w:r>
    </w:p>
    <w:p w14:paraId="66CC9D8F" w14:textId="52C5568F" w:rsidR="00EF7715" w:rsidRDefault="00EF7715" w:rsidP="00EF7715">
      <w:pPr>
        <w:pStyle w:val="Textoindependiente210"/>
        <w:rPr>
          <w:rFonts w:asciiTheme="minorHAnsi" w:hAnsiTheme="minorHAnsi" w:cstheme="minorHAnsi"/>
          <w:sz w:val="20"/>
        </w:rPr>
      </w:pPr>
    </w:p>
    <w:p w14:paraId="77967D18" w14:textId="6349F70E" w:rsidR="00EF7715" w:rsidRDefault="00EF7715" w:rsidP="00EF7715">
      <w:pPr>
        <w:pStyle w:val="Textoindependiente210"/>
        <w:rPr>
          <w:rFonts w:asciiTheme="minorHAnsi" w:hAnsiTheme="minorHAnsi" w:cstheme="minorHAnsi"/>
          <w:sz w:val="20"/>
        </w:rPr>
      </w:pPr>
    </w:p>
    <w:p w14:paraId="2797BF4F" w14:textId="039310C5" w:rsidR="00EF7715" w:rsidRPr="00BD621E" w:rsidRDefault="00EF7715" w:rsidP="00EF7715">
      <w:pPr>
        <w:pStyle w:val="Textoindependiente210"/>
        <w:rPr>
          <w:rFonts w:asciiTheme="minorHAnsi" w:hAnsiTheme="minorHAnsi" w:cstheme="minorHAnsi"/>
          <w:b w:val="0"/>
          <w:bCs/>
          <w:sz w:val="20"/>
        </w:rPr>
      </w:pPr>
    </w:p>
    <w:p w14:paraId="3BF70B97" w14:textId="0F847846" w:rsidR="00EF7715" w:rsidRPr="00BD621E" w:rsidRDefault="00EF7715" w:rsidP="00EF7715">
      <w:pPr>
        <w:pStyle w:val="Textoindependiente210"/>
        <w:rPr>
          <w:rFonts w:asciiTheme="minorHAnsi" w:hAnsiTheme="minorHAnsi" w:cstheme="minorHAnsi"/>
          <w:b w:val="0"/>
          <w:bCs/>
          <w:sz w:val="20"/>
        </w:rPr>
      </w:pPr>
    </w:p>
    <w:p w14:paraId="6806D5CA" w14:textId="6944A7B5" w:rsidR="00EF7715" w:rsidRPr="00BD621E" w:rsidRDefault="00EF7715" w:rsidP="00EF7715">
      <w:pPr>
        <w:pStyle w:val="Textoindependiente210"/>
        <w:rPr>
          <w:rFonts w:asciiTheme="minorHAnsi" w:hAnsiTheme="minorHAnsi" w:cstheme="minorHAnsi"/>
          <w:b w:val="0"/>
          <w:bCs/>
          <w:sz w:val="20"/>
        </w:rPr>
      </w:pPr>
    </w:p>
    <w:p w14:paraId="09E2B83A" w14:textId="402FA41A" w:rsidR="00EF7715" w:rsidRPr="00BD621E" w:rsidRDefault="00EF7715" w:rsidP="00EF7715">
      <w:pPr>
        <w:pStyle w:val="Textoindependiente210"/>
        <w:rPr>
          <w:rFonts w:asciiTheme="minorHAnsi" w:hAnsiTheme="minorHAnsi" w:cstheme="minorHAnsi"/>
          <w:b w:val="0"/>
          <w:bCs/>
          <w:sz w:val="20"/>
        </w:rPr>
      </w:pPr>
    </w:p>
    <w:p w14:paraId="7EB741BF" w14:textId="57624774" w:rsidR="00EF7715" w:rsidRPr="00BD621E" w:rsidRDefault="00EF7715" w:rsidP="00EF7715">
      <w:pPr>
        <w:pStyle w:val="Textoindependiente210"/>
        <w:rPr>
          <w:rFonts w:asciiTheme="minorHAnsi" w:hAnsiTheme="minorHAnsi" w:cstheme="minorHAnsi"/>
          <w:b w:val="0"/>
          <w:bCs/>
          <w:sz w:val="20"/>
        </w:rPr>
      </w:pPr>
    </w:p>
    <w:p w14:paraId="705C0BC6" w14:textId="77117E7F" w:rsidR="00EF7715" w:rsidRPr="00BD621E" w:rsidRDefault="00EF7715" w:rsidP="00BD621E">
      <w:pPr>
        <w:pStyle w:val="Textoindependiente210"/>
        <w:rPr>
          <w:rFonts w:asciiTheme="minorHAnsi" w:hAnsiTheme="minorHAnsi" w:cstheme="minorHAnsi"/>
          <w:b w:val="0"/>
          <w:bCs/>
          <w:sz w:val="20"/>
        </w:rPr>
      </w:pPr>
    </w:p>
    <w:p w14:paraId="752EC1AC" w14:textId="77777777" w:rsidR="00EF7715" w:rsidRPr="00BD621E" w:rsidRDefault="00EF7715" w:rsidP="00BD621E">
      <w:pPr>
        <w:pStyle w:val="Textoindependiente210"/>
        <w:rPr>
          <w:rFonts w:asciiTheme="minorHAnsi" w:hAnsiTheme="minorHAnsi" w:cstheme="minorHAnsi"/>
          <w:b w:val="0"/>
          <w:bCs/>
          <w:sz w:val="20"/>
        </w:rPr>
      </w:pPr>
    </w:p>
    <w:p w14:paraId="2C6751CE" w14:textId="630315AD" w:rsidR="00086796" w:rsidRPr="00D56587" w:rsidRDefault="001A5267" w:rsidP="00D56587">
      <w:pPr>
        <w:pStyle w:val="texto"/>
        <w:spacing w:before="0" w:beforeAutospacing="0" w:after="94" w:afterAutospacing="0" w:line="22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Verificar que cualquier material que se incorpore al continente del edificio (suelos, paredes, techos, conductos de instalaciones, etcétera) y/o al contenido del mismo (telones, cortinas, toldos, etcétera), debe disponer de características combustibles adecuadas, de acuerdo con la reglamentación vigente.</w:t>
      </w:r>
    </w:p>
    <w:p w14:paraId="7A90063E" w14:textId="1D1F4934" w:rsidR="001A5267" w:rsidRPr="00D56587" w:rsidRDefault="001A5267" w:rsidP="00D56587">
      <w:pPr>
        <w:pStyle w:val="texto"/>
        <w:spacing w:before="0" w:beforeAutospacing="0" w:after="94" w:afterAutospacing="0" w:line="220" w:lineRule="atLeast"/>
        <w:ind w:left="397" w:right="283"/>
        <w:jc w:val="both"/>
        <w:rPr>
          <w:rFonts w:asciiTheme="minorHAnsi" w:hAnsiTheme="minorHAnsi" w:cstheme="minorHAnsi"/>
          <w:b/>
          <w:bCs/>
          <w:color w:val="000000"/>
          <w:sz w:val="20"/>
          <w:szCs w:val="20"/>
        </w:rPr>
      </w:pPr>
      <w:r w:rsidRPr="00D56587">
        <w:rPr>
          <w:rFonts w:asciiTheme="minorHAnsi" w:hAnsiTheme="minorHAnsi" w:cstheme="minorHAnsi"/>
          <w:b/>
          <w:bCs/>
          <w:color w:val="000000"/>
          <w:sz w:val="20"/>
          <w:szCs w:val="20"/>
        </w:rPr>
        <w:t>2.4. Con respecto a la evacuación de los ocupantes del Establecimiento o Espacio</w:t>
      </w:r>
      <w:r w:rsidR="00190FEB" w:rsidRPr="00D56587">
        <w:rPr>
          <w:rFonts w:asciiTheme="minorHAnsi" w:hAnsiTheme="minorHAnsi" w:cstheme="minorHAnsi"/>
          <w:b/>
          <w:bCs/>
          <w:color w:val="000000"/>
          <w:sz w:val="20"/>
          <w:szCs w:val="20"/>
        </w:rPr>
        <w:t>.</w:t>
      </w:r>
    </w:p>
    <w:p w14:paraId="782E31B2" w14:textId="77777777" w:rsidR="00190FEB" w:rsidRPr="00D56587" w:rsidRDefault="00190FEB" w:rsidP="00D56587">
      <w:pPr>
        <w:pStyle w:val="texto"/>
        <w:spacing w:before="0" w:beforeAutospacing="0" w:after="94" w:afterAutospacing="0" w:line="220" w:lineRule="atLeast"/>
        <w:ind w:left="397" w:right="283"/>
        <w:jc w:val="both"/>
        <w:rPr>
          <w:rFonts w:asciiTheme="minorHAnsi" w:hAnsiTheme="minorHAnsi" w:cstheme="minorHAnsi"/>
          <w:b/>
          <w:bCs/>
          <w:color w:val="000000"/>
          <w:sz w:val="20"/>
          <w:szCs w:val="20"/>
        </w:rPr>
      </w:pPr>
    </w:p>
    <w:p w14:paraId="5335D9E4" w14:textId="77777777" w:rsidR="00190FEB" w:rsidRPr="00D56587" w:rsidRDefault="00190FEB" w:rsidP="00D56587">
      <w:pPr>
        <w:pStyle w:val="texto"/>
        <w:spacing w:before="0" w:beforeAutospacing="0" w:after="101" w:afterAutospacing="0" w:line="245" w:lineRule="atLeast"/>
        <w:ind w:left="397" w:right="283"/>
        <w:jc w:val="both"/>
        <w:rPr>
          <w:rFonts w:asciiTheme="minorHAnsi" w:hAnsiTheme="minorHAnsi" w:cstheme="minorHAnsi"/>
          <w:color w:val="000000"/>
          <w:sz w:val="20"/>
          <w:szCs w:val="20"/>
        </w:rPr>
      </w:pPr>
      <w:r w:rsidRPr="00D56587">
        <w:rPr>
          <w:rFonts w:asciiTheme="minorHAnsi" w:hAnsiTheme="minorHAnsi" w:cstheme="minorHAnsi"/>
          <w:b/>
          <w:bCs/>
          <w:color w:val="000000"/>
          <w:sz w:val="20"/>
          <w:szCs w:val="20"/>
        </w:rPr>
        <w:t>Establecimiento o Espacio Tipo 4:</w:t>
      </w:r>
    </w:p>
    <w:p w14:paraId="53F4D35F" w14:textId="77777777" w:rsidR="00190FEB" w:rsidRPr="00D56587" w:rsidRDefault="00190FEB" w:rsidP="00D56587">
      <w:pPr>
        <w:pStyle w:val="texto"/>
        <w:spacing w:before="0" w:beforeAutospacing="0" w:after="101" w:afterAutospacing="0" w:line="245"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Cuando el ancho de la escalera o rampa sea igual o mayor de 1,20 m se situarán pasamanos en ambos laterales. Si el ancho de escalera o rampa supera los 2,40 m se dispondrán, además, pasamanos intermedios.</w:t>
      </w:r>
    </w:p>
    <w:p w14:paraId="30383536" w14:textId="086381FD" w:rsidR="00190FEB" w:rsidRDefault="00190FEB" w:rsidP="00D56587">
      <w:pPr>
        <w:pStyle w:val="texto"/>
        <w:spacing w:before="0" w:beforeAutospacing="0" w:after="94" w:afterAutospacing="0" w:line="220" w:lineRule="atLeast"/>
        <w:ind w:left="397" w:right="283"/>
        <w:jc w:val="both"/>
        <w:rPr>
          <w:rFonts w:asciiTheme="minorHAnsi" w:hAnsiTheme="minorHAnsi" w:cstheme="minorHAnsi"/>
          <w:b/>
          <w:bCs/>
          <w:color w:val="000000"/>
          <w:sz w:val="20"/>
          <w:szCs w:val="20"/>
        </w:rPr>
      </w:pPr>
      <w:r w:rsidRPr="00D56587">
        <w:rPr>
          <w:rFonts w:asciiTheme="minorHAnsi" w:hAnsiTheme="minorHAnsi" w:cstheme="minorHAnsi"/>
          <w:b/>
          <w:bCs/>
          <w:color w:val="000000"/>
          <w:sz w:val="20"/>
          <w:szCs w:val="20"/>
        </w:rPr>
        <w:t>3.3. En las áreas interiores del edificio (diseño del edificio)</w:t>
      </w:r>
    </w:p>
    <w:p w14:paraId="5F25D07B" w14:textId="77777777" w:rsidR="00D56587" w:rsidRPr="00D56587" w:rsidRDefault="00D56587" w:rsidP="00D56587">
      <w:pPr>
        <w:pStyle w:val="texto"/>
        <w:spacing w:before="0" w:beforeAutospacing="0" w:after="94" w:afterAutospacing="0" w:line="220" w:lineRule="atLeast"/>
        <w:ind w:left="397" w:right="283"/>
        <w:jc w:val="both"/>
        <w:rPr>
          <w:rFonts w:asciiTheme="minorHAnsi" w:hAnsiTheme="minorHAnsi" w:cstheme="minorHAnsi"/>
          <w:b/>
          <w:bCs/>
          <w:color w:val="000000"/>
          <w:sz w:val="20"/>
          <w:szCs w:val="20"/>
        </w:rPr>
      </w:pPr>
    </w:p>
    <w:p w14:paraId="4BAC62BC" w14:textId="77777777" w:rsidR="00190FEB" w:rsidRPr="00D56587" w:rsidRDefault="00190FEB" w:rsidP="00D56587">
      <w:pPr>
        <w:pStyle w:val="texto"/>
        <w:spacing w:before="0" w:beforeAutospacing="0" w:after="101" w:afterAutospacing="0" w:line="240" w:lineRule="atLeast"/>
        <w:ind w:left="397" w:right="283"/>
        <w:jc w:val="both"/>
        <w:rPr>
          <w:rFonts w:asciiTheme="minorHAnsi" w:hAnsiTheme="minorHAnsi" w:cstheme="minorHAnsi"/>
          <w:color w:val="000000"/>
          <w:sz w:val="20"/>
          <w:szCs w:val="20"/>
        </w:rPr>
      </w:pPr>
      <w:r w:rsidRPr="00D56587">
        <w:rPr>
          <w:rFonts w:asciiTheme="minorHAnsi" w:hAnsiTheme="minorHAnsi" w:cstheme="minorHAnsi"/>
          <w:b/>
          <w:bCs/>
          <w:color w:val="000000"/>
          <w:sz w:val="20"/>
          <w:szCs w:val="20"/>
        </w:rPr>
        <w:t>Establecimientos o Espacios Tipo 4:</w:t>
      </w:r>
    </w:p>
    <w:p w14:paraId="2F54B558" w14:textId="77777777" w:rsidR="00190FEB" w:rsidRPr="00D56587" w:rsidRDefault="00190FEB" w:rsidP="00D56587">
      <w:pPr>
        <w:pStyle w:val="texto"/>
        <w:spacing w:before="0" w:beforeAutospacing="0" w:after="101" w:afterAutospacing="0" w:line="24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El acristalamiento tendrá como mínimo de luna de 6 mm, entendiéndose como luna el grosor de la hoja de cristal.</w:t>
      </w:r>
    </w:p>
    <w:p w14:paraId="5FBDABC9" w14:textId="77777777" w:rsidR="00190FEB" w:rsidRPr="00D56587" w:rsidRDefault="00190FEB" w:rsidP="00D56587">
      <w:pPr>
        <w:pStyle w:val="texto"/>
        <w:spacing w:before="0" w:beforeAutospacing="0" w:after="101" w:afterAutospacing="0" w:line="24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Las puertas de las cabinas de los inodoros deben permitir una discreta vigilancia desde el exterior y, sin dejar de tener cierre por el interior, permitir el desbloqueo desde fuera en casos de necesidad. Las hojas estarán separadas 18 cm del suelo.</w:t>
      </w:r>
    </w:p>
    <w:p w14:paraId="76BDA014" w14:textId="3D418281" w:rsidR="004628BA" w:rsidRPr="00D56587" w:rsidRDefault="00190FEB" w:rsidP="00D56587">
      <w:pPr>
        <w:pStyle w:val="texto"/>
        <w:spacing w:before="0" w:beforeAutospacing="0" w:after="101" w:afterAutospacing="0" w:line="24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Las manijas o tiradores serán curvados para evitar enganches de ropa y accidentes. Serán sólidos y resistentes.</w:t>
      </w:r>
    </w:p>
    <w:p w14:paraId="26255DAB" w14:textId="77777777" w:rsidR="00190FEB" w:rsidRPr="00D56587" w:rsidRDefault="00190FEB" w:rsidP="00D56587">
      <w:pPr>
        <w:pStyle w:val="texto"/>
        <w:spacing w:before="0" w:beforeAutospacing="0" w:after="101" w:afterAutospacing="0" w:line="24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Son adecuadas las ventanas de hojas correderas para evitar los golpes y accidentes, dispuestas de tal forma que sea posible la limpieza de los cristales desde el interior, con peto no inferior a 60 cm y con protección a la altura de 1.10 m del suelo.</w:t>
      </w:r>
    </w:p>
    <w:p w14:paraId="33A4902A" w14:textId="74B08384" w:rsidR="00190FEB" w:rsidRPr="00D56587" w:rsidRDefault="00190FEB" w:rsidP="00D56587">
      <w:pPr>
        <w:pStyle w:val="texto"/>
        <w:spacing w:before="0" w:beforeAutospacing="0" w:after="94" w:afterAutospacing="0" w:line="220" w:lineRule="atLeast"/>
        <w:ind w:left="397" w:right="283"/>
        <w:jc w:val="both"/>
        <w:rPr>
          <w:rFonts w:asciiTheme="minorHAnsi" w:hAnsiTheme="minorHAnsi" w:cstheme="minorHAnsi"/>
          <w:color w:val="000000"/>
          <w:sz w:val="20"/>
          <w:szCs w:val="20"/>
        </w:rPr>
      </w:pPr>
    </w:p>
    <w:p w14:paraId="2F1EB1CF" w14:textId="77777777" w:rsidR="00190FEB" w:rsidRPr="00D56587" w:rsidRDefault="00190FEB" w:rsidP="00D56587">
      <w:pPr>
        <w:pStyle w:val="texto"/>
        <w:spacing w:before="0" w:beforeAutospacing="0" w:after="101" w:afterAutospacing="0" w:line="240" w:lineRule="atLeast"/>
        <w:ind w:left="397" w:right="283"/>
        <w:jc w:val="both"/>
        <w:rPr>
          <w:rFonts w:asciiTheme="minorHAnsi" w:hAnsiTheme="minorHAnsi" w:cstheme="minorHAnsi"/>
          <w:color w:val="000000"/>
          <w:sz w:val="20"/>
          <w:szCs w:val="20"/>
        </w:rPr>
      </w:pPr>
      <w:r w:rsidRPr="00D56587">
        <w:rPr>
          <w:rFonts w:asciiTheme="minorHAnsi" w:hAnsiTheme="minorHAnsi" w:cstheme="minorHAnsi"/>
          <w:b/>
          <w:bCs/>
          <w:color w:val="000000"/>
          <w:sz w:val="20"/>
          <w:szCs w:val="20"/>
        </w:rPr>
        <w:t>4. MEDIDAS DE SEGURIDAD FRENTE AL RIESGO DERIVADO DEL USO DE LAS INSTALACIONES DEL EDIFICIO</w:t>
      </w:r>
    </w:p>
    <w:p w14:paraId="47981748" w14:textId="77777777" w:rsidR="00190FEB" w:rsidRPr="00D56587" w:rsidRDefault="00190FEB" w:rsidP="00D56587">
      <w:pPr>
        <w:pStyle w:val="texto"/>
        <w:spacing w:before="0" w:beforeAutospacing="0" w:after="101" w:afterAutospacing="0" w:line="240" w:lineRule="atLeast"/>
        <w:ind w:left="397" w:right="283"/>
        <w:jc w:val="both"/>
        <w:rPr>
          <w:rFonts w:asciiTheme="minorHAnsi" w:hAnsiTheme="minorHAnsi" w:cstheme="minorHAnsi"/>
          <w:color w:val="000000"/>
          <w:sz w:val="20"/>
          <w:szCs w:val="20"/>
        </w:rPr>
      </w:pPr>
      <w:r w:rsidRPr="00D56587">
        <w:rPr>
          <w:rFonts w:asciiTheme="minorHAnsi" w:hAnsiTheme="minorHAnsi" w:cstheme="minorHAnsi"/>
          <w:b/>
          <w:bCs/>
          <w:color w:val="000000"/>
          <w:sz w:val="20"/>
          <w:szCs w:val="20"/>
        </w:rPr>
        <w:t>4.1. Instalaciones sanitarias (APLICA PARA TODOS LOS TIPOS):</w:t>
      </w:r>
    </w:p>
    <w:p w14:paraId="30C21121" w14:textId="77777777" w:rsidR="00190FEB" w:rsidRPr="00D56587" w:rsidRDefault="00190FEB" w:rsidP="00D56587">
      <w:pPr>
        <w:pStyle w:val="texto"/>
        <w:spacing w:before="0" w:beforeAutospacing="0" w:after="101" w:afterAutospacing="0" w:line="24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Existirá un sumidero sifónico (coladera) en cada local húmedo.</w:t>
      </w:r>
    </w:p>
    <w:p w14:paraId="2017EF04" w14:textId="77777777" w:rsidR="00190FEB" w:rsidRPr="00D56587" w:rsidRDefault="00190FEB" w:rsidP="00D56587">
      <w:pPr>
        <w:pStyle w:val="texto"/>
        <w:spacing w:before="0" w:beforeAutospacing="0" w:after="101" w:afterAutospacing="0" w:line="24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En los casos de aseos de niños y niñas tendrán una especial fijación todos los aparatos sanitarios y en particular los lavabos, que asegure su inamovilidad frente a cargas o golpes de importancia.</w:t>
      </w:r>
    </w:p>
    <w:p w14:paraId="51391FA1" w14:textId="77777777" w:rsidR="00190FEB" w:rsidRPr="00D56587" w:rsidRDefault="00190FEB" w:rsidP="00D56587">
      <w:pPr>
        <w:pStyle w:val="texto"/>
        <w:spacing w:before="0" w:beforeAutospacing="0" w:after="101" w:afterAutospacing="0" w:line="24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El suelo de los sanitarios no será resbaladizo.</w:t>
      </w:r>
    </w:p>
    <w:p w14:paraId="177F3FA7" w14:textId="67BD08A3" w:rsidR="00190FEB" w:rsidRPr="00D56587" w:rsidRDefault="00190FEB" w:rsidP="00D56587">
      <w:pPr>
        <w:pStyle w:val="texto"/>
        <w:spacing w:before="0" w:beforeAutospacing="0" w:after="101" w:afterAutospacing="0" w:line="224" w:lineRule="atLeast"/>
        <w:ind w:left="397" w:right="283"/>
        <w:jc w:val="both"/>
        <w:rPr>
          <w:rFonts w:asciiTheme="minorHAnsi" w:hAnsiTheme="minorHAnsi" w:cstheme="minorHAnsi"/>
          <w:b/>
          <w:bCs/>
          <w:color w:val="000000"/>
          <w:sz w:val="20"/>
          <w:szCs w:val="20"/>
        </w:rPr>
      </w:pPr>
      <w:r w:rsidRPr="00D56587">
        <w:rPr>
          <w:rFonts w:asciiTheme="minorHAnsi" w:hAnsiTheme="minorHAnsi" w:cstheme="minorHAnsi"/>
          <w:b/>
          <w:bCs/>
          <w:color w:val="000000"/>
          <w:sz w:val="20"/>
          <w:szCs w:val="20"/>
        </w:rPr>
        <w:t>4.2. Instalaciones eléctricas</w:t>
      </w:r>
    </w:p>
    <w:p w14:paraId="76534297" w14:textId="77777777" w:rsidR="00190FEB" w:rsidRPr="00D56587" w:rsidRDefault="00190FEB" w:rsidP="00D56587">
      <w:pPr>
        <w:pStyle w:val="texto"/>
        <w:spacing w:before="0" w:beforeAutospacing="0" w:after="101" w:afterAutospacing="0" w:line="230" w:lineRule="atLeast"/>
        <w:ind w:left="397" w:right="283"/>
        <w:jc w:val="both"/>
        <w:rPr>
          <w:rFonts w:asciiTheme="minorHAnsi" w:hAnsiTheme="minorHAnsi" w:cstheme="minorHAnsi"/>
          <w:color w:val="000000"/>
          <w:sz w:val="20"/>
          <w:szCs w:val="20"/>
        </w:rPr>
      </w:pPr>
      <w:r w:rsidRPr="00D56587">
        <w:rPr>
          <w:rFonts w:asciiTheme="minorHAnsi" w:hAnsiTheme="minorHAnsi" w:cstheme="minorHAnsi"/>
          <w:b/>
          <w:bCs/>
          <w:color w:val="000000"/>
          <w:sz w:val="20"/>
          <w:szCs w:val="20"/>
        </w:rPr>
        <w:t>Establecimientos o Espacios Tipo 4:</w:t>
      </w:r>
    </w:p>
    <w:p w14:paraId="732E8686" w14:textId="77777777" w:rsidR="00190FEB" w:rsidRPr="00D56587" w:rsidRDefault="00190FEB" w:rsidP="00D56587">
      <w:pPr>
        <w:pStyle w:val="texto"/>
        <w:spacing w:before="0" w:beforeAutospacing="0" w:after="101" w:afterAutospacing="0" w:line="23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El tablero general de mando y protección estará situado dentro del inmueble, en conserjería (planta baja), en un armario empotrable metálico aislado con tapa de cierre y cerradura.</w:t>
      </w:r>
    </w:p>
    <w:p w14:paraId="5AEBC3A1" w14:textId="1DC8E749" w:rsidR="00190FEB" w:rsidRDefault="00190FEB" w:rsidP="00D56587">
      <w:pPr>
        <w:pStyle w:val="texto"/>
        <w:spacing w:before="0" w:beforeAutospacing="0" w:after="101" w:afterAutospacing="0" w:line="23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Tanto la caja general de protección como el módulo de contadores, estarán ubicados en el lindero de la entrada, fuera del alcance de los niños y niñas.</w:t>
      </w:r>
    </w:p>
    <w:p w14:paraId="3F5DA27A" w14:textId="062EFCB0" w:rsidR="00EF7715" w:rsidRPr="00BD621E" w:rsidRDefault="00EF7715" w:rsidP="00EF7715">
      <w:pPr>
        <w:pStyle w:val="Textoindependiente210"/>
        <w:rPr>
          <w:rFonts w:asciiTheme="minorHAnsi" w:hAnsiTheme="minorHAnsi" w:cstheme="minorHAnsi"/>
          <w:b w:val="0"/>
          <w:bCs/>
          <w:sz w:val="20"/>
        </w:rPr>
      </w:pPr>
    </w:p>
    <w:p w14:paraId="53A0A1A9" w14:textId="5466B34D" w:rsidR="00EF7715" w:rsidRPr="00BD621E" w:rsidRDefault="00EF7715" w:rsidP="00EF7715">
      <w:pPr>
        <w:pStyle w:val="Textoindependiente210"/>
        <w:rPr>
          <w:rFonts w:asciiTheme="minorHAnsi" w:hAnsiTheme="minorHAnsi" w:cstheme="minorHAnsi"/>
          <w:b w:val="0"/>
          <w:bCs/>
          <w:sz w:val="20"/>
        </w:rPr>
      </w:pPr>
    </w:p>
    <w:p w14:paraId="02F961D3" w14:textId="342A8EC1" w:rsidR="00EF7715" w:rsidRPr="00BD621E" w:rsidRDefault="00EF7715" w:rsidP="00EF7715">
      <w:pPr>
        <w:pStyle w:val="Textoindependiente210"/>
        <w:rPr>
          <w:rFonts w:asciiTheme="minorHAnsi" w:hAnsiTheme="minorHAnsi" w:cstheme="minorHAnsi"/>
          <w:b w:val="0"/>
          <w:bCs/>
          <w:sz w:val="20"/>
        </w:rPr>
      </w:pPr>
    </w:p>
    <w:p w14:paraId="5FB3574F" w14:textId="7E295055" w:rsidR="00EF7715" w:rsidRPr="00BD621E" w:rsidRDefault="00EF7715" w:rsidP="00EF7715">
      <w:pPr>
        <w:pStyle w:val="Textoindependiente210"/>
        <w:rPr>
          <w:rFonts w:asciiTheme="minorHAnsi" w:hAnsiTheme="minorHAnsi" w:cstheme="minorHAnsi"/>
          <w:b w:val="0"/>
          <w:bCs/>
          <w:sz w:val="20"/>
        </w:rPr>
      </w:pPr>
    </w:p>
    <w:p w14:paraId="11FBB688" w14:textId="534C671D" w:rsidR="00EF7715" w:rsidRPr="00BD621E" w:rsidRDefault="00EF7715" w:rsidP="00EF7715">
      <w:pPr>
        <w:pStyle w:val="Textoindependiente210"/>
        <w:rPr>
          <w:rFonts w:asciiTheme="minorHAnsi" w:hAnsiTheme="minorHAnsi" w:cstheme="minorHAnsi"/>
          <w:b w:val="0"/>
          <w:bCs/>
          <w:sz w:val="20"/>
        </w:rPr>
      </w:pPr>
    </w:p>
    <w:p w14:paraId="351CB427" w14:textId="2938163C" w:rsidR="00EF7715" w:rsidRPr="00BD621E" w:rsidRDefault="00EF7715" w:rsidP="00BD621E">
      <w:pPr>
        <w:pStyle w:val="Textoindependiente210"/>
        <w:rPr>
          <w:rFonts w:asciiTheme="minorHAnsi" w:hAnsiTheme="minorHAnsi" w:cstheme="minorHAnsi"/>
          <w:b w:val="0"/>
          <w:bCs/>
          <w:sz w:val="20"/>
        </w:rPr>
      </w:pPr>
    </w:p>
    <w:p w14:paraId="67B9BC02" w14:textId="77777777" w:rsidR="00EF7715" w:rsidRPr="00BD621E" w:rsidRDefault="00EF7715" w:rsidP="00BD621E">
      <w:pPr>
        <w:pStyle w:val="Textoindependiente210"/>
        <w:rPr>
          <w:rFonts w:asciiTheme="minorHAnsi" w:hAnsiTheme="minorHAnsi" w:cstheme="minorHAnsi"/>
          <w:b w:val="0"/>
          <w:bCs/>
          <w:sz w:val="20"/>
        </w:rPr>
      </w:pPr>
    </w:p>
    <w:p w14:paraId="21BCE88F" w14:textId="77777777" w:rsidR="00190FEB" w:rsidRPr="00D56587" w:rsidRDefault="00190FEB" w:rsidP="00D56587">
      <w:pPr>
        <w:pStyle w:val="texto"/>
        <w:spacing w:before="0" w:beforeAutospacing="0" w:after="101" w:afterAutospacing="0" w:line="23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Los tableros de control secundarios de cada planta estarán situados de ser posible cerca de las escaleras y contarán con cerradura. La caja será empotrable metálica aislada.</w:t>
      </w:r>
    </w:p>
    <w:p w14:paraId="4A77D74A" w14:textId="48BBEB2E" w:rsidR="00397FE4" w:rsidRPr="00D56587" w:rsidRDefault="00190FEB" w:rsidP="00D56587">
      <w:pPr>
        <w:pStyle w:val="texto"/>
        <w:spacing w:before="0" w:beforeAutospacing="0" w:after="101" w:afterAutospacing="0" w:line="230" w:lineRule="atLeast"/>
        <w:ind w:left="397" w:right="283" w:firstLine="288"/>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 Los circuitos derivados, como los de aulas de tecnología, talleres, cafetería, etcétera, estarán protegidos por interruptores colocados dentro de los mismos recintos, próximos a sus puertas de salida.</w:t>
      </w:r>
    </w:p>
    <w:p w14:paraId="5DCBAD2B" w14:textId="77777777" w:rsidR="00397FE4" w:rsidRPr="00D56587" w:rsidRDefault="00397FE4" w:rsidP="00D56587">
      <w:pPr>
        <w:pStyle w:val="texto"/>
        <w:spacing w:before="0" w:beforeAutospacing="0" w:after="94" w:afterAutospacing="0" w:line="220" w:lineRule="atLeast"/>
        <w:ind w:left="397" w:right="283"/>
        <w:jc w:val="both"/>
        <w:rPr>
          <w:rFonts w:asciiTheme="minorHAnsi" w:hAnsiTheme="minorHAnsi" w:cstheme="minorHAnsi"/>
          <w:b/>
          <w:color w:val="000000"/>
          <w:sz w:val="20"/>
          <w:szCs w:val="20"/>
          <w:lang w:val="es-ES_tradnl"/>
        </w:rPr>
      </w:pPr>
    </w:p>
    <w:p w14:paraId="42F2E294" w14:textId="193CD471" w:rsidR="001A5267" w:rsidRPr="00D56587" w:rsidRDefault="00190FEB" w:rsidP="00D56587">
      <w:pPr>
        <w:pStyle w:val="Prrafodelista"/>
        <w:numPr>
          <w:ilvl w:val="0"/>
          <w:numId w:val="4"/>
        </w:numPr>
        <w:ind w:left="397" w:right="283"/>
        <w:jc w:val="both"/>
        <w:rPr>
          <w:rFonts w:eastAsia="Times New Roman" w:cstheme="minorHAnsi"/>
          <w:b/>
          <w:color w:val="000000"/>
          <w:sz w:val="20"/>
          <w:szCs w:val="20"/>
          <w:lang w:val="es-ES_tradnl" w:eastAsia="es-ES"/>
        </w:rPr>
      </w:pPr>
      <w:r w:rsidRPr="00D56587">
        <w:rPr>
          <w:rFonts w:eastAsia="Times New Roman" w:cstheme="minorHAnsi"/>
          <w:b/>
          <w:color w:val="000000"/>
          <w:sz w:val="20"/>
          <w:szCs w:val="20"/>
          <w:lang w:val="es-ES_tradnl" w:eastAsia="es-ES"/>
        </w:rPr>
        <w:t xml:space="preserve">NORMA Oficial Mexicana NOM-001-SSA2-1993 que establece los requisitos arquitectónicos para facilitar el acceso, tránsito y permanencia de los discapacitados a los establecimientos de atención médica del </w:t>
      </w:r>
      <w:r w:rsidR="00E50C21" w:rsidRPr="00D56587">
        <w:rPr>
          <w:rFonts w:eastAsia="Times New Roman" w:cstheme="minorHAnsi"/>
          <w:b/>
          <w:color w:val="000000"/>
          <w:sz w:val="20"/>
          <w:szCs w:val="20"/>
          <w:lang w:val="es-ES_tradnl" w:eastAsia="es-ES"/>
        </w:rPr>
        <w:t>S</w:t>
      </w:r>
      <w:r w:rsidRPr="00D56587">
        <w:rPr>
          <w:rFonts w:eastAsia="Times New Roman" w:cstheme="minorHAnsi"/>
          <w:b/>
          <w:color w:val="000000"/>
          <w:sz w:val="20"/>
          <w:szCs w:val="20"/>
          <w:lang w:val="es-ES_tradnl" w:eastAsia="es-ES"/>
        </w:rPr>
        <w:t xml:space="preserve">istema </w:t>
      </w:r>
      <w:r w:rsidR="00E50C21" w:rsidRPr="00D56587">
        <w:rPr>
          <w:rFonts w:eastAsia="Times New Roman" w:cstheme="minorHAnsi"/>
          <w:b/>
          <w:color w:val="000000"/>
          <w:sz w:val="20"/>
          <w:szCs w:val="20"/>
          <w:lang w:val="es-ES_tradnl" w:eastAsia="es-ES"/>
        </w:rPr>
        <w:t>N</w:t>
      </w:r>
      <w:r w:rsidRPr="00D56587">
        <w:rPr>
          <w:rFonts w:eastAsia="Times New Roman" w:cstheme="minorHAnsi"/>
          <w:b/>
          <w:color w:val="000000"/>
          <w:sz w:val="20"/>
          <w:szCs w:val="20"/>
          <w:lang w:val="es-ES_tradnl" w:eastAsia="es-ES"/>
        </w:rPr>
        <w:t xml:space="preserve">acional de </w:t>
      </w:r>
      <w:r w:rsidR="00E50C21" w:rsidRPr="00D56587">
        <w:rPr>
          <w:rFonts w:eastAsia="Times New Roman" w:cstheme="minorHAnsi"/>
          <w:b/>
          <w:color w:val="000000"/>
          <w:sz w:val="20"/>
          <w:szCs w:val="20"/>
          <w:lang w:val="es-ES_tradnl" w:eastAsia="es-ES"/>
        </w:rPr>
        <w:t>S</w:t>
      </w:r>
      <w:r w:rsidRPr="00D56587">
        <w:rPr>
          <w:rFonts w:eastAsia="Times New Roman" w:cstheme="minorHAnsi"/>
          <w:b/>
          <w:color w:val="000000"/>
          <w:sz w:val="20"/>
          <w:szCs w:val="20"/>
          <w:lang w:val="es-ES_tradnl" w:eastAsia="es-ES"/>
        </w:rPr>
        <w:t>alud.</w:t>
      </w:r>
    </w:p>
    <w:p w14:paraId="406FCAD8" w14:textId="77777777" w:rsidR="00E50C21" w:rsidRPr="00D56587" w:rsidRDefault="00E50C21" w:rsidP="00D56587">
      <w:pPr>
        <w:ind w:left="397" w:right="283"/>
        <w:jc w:val="both"/>
        <w:rPr>
          <w:rFonts w:eastAsia="Times New Roman" w:cstheme="minorHAnsi"/>
          <w:b/>
          <w:color w:val="000000"/>
          <w:sz w:val="20"/>
          <w:szCs w:val="20"/>
          <w:lang w:val="es-ES_tradnl" w:eastAsia="es-ES"/>
        </w:rPr>
      </w:pPr>
    </w:p>
    <w:p w14:paraId="21940A31" w14:textId="29559395" w:rsidR="00190FEB" w:rsidRPr="00D56587" w:rsidRDefault="00E50C21" w:rsidP="00D56587">
      <w:pPr>
        <w:ind w:left="397" w:right="283"/>
        <w:jc w:val="both"/>
        <w:rPr>
          <w:rFonts w:eastAsia="Times New Roman" w:cstheme="minorHAnsi"/>
          <w:b/>
          <w:bCs/>
          <w:color w:val="000000"/>
          <w:sz w:val="20"/>
          <w:szCs w:val="20"/>
          <w:lang w:eastAsia="es-ES"/>
        </w:rPr>
      </w:pPr>
      <w:r w:rsidRPr="00D56587">
        <w:rPr>
          <w:rFonts w:eastAsia="Times New Roman" w:cstheme="minorHAnsi"/>
          <w:b/>
          <w:bCs/>
          <w:color w:val="000000"/>
          <w:sz w:val="20"/>
          <w:szCs w:val="20"/>
          <w:lang w:eastAsia="es-ES"/>
        </w:rPr>
        <w:t>4. Requisitos Arquitectónicos Generales</w:t>
      </w:r>
    </w:p>
    <w:p w14:paraId="05D4AE4B" w14:textId="150DAC75"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4.1. La construcción o remodelación de las unidades de atención médica, cumplirá con las disposiciones señaladas en esta Norma, aplicables a entradas, puertas, rampas, escaleras, escalones, elevadores, pasillos, sanitarios, vestidores y estacionamientos.</w:t>
      </w:r>
    </w:p>
    <w:p w14:paraId="05E38AAB" w14:textId="610487A5"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4.2. Para indicar la proximidad de rampas, escaleras y otros cambios de nivel, el piso deberá tener textura diferente con respecto al predominante, en una distancia de 1.20 m. por el ancho del elemento.</w:t>
      </w:r>
    </w:p>
    <w:p w14:paraId="4962360D"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4.3.4. Separados 0.05 m. de la pared, en su caso.</w:t>
      </w:r>
    </w:p>
    <w:p w14:paraId="57C05FEC"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4.3.5. En rampas y escaleras deben de prolongarse 0.60 m. en el arranque y en la llegada.</w:t>
      </w:r>
    </w:p>
    <w:p w14:paraId="0A2CBA5A"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4.4. Las puertas deberán tener las características siguientes:</w:t>
      </w:r>
    </w:p>
    <w:p w14:paraId="70F5CB76" w14:textId="2A29FFCF"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4.4.1. En todos los accesos exteriores y de intercomunicación deberá tener colores de alto contraste en relación a los de la pared.</w:t>
      </w:r>
    </w:p>
    <w:p w14:paraId="208B539F" w14:textId="63B31D85"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4.4.2. Ancho mínimo de 1.00 m.</w:t>
      </w:r>
    </w:p>
    <w:p w14:paraId="66652901"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b/>
          <w:bCs/>
          <w:color w:val="000000"/>
          <w:sz w:val="20"/>
          <w:szCs w:val="20"/>
        </w:rPr>
        <w:t>5. Requisitos Arquitectónicos Específicos</w:t>
      </w:r>
    </w:p>
    <w:p w14:paraId="51E30918"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5.1. Los establecimientos para la atención médica contarán con una entrada al nivel del piso, sin diferencias de niveles entre el interior y el exterior; cuando no sea posible, las entradas deberán tener rampas.</w:t>
      </w:r>
    </w:p>
    <w:p w14:paraId="0DE0AF9E"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5.2. Las rampas deberán tener las características siguientes:</w:t>
      </w:r>
    </w:p>
    <w:p w14:paraId="7FBE0853"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5.2.1. Ancho de 1.00 m. libre entre pasamanos.</w:t>
      </w:r>
    </w:p>
    <w:p w14:paraId="385266BE" w14:textId="61C51D3A" w:rsidR="00FF3CFF"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5.2.2. Pendiente no mayor de 6%.</w:t>
      </w:r>
    </w:p>
    <w:p w14:paraId="61FF15DB" w14:textId="11F65FF5" w:rsidR="00EF7715" w:rsidRPr="00EF7715" w:rsidRDefault="00EF7715" w:rsidP="00EF7715">
      <w:pPr>
        <w:pStyle w:val="Textoindependiente210"/>
        <w:rPr>
          <w:rFonts w:asciiTheme="minorHAnsi" w:hAnsiTheme="minorHAnsi" w:cstheme="minorHAnsi"/>
          <w:b w:val="0"/>
          <w:bCs/>
          <w:sz w:val="20"/>
        </w:rPr>
      </w:pPr>
    </w:p>
    <w:p w14:paraId="33CBF4F9" w14:textId="3281CC6D" w:rsidR="00EF7715" w:rsidRPr="00EF7715" w:rsidRDefault="00EF7715" w:rsidP="00EF7715">
      <w:pPr>
        <w:pStyle w:val="Textoindependiente210"/>
        <w:rPr>
          <w:rFonts w:asciiTheme="minorHAnsi" w:hAnsiTheme="minorHAnsi" w:cstheme="minorHAnsi"/>
          <w:b w:val="0"/>
          <w:bCs/>
          <w:sz w:val="20"/>
        </w:rPr>
      </w:pPr>
    </w:p>
    <w:p w14:paraId="388C2E84" w14:textId="74E14B47" w:rsidR="00EF7715" w:rsidRPr="00EF7715" w:rsidRDefault="00EF7715" w:rsidP="00EF7715">
      <w:pPr>
        <w:pStyle w:val="Textoindependiente210"/>
        <w:rPr>
          <w:rFonts w:asciiTheme="minorHAnsi" w:hAnsiTheme="minorHAnsi" w:cstheme="minorHAnsi"/>
          <w:b w:val="0"/>
          <w:bCs/>
          <w:sz w:val="20"/>
        </w:rPr>
      </w:pPr>
    </w:p>
    <w:p w14:paraId="0211CE05" w14:textId="00194699" w:rsidR="00EF7715" w:rsidRPr="00EF7715" w:rsidRDefault="00EF7715" w:rsidP="00EF7715">
      <w:pPr>
        <w:pStyle w:val="Textoindependiente210"/>
        <w:rPr>
          <w:rFonts w:asciiTheme="minorHAnsi" w:hAnsiTheme="minorHAnsi" w:cstheme="minorHAnsi"/>
          <w:b w:val="0"/>
          <w:bCs/>
          <w:sz w:val="20"/>
        </w:rPr>
      </w:pPr>
    </w:p>
    <w:p w14:paraId="64B61893" w14:textId="16C074AB" w:rsidR="00EF7715" w:rsidRPr="00EF7715" w:rsidRDefault="00EF7715" w:rsidP="00EF7715">
      <w:pPr>
        <w:pStyle w:val="Textoindependiente210"/>
        <w:rPr>
          <w:rFonts w:asciiTheme="minorHAnsi" w:hAnsiTheme="minorHAnsi" w:cstheme="minorHAnsi"/>
          <w:b w:val="0"/>
          <w:bCs/>
          <w:sz w:val="20"/>
        </w:rPr>
      </w:pPr>
    </w:p>
    <w:p w14:paraId="70487545" w14:textId="77777777" w:rsidR="00EF7715" w:rsidRPr="00EF7715" w:rsidRDefault="00EF7715" w:rsidP="00BD621E">
      <w:pPr>
        <w:pStyle w:val="Textoindependiente210"/>
        <w:rPr>
          <w:rFonts w:asciiTheme="minorHAnsi" w:hAnsiTheme="minorHAnsi" w:cstheme="minorHAnsi"/>
          <w:b w:val="0"/>
          <w:bCs/>
          <w:sz w:val="20"/>
        </w:rPr>
      </w:pPr>
    </w:p>
    <w:p w14:paraId="11763BC5" w14:textId="77777777" w:rsidR="00EF7715" w:rsidRPr="00EF7715" w:rsidRDefault="00EF7715" w:rsidP="00BD621E">
      <w:pPr>
        <w:pStyle w:val="Textoindependiente210"/>
        <w:rPr>
          <w:rFonts w:asciiTheme="minorHAnsi" w:hAnsiTheme="minorHAnsi" w:cstheme="minorHAnsi"/>
          <w:b w:val="0"/>
          <w:bCs/>
          <w:sz w:val="20"/>
        </w:rPr>
      </w:pPr>
    </w:p>
    <w:p w14:paraId="09D643EF" w14:textId="77777777" w:rsidR="00FF3CFF"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5.11. En comedores se deberán considerar mesas de 0.76 m. de altura libre y asientos removibles.</w:t>
      </w:r>
    </w:p>
    <w:p w14:paraId="7BF8E33D" w14:textId="662194A8" w:rsidR="00FF3CFF"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5.12. Se deberán reservar áreas exclusivas de estacionamiento para los automóviles que transportan o son conducidos por discapacitados contando cuando menos con dos lugares, con las características siguientes:</w:t>
      </w:r>
    </w:p>
    <w:p w14:paraId="07F4E610" w14:textId="77777777" w:rsidR="00DC4CCD"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5.12.1. Ubicados lo más cerca posible a la entrada del edificio.</w:t>
      </w:r>
    </w:p>
    <w:p w14:paraId="063A22D9" w14:textId="2FDB37B5" w:rsidR="00190FEB" w:rsidRPr="00D56587" w:rsidRDefault="00FF3CFF" w:rsidP="00D56587">
      <w:pPr>
        <w:pStyle w:val="NormalWeb"/>
        <w:ind w:left="397" w:right="283"/>
        <w:jc w:val="both"/>
        <w:rPr>
          <w:rFonts w:asciiTheme="minorHAnsi" w:hAnsiTheme="minorHAnsi" w:cstheme="minorHAnsi"/>
          <w:color w:val="000000"/>
          <w:sz w:val="20"/>
          <w:szCs w:val="20"/>
        </w:rPr>
      </w:pPr>
      <w:r w:rsidRPr="00D56587">
        <w:rPr>
          <w:rFonts w:asciiTheme="minorHAnsi" w:hAnsiTheme="minorHAnsi" w:cstheme="minorHAnsi"/>
          <w:color w:val="000000"/>
          <w:sz w:val="20"/>
          <w:szCs w:val="20"/>
        </w:rPr>
        <w:t>5.12.2. Las medidas del cajón serán de 5.00 m. de fondo por 3.80 m. de frente.</w:t>
      </w:r>
    </w:p>
    <w:p w14:paraId="1FF80E0F" w14:textId="4687D5C5" w:rsidR="00B77A39" w:rsidRPr="00D56587" w:rsidRDefault="00B77A39" w:rsidP="00D56587">
      <w:pPr>
        <w:pStyle w:val="Textoindependiente21"/>
        <w:numPr>
          <w:ilvl w:val="0"/>
          <w:numId w:val="4"/>
        </w:numPr>
        <w:ind w:left="397" w:right="283"/>
        <w:rPr>
          <w:rFonts w:asciiTheme="minorHAnsi" w:hAnsiTheme="minorHAnsi" w:cstheme="minorHAnsi"/>
          <w:sz w:val="20"/>
        </w:rPr>
      </w:pPr>
      <w:r w:rsidRPr="00D56587">
        <w:rPr>
          <w:rFonts w:asciiTheme="minorHAnsi" w:hAnsiTheme="minorHAnsi" w:cstheme="minorHAnsi"/>
          <w:sz w:val="20"/>
        </w:rPr>
        <w:t>NORMAS Y ESPECIFICACIONES PARA ESTUDIOS, PROYECTOS, CONSTRUCCIÓN E INSTALACIONES.</w:t>
      </w:r>
    </w:p>
    <w:p w14:paraId="7156DCF4" w14:textId="6E7FD398" w:rsidR="00951E54" w:rsidRDefault="00951E54" w:rsidP="0093676C">
      <w:pPr>
        <w:pStyle w:val="Prrafodelista"/>
        <w:numPr>
          <w:ilvl w:val="1"/>
          <w:numId w:val="1"/>
        </w:numPr>
        <w:shd w:val="clear" w:color="auto" w:fill="FFFFFF"/>
        <w:spacing w:line="465" w:lineRule="atLeast"/>
        <w:jc w:val="both"/>
        <w:rPr>
          <w:rFonts w:eastAsia="Times New Roman" w:cstheme="minorHAnsi"/>
          <w:b/>
          <w:color w:val="000000"/>
          <w:sz w:val="20"/>
          <w:szCs w:val="20"/>
          <w:lang w:val="es-ES_tradnl" w:eastAsia="es-ES"/>
        </w:rPr>
      </w:pPr>
      <w:r w:rsidRPr="0093676C">
        <w:rPr>
          <w:rFonts w:eastAsia="Times New Roman" w:cstheme="minorHAnsi"/>
          <w:b/>
          <w:color w:val="000000"/>
          <w:sz w:val="20"/>
          <w:szCs w:val="20"/>
          <w:lang w:val="es-ES_tradnl" w:eastAsia="es-ES"/>
        </w:rPr>
        <w:t>Volumen 6, Edificación.</w:t>
      </w:r>
    </w:p>
    <w:p w14:paraId="38E56C19" w14:textId="77777777" w:rsidR="00475B92" w:rsidRPr="00475B92" w:rsidRDefault="00475B92" w:rsidP="00475B92">
      <w:pPr>
        <w:pStyle w:val="Textoindependiente"/>
        <w:spacing w:before="2"/>
        <w:jc w:val="both"/>
        <w:rPr>
          <w:rFonts w:asciiTheme="minorHAnsi" w:hAnsiTheme="minorHAnsi" w:cstheme="minorHAnsi"/>
          <w:b/>
          <w:sz w:val="20"/>
          <w:szCs w:val="20"/>
        </w:rPr>
      </w:pPr>
    </w:p>
    <w:p w14:paraId="2C6782B0" w14:textId="4F615F94" w:rsidR="00951E54" w:rsidRPr="00D56587" w:rsidRDefault="00BC00B5" w:rsidP="002E4125">
      <w:pPr>
        <w:pStyle w:val="Prrafodelista"/>
        <w:numPr>
          <w:ilvl w:val="0"/>
          <w:numId w:val="15"/>
        </w:numPr>
        <w:shd w:val="clear" w:color="auto" w:fill="FFFFFF"/>
        <w:jc w:val="both"/>
        <w:rPr>
          <w:rFonts w:eastAsia="Times New Roman" w:cstheme="minorHAnsi"/>
          <w:bCs/>
          <w:color w:val="000000"/>
          <w:sz w:val="20"/>
          <w:szCs w:val="20"/>
          <w:lang w:val="es-ES_tradnl" w:eastAsia="es-ES"/>
        </w:rPr>
      </w:pPr>
      <w:hyperlink r:id="rId15" w:tgtFrame="_blank" w:history="1">
        <w:r w:rsidR="00951E54" w:rsidRPr="00D56587">
          <w:rPr>
            <w:rFonts w:eastAsia="Times New Roman" w:cstheme="minorHAnsi"/>
            <w:bCs/>
            <w:color w:val="000000"/>
            <w:sz w:val="20"/>
            <w:szCs w:val="20"/>
            <w:lang w:val="es-ES_tradnl" w:eastAsia="es-ES"/>
          </w:rPr>
          <w:t>Tomo I, Generalidades.</w:t>
        </w:r>
      </w:hyperlink>
      <w:r w:rsidR="00951E54" w:rsidRPr="00D56587">
        <w:rPr>
          <w:rFonts w:eastAsia="Times New Roman" w:cstheme="minorHAnsi"/>
          <w:bCs/>
          <w:color w:val="000000"/>
          <w:sz w:val="20"/>
          <w:szCs w:val="20"/>
          <w:lang w:val="es-ES_tradnl" w:eastAsia="es-ES"/>
        </w:rPr>
        <w:t> </w:t>
      </w:r>
    </w:p>
    <w:p w14:paraId="7D25003E" w14:textId="77777777" w:rsidR="00BB311F" w:rsidRPr="00D56587" w:rsidRDefault="00BB311F" w:rsidP="002E4125">
      <w:pPr>
        <w:pStyle w:val="Ttulo1"/>
        <w:numPr>
          <w:ilvl w:val="0"/>
          <w:numId w:val="14"/>
        </w:numPr>
        <w:tabs>
          <w:tab w:val="left" w:pos="822"/>
        </w:tabs>
        <w:spacing w:before="185"/>
        <w:ind w:left="720" w:hanging="710"/>
        <w:jc w:val="both"/>
        <w:rPr>
          <w:rFonts w:asciiTheme="minorHAnsi" w:hAnsiTheme="minorHAnsi" w:cstheme="minorHAnsi"/>
          <w:sz w:val="20"/>
          <w:szCs w:val="20"/>
        </w:rPr>
      </w:pPr>
      <w:r w:rsidRPr="00D56587">
        <w:rPr>
          <w:rFonts w:asciiTheme="minorHAnsi" w:hAnsiTheme="minorHAnsi" w:cstheme="minorHAnsi"/>
          <w:sz w:val="20"/>
          <w:szCs w:val="20"/>
        </w:rPr>
        <w:t>GENERALIDADES</w:t>
      </w:r>
    </w:p>
    <w:p w14:paraId="0F8756F1" w14:textId="77777777" w:rsidR="00BB311F" w:rsidRPr="00D56587" w:rsidRDefault="00BB311F" w:rsidP="002E4125">
      <w:pPr>
        <w:pStyle w:val="Textoindependiente"/>
        <w:spacing w:before="2"/>
        <w:jc w:val="both"/>
        <w:rPr>
          <w:rFonts w:asciiTheme="minorHAnsi" w:hAnsiTheme="minorHAnsi" w:cstheme="minorHAnsi"/>
          <w:b/>
          <w:sz w:val="20"/>
          <w:szCs w:val="20"/>
        </w:rPr>
      </w:pPr>
    </w:p>
    <w:p w14:paraId="561F1E50" w14:textId="77777777" w:rsidR="00BB311F" w:rsidRPr="00D56587" w:rsidRDefault="00BB311F" w:rsidP="002E4125">
      <w:pPr>
        <w:pStyle w:val="Textoindependiente"/>
        <w:ind w:left="112" w:right="123"/>
        <w:jc w:val="both"/>
        <w:rPr>
          <w:rFonts w:asciiTheme="minorHAnsi" w:hAnsiTheme="minorHAnsi" w:cstheme="minorHAnsi"/>
          <w:sz w:val="20"/>
          <w:szCs w:val="20"/>
        </w:rPr>
      </w:pPr>
      <w:r w:rsidRPr="00D56587">
        <w:rPr>
          <w:rFonts w:asciiTheme="minorHAnsi" w:hAnsiTheme="minorHAnsi" w:cstheme="minorHAnsi"/>
          <w:sz w:val="20"/>
          <w:szCs w:val="20"/>
        </w:rPr>
        <w:t>El conjunto de disposiciones y requisitos generales establecido en este Volumen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deberá aplicarse en la ejecución y supervisión de las obras que se lleven a cabo en</w:t>
      </w:r>
      <w:r w:rsidRPr="00D56587">
        <w:rPr>
          <w:rFonts w:asciiTheme="minorHAnsi" w:hAnsiTheme="minorHAnsi" w:cstheme="minorHAnsi"/>
          <w:spacing w:val="-82"/>
          <w:sz w:val="20"/>
          <w:szCs w:val="20"/>
        </w:rPr>
        <w:t xml:space="preserve"> </w:t>
      </w:r>
      <w:r w:rsidRPr="00D56587">
        <w:rPr>
          <w:rFonts w:asciiTheme="minorHAnsi" w:hAnsiTheme="minorHAnsi" w:cstheme="minorHAnsi"/>
          <w:spacing w:val="-1"/>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infraestructura</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física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educativa.</w:t>
      </w:r>
    </w:p>
    <w:p w14:paraId="02DAB6D6" w14:textId="77777777" w:rsidR="00BB311F" w:rsidRPr="00D56587" w:rsidRDefault="00BB311F" w:rsidP="002E4125">
      <w:pPr>
        <w:pStyle w:val="Textoindependiente"/>
        <w:spacing w:before="5"/>
        <w:jc w:val="both"/>
        <w:rPr>
          <w:rFonts w:asciiTheme="minorHAnsi" w:hAnsiTheme="minorHAnsi" w:cstheme="minorHAnsi"/>
          <w:sz w:val="20"/>
          <w:szCs w:val="20"/>
        </w:rPr>
      </w:pPr>
    </w:p>
    <w:p w14:paraId="1BA4E611" w14:textId="77777777" w:rsidR="00BB311F" w:rsidRPr="00D56587" w:rsidRDefault="00BB311F" w:rsidP="002E4125">
      <w:pPr>
        <w:pStyle w:val="Textoindependiente"/>
        <w:ind w:left="112" w:right="120"/>
        <w:jc w:val="both"/>
        <w:rPr>
          <w:rFonts w:asciiTheme="minorHAnsi" w:hAnsiTheme="minorHAnsi" w:cstheme="minorHAnsi"/>
          <w:sz w:val="20"/>
          <w:szCs w:val="20"/>
        </w:rPr>
      </w:pPr>
      <w:r w:rsidRPr="00D56587">
        <w:rPr>
          <w:rFonts w:asciiTheme="minorHAnsi" w:hAnsiTheme="minorHAnsi" w:cstheme="minorHAnsi"/>
          <w:sz w:val="20"/>
          <w:szCs w:val="20"/>
        </w:rPr>
        <w:t>Las autoridades en materia de infraestructura física educativa, en el ámbito de sus</w:t>
      </w:r>
      <w:r w:rsidRPr="00D56587">
        <w:rPr>
          <w:rFonts w:asciiTheme="minorHAnsi" w:hAnsiTheme="minorHAnsi" w:cstheme="minorHAnsi"/>
          <w:spacing w:val="-82"/>
          <w:sz w:val="20"/>
          <w:szCs w:val="20"/>
        </w:rPr>
        <w:t xml:space="preserve"> </w:t>
      </w:r>
      <w:r w:rsidRPr="00D56587">
        <w:rPr>
          <w:rFonts w:asciiTheme="minorHAnsi" w:hAnsiTheme="minorHAnsi" w:cstheme="minorHAnsi"/>
          <w:spacing w:val="-1"/>
          <w:sz w:val="20"/>
          <w:szCs w:val="20"/>
        </w:rPr>
        <w:t>respectivas</w:t>
      </w:r>
      <w:r w:rsidRPr="00D56587">
        <w:rPr>
          <w:rFonts w:asciiTheme="minorHAnsi" w:hAnsiTheme="minorHAnsi" w:cstheme="minorHAnsi"/>
          <w:spacing w:val="-19"/>
          <w:sz w:val="20"/>
          <w:szCs w:val="20"/>
        </w:rPr>
        <w:t xml:space="preserve"> </w:t>
      </w:r>
      <w:r w:rsidRPr="00D56587">
        <w:rPr>
          <w:rFonts w:asciiTheme="minorHAnsi" w:hAnsiTheme="minorHAnsi" w:cstheme="minorHAnsi"/>
          <w:spacing w:val="-1"/>
          <w:sz w:val="20"/>
          <w:szCs w:val="20"/>
        </w:rPr>
        <w:t>competencias,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observarán</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esta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normativa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realizar</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estudios,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proyectos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ejecución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obras.</w:t>
      </w:r>
    </w:p>
    <w:p w14:paraId="201AE81B" w14:textId="77777777" w:rsidR="00BB311F" w:rsidRPr="00D56587" w:rsidRDefault="00BB311F" w:rsidP="002E4125">
      <w:pPr>
        <w:pStyle w:val="Textoindependiente"/>
        <w:spacing w:before="2"/>
        <w:jc w:val="both"/>
        <w:rPr>
          <w:rFonts w:asciiTheme="minorHAnsi" w:hAnsiTheme="minorHAnsi" w:cstheme="minorHAnsi"/>
          <w:sz w:val="20"/>
          <w:szCs w:val="20"/>
        </w:rPr>
      </w:pPr>
    </w:p>
    <w:p w14:paraId="43471AB1" w14:textId="77777777" w:rsidR="00BB311F" w:rsidRPr="00D56587" w:rsidRDefault="00BB311F" w:rsidP="002E4125">
      <w:pPr>
        <w:pStyle w:val="Ttulo1"/>
        <w:numPr>
          <w:ilvl w:val="1"/>
          <w:numId w:val="14"/>
        </w:numPr>
        <w:tabs>
          <w:tab w:val="left" w:pos="822"/>
        </w:tabs>
        <w:ind w:left="1440" w:hanging="710"/>
        <w:jc w:val="both"/>
        <w:rPr>
          <w:rFonts w:asciiTheme="minorHAnsi" w:hAnsiTheme="minorHAnsi" w:cstheme="minorHAnsi"/>
          <w:sz w:val="20"/>
          <w:szCs w:val="20"/>
        </w:rPr>
      </w:pPr>
      <w:r w:rsidRPr="00D56587">
        <w:rPr>
          <w:rFonts w:asciiTheme="minorHAnsi" w:hAnsiTheme="minorHAnsi" w:cstheme="minorHAnsi"/>
          <w:w w:val="95"/>
          <w:sz w:val="20"/>
          <w:szCs w:val="20"/>
        </w:rPr>
        <w:t>CAMPO</w:t>
      </w:r>
      <w:r w:rsidRPr="00D56587">
        <w:rPr>
          <w:rFonts w:asciiTheme="minorHAnsi" w:hAnsiTheme="minorHAnsi" w:cstheme="minorHAnsi"/>
          <w:spacing w:val="-6"/>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4"/>
          <w:w w:val="95"/>
          <w:sz w:val="20"/>
          <w:szCs w:val="20"/>
        </w:rPr>
        <w:t xml:space="preserve"> </w:t>
      </w:r>
      <w:r w:rsidRPr="00D56587">
        <w:rPr>
          <w:rFonts w:asciiTheme="minorHAnsi" w:hAnsiTheme="minorHAnsi" w:cstheme="minorHAnsi"/>
          <w:w w:val="95"/>
          <w:sz w:val="20"/>
          <w:szCs w:val="20"/>
        </w:rPr>
        <w:t>APLICACIÓN</w:t>
      </w:r>
    </w:p>
    <w:p w14:paraId="19D7CBB3" w14:textId="77777777" w:rsidR="00BB311F" w:rsidRPr="00D56587" w:rsidRDefault="00BB311F" w:rsidP="002E4125">
      <w:pPr>
        <w:pStyle w:val="Textoindependiente"/>
        <w:spacing w:before="2"/>
        <w:jc w:val="both"/>
        <w:rPr>
          <w:rFonts w:asciiTheme="minorHAnsi" w:hAnsiTheme="minorHAnsi" w:cstheme="minorHAnsi"/>
          <w:b/>
          <w:sz w:val="20"/>
          <w:szCs w:val="20"/>
        </w:rPr>
      </w:pPr>
    </w:p>
    <w:p w14:paraId="06AE4BE0" w14:textId="77777777" w:rsidR="00BB311F" w:rsidRPr="00D56587" w:rsidRDefault="00BB311F" w:rsidP="002E4125">
      <w:pPr>
        <w:pStyle w:val="Textoindependiente"/>
        <w:spacing w:before="1"/>
        <w:ind w:left="112" w:right="122"/>
        <w:jc w:val="both"/>
        <w:rPr>
          <w:rFonts w:asciiTheme="minorHAnsi" w:hAnsiTheme="minorHAnsi" w:cstheme="minorHAnsi"/>
          <w:sz w:val="20"/>
          <w:szCs w:val="20"/>
        </w:rPr>
      </w:pPr>
      <w:r w:rsidRPr="00D56587">
        <w:rPr>
          <w:rFonts w:asciiTheme="minorHAnsi" w:hAnsiTheme="minorHAnsi" w:cstheme="minorHAnsi"/>
          <w:sz w:val="20"/>
          <w:szCs w:val="20"/>
        </w:rPr>
        <w:t>Estas normas, establecen los requisitos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mínimos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aplicables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 la Infraestructura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Física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Educativa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servicio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Sistema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Educativo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Nacional.</w:t>
      </w:r>
    </w:p>
    <w:p w14:paraId="67A18C8A" w14:textId="77777777" w:rsidR="00BB311F" w:rsidRPr="00D56587" w:rsidRDefault="00BB311F" w:rsidP="002E4125">
      <w:pPr>
        <w:pStyle w:val="Textoindependiente"/>
        <w:spacing w:before="3"/>
        <w:jc w:val="both"/>
        <w:rPr>
          <w:rFonts w:asciiTheme="minorHAnsi" w:hAnsiTheme="minorHAnsi" w:cstheme="minorHAnsi"/>
          <w:sz w:val="20"/>
          <w:szCs w:val="20"/>
        </w:rPr>
      </w:pPr>
    </w:p>
    <w:p w14:paraId="3B9984DE" w14:textId="77777777" w:rsidR="00BB311F" w:rsidRPr="00D56587" w:rsidRDefault="00BB311F" w:rsidP="002E4125">
      <w:pPr>
        <w:pStyle w:val="Ttulo1"/>
        <w:numPr>
          <w:ilvl w:val="1"/>
          <w:numId w:val="14"/>
        </w:numPr>
        <w:tabs>
          <w:tab w:val="left" w:pos="822"/>
        </w:tabs>
        <w:ind w:left="1440" w:hanging="710"/>
        <w:jc w:val="both"/>
        <w:rPr>
          <w:rFonts w:asciiTheme="minorHAnsi" w:hAnsiTheme="minorHAnsi" w:cstheme="minorHAnsi"/>
          <w:sz w:val="20"/>
          <w:szCs w:val="20"/>
        </w:rPr>
      </w:pPr>
      <w:bookmarkStart w:id="1" w:name="_TOC_250005"/>
      <w:bookmarkEnd w:id="1"/>
      <w:r w:rsidRPr="00D56587">
        <w:rPr>
          <w:rFonts w:asciiTheme="minorHAnsi" w:hAnsiTheme="minorHAnsi" w:cstheme="minorHAnsi"/>
          <w:sz w:val="20"/>
          <w:szCs w:val="20"/>
        </w:rPr>
        <w:t>MATERIALES</w:t>
      </w:r>
    </w:p>
    <w:p w14:paraId="0B8B005C" w14:textId="77777777" w:rsidR="00BB311F" w:rsidRPr="00D56587" w:rsidRDefault="00BB311F" w:rsidP="002E4125">
      <w:pPr>
        <w:pStyle w:val="Textoindependiente"/>
        <w:jc w:val="both"/>
        <w:rPr>
          <w:rFonts w:asciiTheme="minorHAnsi" w:hAnsiTheme="minorHAnsi" w:cstheme="minorHAnsi"/>
          <w:b/>
          <w:sz w:val="20"/>
          <w:szCs w:val="20"/>
        </w:rPr>
      </w:pPr>
    </w:p>
    <w:p w14:paraId="6E997660" w14:textId="77777777" w:rsidR="00BB311F" w:rsidRPr="00D56587" w:rsidRDefault="00BB311F" w:rsidP="002E4125">
      <w:pPr>
        <w:pStyle w:val="Textoindependiente"/>
        <w:ind w:left="112" w:right="119"/>
        <w:jc w:val="both"/>
        <w:rPr>
          <w:rFonts w:asciiTheme="minorHAnsi" w:hAnsiTheme="minorHAnsi" w:cstheme="minorHAnsi"/>
          <w:sz w:val="20"/>
          <w:szCs w:val="20"/>
        </w:rPr>
      </w:pPr>
      <w:r w:rsidRPr="00D56587">
        <w:rPr>
          <w:rFonts w:asciiTheme="minorHAnsi" w:hAnsiTheme="minorHAnsi" w:cstheme="minorHAnsi"/>
          <w:sz w:val="20"/>
          <w:szCs w:val="20"/>
        </w:rPr>
        <w:t>Los materiales que se utilicen en la ejecución de las obras 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 se refiere este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Volumen, cumplirán con las normas oficiales mexicanas que le sean aplicables, 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especificaciones que sobre materiales contenga el proyecto ejecutivo y con 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especificaciones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particulares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emita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Instituto.</w:t>
      </w:r>
    </w:p>
    <w:p w14:paraId="105F407B" w14:textId="77777777" w:rsidR="00BB311F" w:rsidRPr="00D56587" w:rsidRDefault="00BB311F" w:rsidP="002E4125">
      <w:pPr>
        <w:pStyle w:val="Textoindependiente"/>
        <w:spacing w:before="5"/>
        <w:jc w:val="both"/>
        <w:rPr>
          <w:rFonts w:asciiTheme="minorHAnsi" w:hAnsiTheme="minorHAnsi" w:cstheme="minorHAnsi"/>
          <w:sz w:val="20"/>
          <w:szCs w:val="20"/>
        </w:rPr>
      </w:pPr>
    </w:p>
    <w:p w14:paraId="31396F0C" w14:textId="3F758622" w:rsidR="00BB311F" w:rsidRDefault="00BB311F" w:rsidP="002E4125">
      <w:pPr>
        <w:pStyle w:val="Textoindependiente"/>
        <w:ind w:left="112" w:right="124"/>
        <w:jc w:val="both"/>
        <w:rPr>
          <w:rFonts w:asciiTheme="minorHAnsi" w:hAnsiTheme="minorHAnsi" w:cstheme="minorHAnsi"/>
          <w:sz w:val="20"/>
          <w:szCs w:val="20"/>
        </w:rPr>
      </w:pPr>
      <w:r w:rsidRPr="00D56587">
        <w:rPr>
          <w:rFonts w:asciiTheme="minorHAnsi" w:hAnsiTheme="minorHAnsi" w:cstheme="minorHAnsi"/>
          <w:sz w:val="20"/>
          <w:szCs w:val="20"/>
        </w:rPr>
        <w:t>Cuando lo indique el proyecto o lo disponga el Instituto, los materiales que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utilicen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ejecución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obras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contenidas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Volumen,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muestreados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sujetos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pruebas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laboratorio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requieran,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sin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menoscabo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indicado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respecto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normatividad.</w:t>
      </w:r>
    </w:p>
    <w:p w14:paraId="11269222" w14:textId="77777777" w:rsidR="00EF7715" w:rsidRDefault="00EF7715" w:rsidP="00EF7715">
      <w:pPr>
        <w:pStyle w:val="Textoindependiente210"/>
        <w:rPr>
          <w:rFonts w:asciiTheme="minorHAnsi" w:hAnsiTheme="minorHAnsi" w:cstheme="minorHAnsi"/>
          <w:sz w:val="20"/>
        </w:rPr>
      </w:pPr>
    </w:p>
    <w:p w14:paraId="7A410942" w14:textId="6E2CC5F0" w:rsidR="00BB311F" w:rsidRDefault="00BB311F" w:rsidP="002E4125">
      <w:pPr>
        <w:pStyle w:val="Textoindependiente"/>
        <w:ind w:left="112" w:right="118"/>
        <w:jc w:val="both"/>
        <w:rPr>
          <w:rFonts w:asciiTheme="minorHAnsi" w:hAnsiTheme="minorHAnsi" w:cstheme="minorHAnsi"/>
          <w:sz w:val="20"/>
          <w:szCs w:val="20"/>
        </w:rPr>
      </w:pPr>
      <w:r w:rsidRPr="00D56587">
        <w:rPr>
          <w:rFonts w:asciiTheme="minorHAnsi" w:hAnsiTheme="minorHAnsi" w:cstheme="minorHAnsi"/>
          <w:sz w:val="20"/>
          <w:szCs w:val="20"/>
        </w:rPr>
        <w:t>Todo material, equipo o sistema sustituido por un “equivalente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 similar de igual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sometido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consideración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Instituto.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Entendiendo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éstos,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aquellos que cumplan como mínimo con las mismas especificaciones técnicas,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calidad,</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duración</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80"/>
          <w:sz w:val="20"/>
          <w:szCs w:val="20"/>
        </w:rPr>
        <w:t xml:space="preserve"> </w:t>
      </w:r>
      <w:r w:rsidRPr="00D56587">
        <w:rPr>
          <w:rFonts w:asciiTheme="minorHAnsi" w:hAnsiTheme="minorHAnsi" w:cstheme="minorHAnsi"/>
          <w:sz w:val="20"/>
          <w:szCs w:val="20"/>
        </w:rPr>
        <w:t>garantía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0"/>
          <w:sz w:val="20"/>
          <w:szCs w:val="20"/>
        </w:rPr>
        <w:t xml:space="preserve"> </w:t>
      </w:r>
      <w:r w:rsidRPr="00D56587">
        <w:rPr>
          <w:rFonts w:asciiTheme="minorHAnsi" w:hAnsiTheme="minorHAnsi" w:cstheme="minorHAnsi"/>
          <w:sz w:val="20"/>
          <w:szCs w:val="20"/>
        </w:rPr>
        <w:t>servicio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79"/>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marca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señalada</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referencia.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cumplir</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condiciones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especificadas,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éste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rechazado.</w:t>
      </w:r>
    </w:p>
    <w:p w14:paraId="46B27EF3" w14:textId="48BD065F" w:rsidR="00EF7715" w:rsidRDefault="00EF7715" w:rsidP="002E4125">
      <w:pPr>
        <w:pStyle w:val="Textoindependiente"/>
        <w:ind w:left="112" w:right="118"/>
        <w:jc w:val="both"/>
        <w:rPr>
          <w:rFonts w:asciiTheme="minorHAnsi" w:hAnsiTheme="minorHAnsi" w:cstheme="minorHAnsi"/>
          <w:sz w:val="20"/>
          <w:szCs w:val="20"/>
        </w:rPr>
      </w:pPr>
    </w:p>
    <w:p w14:paraId="0B98340D" w14:textId="691192BD" w:rsidR="00EF7715" w:rsidRPr="00BD621E" w:rsidRDefault="00EF7715" w:rsidP="00BD621E">
      <w:pPr>
        <w:pStyle w:val="Textoindependiente210"/>
        <w:rPr>
          <w:rFonts w:asciiTheme="minorHAnsi" w:hAnsiTheme="minorHAnsi" w:cstheme="minorHAnsi"/>
          <w:b w:val="0"/>
          <w:bCs/>
          <w:sz w:val="20"/>
        </w:rPr>
      </w:pPr>
    </w:p>
    <w:p w14:paraId="62374974" w14:textId="7E09DD73" w:rsidR="00EF7715" w:rsidRPr="00BD621E" w:rsidRDefault="00EF7715" w:rsidP="00BD621E">
      <w:pPr>
        <w:pStyle w:val="Textoindependiente210"/>
        <w:rPr>
          <w:rFonts w:asciiTheme="minorHAnsi" w:hAnsiTheme="minorHAnsi" w:cstheme="minorHAnsi"/>
          <w:b w:val="0"/>
          <w:bCs/>
          <w:sz w:val="20"/>
        </w:rPr>
      </w:pPr>
    </w:p>
    <w:p w14:paraId="5B817DB6" w14:textId="11C08F8E" w:rsidR="00EF7715" w:rsidRPr="00BD621E" w:rsidRDefault="00EF7715" w:rsidP="00BD621E">
      <w:pPr>
        <w:pStyle w:val="Textoindependiente210"/>
        <w:rPr>
          <w:rFonts w:asciiTheme="minorHAnsi" w:hAnsiTheme="minorHAnsi" w:cstheme="minorHAnsi"/>
          <w:b w:val="0"/>
          <w:bCs/>
          <w:sz w:val="20"/>
        </w:rPr>
      </w:pPr>
    </w:p>
    <w:p w14:paraId="234FE54C" w14:textId="4B1C5C9D" w:rsidR="00EF7715" w:rsidRPr="00BD621E" w:rsidRDefault="00EF7715" w:rsidP="00BD621E">
      <w:pPr>
        <w:pStyle w:val="Textoindependiente210"/>
        <w:rPr>
          <w:rFonts w:asciiTheme="minorHAnsi" w:hAnsiTheme="minorHAnsi" w:cstheme="minorHAnsi"/>
          <w:b w:val="0"/>
          <w:bCs/>
          <w:sz w:val="20"/>
        </w:rPr>
      </w:pPr>
    </w:p>
    <w:p w14:paraId="1A19E23B" w14:textId="77777777" w:rsidR="00EF7715" w:rsidRPr="00BD621E" w:rsidRDefault="00EF7715" w:rsidP="00BD621E">
      <w:pPr>
        <w:pStyle w:val="Textoindependiente210"/>
        <w:rPr>
          <w:rFonts w:asciiTheme="minorHAnsi" w:hAnsiTheme="minorHAnsi" w:cstheme="minorHAnsi"/>
          <w:b w:val="0"/>
          <w:bCs/>
          <w:sz w:val="20"/>
        </w:rPr>
      </w:pPr>
    </w:p>
    <w:p w14:paraId="2C0D1147" w14:textId="6498EE5F" w:rsidR="00BB311F" w:rsidRPr="00EF7715" w:rsidRDefault="00BB311F" w:rsidP="00BD621E">
      <w:pPr>
        <w:pStyle w:val="Textoindependiente210"/>
        <w:rPr>
          <w:rFonts w:asciiTheme="minorHAnsi" w:hAnsiTheme="minorHAnsi" w:cstheme="minorHAnsi"/>
          <w:b w:val="0"/>
          <w:bCs/>
          <w:sz w:val="20"/>
        </w:rPr>
      </w:pPr>
    </w:p>
    <w:p w14:paraId="59FDAE24" w14:textId="77777777" w:rsidR="00EF7715" w:rsidRPr="00EF7715" w:rsidRDefault="00EF7715" w:rsidP="00BD621E">
      <w:pPr>
        <w:pStyle w:val="Textoindependiente210"/>
        <w:rPr>
          <w:rFonts w:asciiTheme="minorHAnsi" w:hAnsiTheme="minorHAnsi" w:cstheme="minorHAnsi"/>
          <w:b w:val="0"/>
          <w:bCs/>
          <w:sz w:val="20"/>
        </w:rPr>
      </w:pPr>
    </w:p>
    <w:p w14:paraId="0C5CA4A4" w14:textId="2B7FBB01" w:rsidR="00BB311F" w:rsidRPr="00D56587" w:rsidRDefault="00BB311F" w:rsidP="002E4125">
      <w:pPr>
        <w:pStyle w:val="Ttulo1"/>
        <w:numPr>
          <w:ilvl w:val="1"/>
          <w:numId w:val="14"/>
        </w:numPr>
        <w:tabs>
          <w:tab w:val="left" w:pos="822"/>
        </w:tabs>
        <w:ind w:left="1440" w:hanging="710"/>
        <w:jc w:val="both"/>
        <w:rPr>
          <w:rFonts w:asciiTheme="minorHAnsi" w:hAnsiTheme="minorHAnsi" w:cstheme="minorHAnsi"/>
          <w:sz w:val="20"/>
          <w:szCs w:val="20"/>
        </w:rPr>
      </w:pPr>
      <w:bookmarkStart w:id="2" w:name="_TOC_250004"/>
      <w:r w:rsidRPr="00D56587">
        <w:rPr>
          <w:rFonts w:asciiTheme="minorHAnsi" w:hAnsiTheme="minorHAnsi" w:cstheme="minorHAnsi"/>
          <w:w w:val="90"/>
          <w:sz w:val="20"/>
          <w:szCs w:val="20"/>
        </w:rPr>
        <w:t>REQUISITOS</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25"/>
          <w:w w:val="90"/>
          <w:sz w:val="20"/>
          <w:szCs w:val="20"/>
        </w:rPr>
        <w:t xml:space="preserve"> </w:t>
      </w:r>
      <w:bookmarkEnd w:id="2"/>
      <w:r w:rsidRPr="00D56587">
        <w:rPr>
          <w:rFonts w:asciiTheme="minorHAnsi" w:hAnsiTheme="minorHAnsi" w:cstheme="minorHAnsi"/>
          <w:w w:val="90"/>
          <w:sz w:val="20"/>
          <w:szCs w:val="20"/>
        </w:rPr>
        <w:t>EJECUCIÓN</w:t>
      </w:r>
    </w:p>
    <w:p w14:paraId="5924E4DE" w14:textId="77777777" w:rsidR="00BB311F" w:rsidRPr="00D56587" w:rsidRDefault="00BB311F" w:rsidP="002E4125">
      <w:pPr>
        <w:pStyle w:val="Textoindependiente"/>
        <w:spacing w:before="2"/>
        <w:jc w:val="both"/>
        <w:rPr>
          <w:rFonts w:asciiTheme="minorHAnsi" w:hAnsiTheme="minorHAnsi" w:cstheme="minorHAnsi"/>
          <w:b/>
          <w:sz w:val="20"/>
          <w:szCs w:val="20"/>
        </w:rPr>
      </w:pPr>
    </w:p>
    <w:p w14:paraId="776D08D0" w14:textId="77777777" w:rsidR="00BB311F" w:rsidRPr="00D56587" w:rsidRDefault="00BB311F" w:rsidP="002E4125">
      <w:pPr>
        <w:pStyle w:val="Textoindependiente"/>
        <w:spacing w:before="1"/>
        <w:ind w:left="112" w:right="115"/>
        <w:jc w:val="both"/>
        <w:rPr>
          <w:rFonts w:asciiTheme="minorHAnsi" w:hAnsiTheme="minorHAnsi" w:cstheme="minorHAnsi"/>
          <w:sz w:val="20"/>
          <w:szCs w:val="20"/>
        </w:rPr>
      </w:pPr>
      <w:r w:rsidRPr="00D56587">
        <w:rPr>
          <w:rFonts w:asciiTheme="minorHAnsi" w:hAnsiTheme="minorHAnsi" w:cstheme="minorHAnsi"/>
          <w:sz w:val="20"/>
          <w:szCs w:val="20"/>
        </w:rPr>
        <w:t>El Proyecto, sus especificaciones particulares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complementarias, así como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ejecución de la obra se hará con estricto apego a las normas de construcción 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instalaciones del Instituto, al Reglamento de Construcción vigente en la entidad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donde se realizarán los trabajos o, de no contar con un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reglamento local, 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Reglamento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Construcciones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Distrito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Federal.</w:t>
      </w:r>
    </w:p>
    <w:p w14:paraId="3321983B" w14:textId="77777777" w:rsidR="00475B92" w:rsidRPr="00D56587" w:rsidRDefault="00475B92" w:rsidP="002E4125">
      <w:pPr>
        <w:pStyle w:val="Textoindependiente"/>
        <w:ind w:left="112" w:right="124"/>
        <w:jc w:val="both"/>
        <w:rPr>
          <w:rFonts w:asciiTheme="minorHAnsi" w:hAnsiTheme="minorHAnsi" w:cstheme="minorHAnsi"/>
          <w:sz w:val="20"/>
          <w:szCs w:val="20"/>
        </w:rPr>
      </w:pPr>
    </w:p>
    <w:p w14:paraId="6A8D0916" w14:textId="73B3C0E4" w:rsidR="00BB311F" w:rsidRPr="00D56587" w:rsidRDefault="00BB311F" w:rsidP="002E4125">
      <w:pPr>
        <w:pStyle w:val="Textoindependiente"/>
        <w:ind w:left="112" w:right="124"/>
        <w:jc w:val="both"/>
        <w:rPr>
          <w:rFonts w:asciiTheme="minorHAnsi" w:hAnsiTheme="minorHAnsi" w:cstheme="minorHAnsi"/>
          <w:sz w:val="20"/>
          <w:szCs w:val="20"/>
        </w:rPr>
      </w:pPr>
      <w:r w:rsidRPr="00D56587">
        <w:rPr>
          <w:rFonts w:asciiTheme="minorHAnsi" w:hAnsiTheme="minorHAnsi" w:cstheme="minorHAnsi"/>
          <w:sz w:val="20"/>
          <w:szCs w:val="20"/>
        </w:rPr>
        <w:t>Las dimensiones, tolerancias y acabados de 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obras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sujetarán a lo 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establezcan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normas,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especificaciones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especificaciones</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particulares</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generales</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dicte</w:t>
      </w:r>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Instituto</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63"/>
          <w:sz w:val="20"/>
          <w:szCs w:val="20"/>
        </w:rPr>
        <w:t xml:space="preserve"> </w:t>
      </w:r>
      <w:r w:rsidRPr="00D56587">
        <w:rPr>
          <w:rFonts w:asciiTheme="minorHAnsi" w:hAnsiTheme="minorHAnsi" w:cstheme="minorHAnsi"/>
          <w:sz w:val="20"/>
          <w:szCs w:val="20"/>
        </w:rPr>
        <w:t>condiciones</w:t>
      </w:r>
    </w:p>
    <w:p w14:paraId="733145B5" w14:textId="77777777" w:rsidR="00BB311F" w:rsidRPr="00D56587" w:rsidRDefault="00BB311F" w:rsidP="002E4125">
      <w:pPr>
        <w:pStyle w:val="Textoindependiente"/>
        <w:spacing w:before="185"/>
        <w:jc w:val="both"/>
        <w:rPr>
          <w:rFonts w:asciiTheme="minorHAnsi" w:hAnsiTheme="minorHAnsi" w:cstheme="minorHAnsi"/>
          <w:sz w:val="20"/>
          <w:szCs w:val="20"/>
        </w:rPr>
      </w:pPr>
      <w:r w:rsidRPr="00D56587">
        <w:rPr>
          <w:rFonts w:asciiTheme="minorHAnsi" w:hAnsiTheme="minorHAnsi" w:cstheme="minorHAnsi"/>
          <w:w w:val="95"/>
          <w:sz w:val="20"/>
          <w:szCs w:val="20"/>
        </w:rPr>
        <w:t>especiales</w:t>
      </w:r>
      <w:r w:rsidRPr="00D56587">
        <w:rPr>
          <w:rFonts w:asciiTheme="minorHAnsi" w:hAnsiTheme="minorHAnsi" w:cstheme="minorHAnsi"/>
          <w:spacing w:val="-3"/>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56"/>
          <w:sz w:val="20"/>
          <w:szCs w:val="20"/>
        </w:rPr>
        <w:t xml:space="preserve"> </w:t>
      </w:r>
      <w:r w:rsidRPr="00D56587">
        <w:rPr>
          <w:rFonts w:asciiTheme="minorHAnsi" w:hAnsiTheme="minorHAnsi" w:cstheme="minorHAnsi"/>
          <w:w w:val="95"/>
          <w:sz w:val="20"/>
          <w:szCs w:val="20"/>
        </w:rPr>
        <w:t>las obras.</w:t>
      </w:r>
    </w:p>
    <w:p w14:paraId="444C20D9" w14:textId="77777777" w:rsidR="00BB311F" w:rsidRPr="00D56587" w:rsidRDefault="00BB311F" w:rsidP="002E4125">
      <w:pPr>
        <w:pStyle w:val="Textoindependiente"/>
        <w:spacing w:before="2"/>
        <w:jc w:val="both"/>
        <w:rPr>
          <w:rFonts w:asciiTheme="minorHAnsi" w:hAnsiTheme="minorHAnsi" w:cstheme="minorHAnsi"/>
          <w:sz w:val="20"/>
          <w:szCs w:val="20"/>
        </w:rPr>
      </w:pPr>
    </w:p>
    <w:p w14:paraId="3794F47B" w14:textId="77777777" w:rsidR="00BB311F" w:rsidRPr="00D56587" w:rsidRDefault="00BB311F" w:rsidP="002E4125">
      <w:pPr>
        <w:pStyle w:val="Textoindependiente"/>
        <w:ind w:left="112" w:right="122"/>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contratista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apegarse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normatividad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aplicable,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especificaciones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generales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particulares,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único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responsable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correcta</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ejecución</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obras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contratadas.</w:t>
      </w:r>
    </w:p>
    <w:p w14:paraId="6873EFBE" w14:textId="77777777" w:rsidR="00BB311F" w:rsidRPr="00D56587" w:rsidRDefault="00BB311F" w:rsidP="002E4125">
      <w:pPr>
        <w:pStyle w:val="Textoindependiente"/>
        <w:spacing w:before="5"/>
        <w:jc w:val="both"/>
        <w:rPr>
          <w:rFonts w:asciiTheme="minorHAnsi" w:hAnsiTheme="minorHAnsi" w:cstheme="minorHAnsi"/>
          <w:sz w:val="20"/>
          <w:szCs w:val="20"/>
        </w:rPr>
      </w:pPr>
    </w:p>
    <w:p w14:paraId="42C13CCA" w14:textId="77777777" w:rsidR="00BB311F" w:rsidRPr="00D56587" w:rsidRDefault="00BB311F" w:rsidP="00475B92">
      <w:pPr>
        <w:pStyle w:val="Ttulo1"/>
        <w:numPr>
          <w:ilvl w:val="1"/>
          <w:numId w:val="14"/>
        </w:numPr>
        <w:tabs>
          <w:tab w:val="left" w:pos="882"/>
        </w:tabs>
        <w:ind w:left="881" w:hanging="770"/>
        <w:jc w:val="both"/>
        <w:rPr>
          <w:rFonts w:asciiTheme="minorHAnsi" w:hAnsiTheme="minorHAnsi" w:cstheme="minorHAnsi"/>
          <w:sz w:val="20"/>
          <w:szCs w:val="20"/>
        </w:rPr>
      </w:pPr>
      <w:bookmarkStart w:id="3" w:name="_TOC_250003"/>
      <w:bookmarkEnd w:id="3"/>
      <w:r w:rsidRPr="00D56587">
        <w:rPr>
          <w:rFonts w:asciiTheme="minorHAnsi" w:hAnsiTheme="minorHAnsi" w:cstheme="minorHAnsi"/>
          <w:sz w:val="20"/>
          <w:szCs w:val="20"/>
        </w:rPr>
        <w:t>EQUIPO</w:t>
      </w:r>
    </w:p>
    <w:p w14:paraId="0A45F963" w14:textId="77777777" w:rsidR="00BB311F" w:rsidRPr="00D56587" w:rsidRDefault="00BB311F" w:rsidP="002E4125">
      <w:pPr>
        <w:pStyle w:val="Textoindependiente"/>
        <w:spacing w:before="12"/>
        <w:jc w:val="both"/>
        <w:rPr>
          <w:rFonts w:asciiTheme="minorHAnsi" w:hAnsiTheme="minorHAnsi" w:cstheme="minorHAnsi"/>
          <w:b/>
          <w:sz w:val="20"/>
          <w:szCs w:val="20"/>
        </w:rPr>
      </w:pPr>
    </w:p>
    <w:p w14:paraId="397D02F0" w14:textId="77777777" w:rsidR="00BB311F" w:rsidRPr="00D56587" w:rsidRDefault="00BB311F" w:rsidP="002E4125">
      <w:pPr>
        <w:pStyle w:val="Textoindependiente"/>
        <w:ind w:left="112" w:right="123"/>
        <w:jc w:val="both"/>
        <w:rPr>
          <w:rFonts w:asciiTheme="minorHAnsi" w:hAnsiTheme="minorHAnsi" w:cstheme="minorHAnsi"/>
          <w:sz w:val="20"/>
          <w:szCs w:val="20"/>
        </w:rPr>
      </w:pPr>
      <w:r w:rsidRPr="00D56587">
        <w:rPr>
          <w:rFonts w:asciiTheme="minorHAnsi" w:hAnsiTheme="minorHAnsi" w:cstheme="minorHAnsi"/>
          <w:sz w:val="20"/>
          <w:szCs w:val="20"/>
        </w:rPr>
        <w:t>El equipo a utilizar en la ejecución de las obras será el adecuado para obtener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calidad especificada en el proyecto y en cantidad suficiente para producir 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volúmenes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establecidos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programa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ejecución.</w:t>
      </w:r>
    </w:p>
    <w:p w14:paraId="0BE67EF7" w14:textId="77777777" w:rsidR="00BB311F" w:rsidRPr="00D56587" w:rsidRDefault="00BB311F" w:rsidP="002E4125">
      <w:pPr>
        <w:pStyle w:val="Textoindependiente"/>
        <w:spacing w:before="5"/>
        <w:jc w:val="both"/>
        <w:rPr>
          <w:rFonts w:asciiTheme="minorHAnsi" w:hAnsiTheme="minorHAnsi" w:cstheme="minorHAnsi"/>
          <w:sz w:val="20"/>
          <w:szCs w:val="20"/>
        </w:rPr>
      </w:pPr>
    </w:p>
    <w:p w14:paraId="24A1920A" w14:textId="77777777" w:rsidR="00BB311F" w:rsidRPr="00D56587" w:rsidRDefault="00BB311F" w:rsidP="002E4125">
      <w:pPr>
        <w:pStyle w:val="Textoindependiente"/>
        <w:ind w:left="112" w:right="128"/>
        <w:jc w:val="both"/>
        <w:rPr>
          <w:rFonts w:asciiTheme="minorHAnsi" w:hAnsiTheme="minorHAnsi" w:cstheme="minorHAnsi"/>
          <w:sz w:val="20"/>
          <w:szCs w:val="20"/>
        </w:rPr>
      </w:pPr>
      <w:r w:rsidRPr="00D56587">
        <w:rPr>
          <w:rFonts w:asciiTheme="minorHAnsi" w:hAnsiTheme="minorHAnsi" w:cstheme="minorHAnsi"/>
          <w:w w:val="105"/>
          <w:sz w:val="20"/>
          <w:szCs w:val="20"/>
        </w:rPr>
        <w:t>El</w:t>
      </w:r>
      <w:r w:rsidRPr="00D56587">
        <w:rPr>
          <w:rFonts w:asciiTheme="minorHAnsi" w:hAnsiTheme="minorHAnsi" w:cstheme="minorHAnsi"/>
          <w:spacing w:val="-6"/>
          <w:w w:val="105"/>
          <w:sz w:val="20"/>
          <w:szCs w:val="20"/>
        </w:rPr>
        <w:t xml:space="preserve"> </w:t>
      </w:r>
      <w:r w:rsidRPr="00D56587">
        <w:rPr>
          <w:rFonts w:asciiTheme="minorHAnsi" w:hAnsiTheme="minorHAnsi" w:cstheme="minorHAnsi"/>
          <w:w w:val="105"/>
          <w:sz w:val="20"/>
          <w:szCs w:val="20"/>
        </w:rPr>
        <w:t>equipo</w:t>
      </w:r>
      <w:r w:rsidRPr="00D56587">
        <w:rPr>
          <w:rFonts w:asciiTheme="minorHAnsi" w:hAnsiTheme="minorHAnsi" w:cstheme="minorHAnsi"/>
          <w:spacing w:val="-5"/>
          <w:w w:val="105"/>
          <w:sz w:val="20"/>
          <w:szCs w:val="20"/>
        </w:rPr>
        <w:t xml:space="preserve"> </w:t>
      </w:r>
      <w:r w:rsidRPr="00D56587">
        <w:rPr>
          <w:rFonts w:asciiTheme="minorHAnsi" w:hAnsiTheme="minorHAnsi" w:cstheme="minorHAnsi"/>
          <w:w w:val="105"/>
          <w:sz w:val="20"/>
          <w:szCs w:val="20"/>
        </w:rPr>
        <w:t>se</w:t>
      </w:r>
      <w:r w:rsidRPr="00D56587">
        <w:rPr>
          <w:rFonts w:asciiTheme="minorHAnsi" w:hAnsiTheme="minorHAnsi" w:cstheme="minorHAnsi"/>
          <w:spacing w:val="-7"/>
          <w:w w:val="105"/>
          <w:sz w:val="20"/>
          <w:szCs w:val="20"/>
        </w:rPr>
        <w:t xml:space="preserve"> </w:t>
      </w:r>
      <w:r w:rsidRPr="00D56587">
        <w:rPr>
          <w:rFonts w:asciiTheme="minorHAnsi" w:hAnsiTheme="minorHAnsi" w:cstheme="minorHAnsi"/>
          <w:w w:val="105"/>
          <w:sz w:val="20"/>
          <w:szCs w:val="20"/>
        </w:rPr>
        <w:t>mantendrá</w:t>
      </w:r>
      <w:r w:rsidRPr="00D56587">
        <w:rPr>
          <w:rFonts w:asciiTheme="minorHAnsi" w:hAnsiTheme="minorHAnsi" w:cstheme="minorHAnsi"/>
          <w:spacing w:val="-6"/>
          <w:w w:val="105"/>
          <w:sz w:val="20"/>
          <w:szCs w:val="20"/>
        </w:rPr>
        <w:t xml:space="preserve"> </w:t>
      </w:r>
      <w:r w:rsidRPr="00D56587">
        <w:rPr>
          <w:rFonts w:asciiTheme="minorHAnsi" w:hAnsiTheme="minorHAnsi" w:cstheme="minorHAnsi"/>
          <w:w w:val="105"/>
          <w:sz w:val="20"/>
          <w:szCs w:val="20"/>
        </w:rPr>
        <w:t>en</w:t>
      </w:r>
      <w:r w:rsidRPr="00D56587">
        <w:rPr>
          <w:rFonts w:asciiTheme="minorHAnsi" w:hAnsiTheme="minorHAnsi" w:cstheme="minorHAnsi"/>
          <w:spacing w:val="-5"/>
          <w:w w:val="105"/>
          <w:sz w:val="20"/>
          <w:szCs w:val="20"/>
        </w:rPr>
        <w:t xml:space="preserve"> </w:t>
      </w:r>
      <w:r w:rsidRPr="00D56587">
        <w:rPr>
          <w:rFonts w:asciiTheme="minorHAnsi" w:hAnsiTheme="minorHAnsi" w:cstheme="minorHAnsi"/>
          <w:w w:val="105"/>
          <w:sz w:val="20"/>
          <w:szCs w:val="20"/>
        </w:rPr>
        <w:t>óptimas</w:t>
      </w:r>
      <w:r w:rsidRPr="00D56587">
        <w:rPr>
          <w:rFonts w:asciiTheme="minorHAnsi" w:hAnsiTheme="minorHAnsi" w:cstheme="minorHAnsi"/>
          <w:spacing w:val="-6"/>
          <w:w w:val="105"/>
          <w:sz w:val="20"/>
          <w:szCs w:val="20"/>
        </w:rPr>
        <w:t xml:space="preserve"> </w:t>
      </w:r>
      <w:r w:rsidRPr="00D56587">
        <w:rPr>
          <w:rFonts w:asciiTheme="minorHAnsi" w:hAnsiTheme="minorHAnsi" w:cstheme="minorHAnsi"/>
          <w:w w:val="105"/>
          <w:sz w:val="20"/>
          <w:szCs w:val="20"/>
        </w:rPr>
        <w:t>condiciones</w:t>
      </w:r>
      <w:r w:rsidRPr="00D56587">
        <w:rPr>
          <w:rFonts w:asciiTheme="minorHAnsi" w:hAnsiTheme="minorHAnsi" w:cstheme="minorHAnsi"/>
          <w:spacing w:val="-6"/>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7"/>
          <w:w w:val="105"/>
          <w:sz w:val="20"/>
          <w:szCs w:val="20"/>
        </w:rPr>
        <w:t xml:space="preserve"> </w:t>
      </w:r>
      <w:r w:rsidRPr="00D56587">
        <w:rPr>
          <w:rFonts w:asciiTheme="minorHAnsi" w:hAnsiTheme="minorHAnsi" w:cstheme="minorHAnsi"/>
          <w:w w:val="105"/>
          <w:sz w:val="20"/>
          <w:szCs w:val="20"/>
        </w:rPr>
        <w:t>operación</w:t>
      </w:r>
      <w:r w:rsidRPr="00D56587">
        <w:rPr>
          <w:rFonts w:asciiTheme="minorHAnsi" w:hAnsiTheme="minorHAnsi" w:cstheme="minorHAnsi"/>
          <w:spacing w:val="-5"/>
          <w:w w:val="105"/>
          <w:sz w:val="20"/>
          <w:szCs w:val="20"/>
        </w:rPr>
        <w:t xml:space="preserve"> </w:t>
      </w:r>
      <w:r w:rsidRPr="00D56587">
        <w:rPr>
          <w:rFonts w:asciiTheme="minorHAnsi" w:hAnsiTheme="minorHAnsi" w:cstheme="minorHAnsi"/>
          <w:w w:val="105"/>
          <w:sz w:val="20"/>
          <w:szCs w:val="20"/>
        </w:rPr>
        <w:t>durante</w:t>
      </w:r>
      <w:r w:rsidRPr="00D56587">
        <w:rPr>
          <w:rFonts w:asciiTheme="minorHAnsi" w:hAnsiTheme="minorHAnsi" w:cstheme="minorHAnsi"/>
          <w:spacing w:val="-7"/>
          <w:w w:val="105"/>
          <w:sz w:val="20"/>
          <w:szCs w:val="20"/>
        </w:rPr>
        <w:t xml:space="preserve"> </w:t>
      </w:r>
      <w:r w:rsidRPr="00D56587">
        <w:rPr>
          <w:rFonts w:asciiTheme="minorHAnsi" w:hAnsiTheme="minorHAnsi" w:cstheme="minorHAnsi"/>
          <w:w w:val="105"/>
          <w:sz w:val="20"/>
          <w:szCs w:val="20"/>
        </w:rPr>
        <w:t>el</w:t>
      </w:r>
      <w:r w:rsidRPr="00D56587">
        <w:rPr>
          <w:rFonts w:asciiTheme="minorHAnsi" w:hAnsiTheme="minorHAnsi" w:cstheme="minorHAnsi"/>
          <w:spacing w:val="-6"/>
          <w:w w:val="105"/>
          <w:sz w:val="20"/>
          <w:szCs w:val="20"/>
        </w:rPr>
        <w:t xml:space="preserve"> </w:t>
      </w:r>
      <w:r w:rsidRPr="00D56587">
        <w:rPr>
          <w:rFonts w:asciiTheme="minorHAnsi" w:hAnsiTheme="minorHAnsi" w:cstheme="minorHAnsi"/>
          <w:w w:val="105"/>
          <w:sz w:val="20"/>
          <w:szCs w:val="20"/>
        </w:rPr>
        <w:t>tiempo</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dure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obra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operado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personal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capacitado.</w:t>
      </w:r>
    </w:p>
    <w:p w14:paraId="656C47F9" w14:textId="77777777" w:rsidR="00BB311F" w:rsidRPr="00D56587" w:rsidRDefault="00BB311F" w:rsidP="002E4125">
      <w:pPr>
        <w:pStyle w:val="Textoindependiente"/>
        <w:spacing w:before="3"/>
        <w:jc w:val="both"/>
        <w:rPr>
          <w:rFonts w:asciiTheme="minorHAnsi" w:hAnsiTheme="minorHAnsi" w:cstheme="minorHAnsi"/>
          <w:sz w:val="20"/>
          <w:szCs w:val="20"/>
        </w:rPr>
      </w:pPr>
    </w:p>
    <w:p w14:paraId="0611FA18" w14:textId="77777777" w:rsidR="00BB311F" w:rsidRPr="00D56587" w:rsidRDefault="00BB311F" w:rsidP="002E4125">
      <w:pPr>
        <w:pStyle w:val="Textoindependiente"/>
        <w:ind w:left="112" w:right="123"/>
        <w:jc w:val="both"/>
        <w:rPr>
          <w:rFonts w:asciiTheme="minorHAnsi" w:hAnsiTheme="minorHAnsi" w:cstheme="minorHAnsi"/>
          <w:sz w:val="20"/>
          <w:szCs w:val="20"/>
        </w:rPr>
      </w:pPr>
      <w:r w:rsidRPr="00D56587">
        <w:rPr>
          <w:rFonts w:asciiTheme="minorHAnsi" w:hAnsiTheme="minorHAnsi" w:cstheme="minorHAnsi"/>
          <w:w w:val="105"/>
          <w:sz w:val="20"/>
          <w:szCs w:val="20"/>
        </w:rPr>
        <w:t>Si durante la ejecución de la obra el equipo presenta mal funcionamiento 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deficiencias que ocasionen retrasos en el programa de ejecución, se suspenderán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 trabajos hasta que el contratista repare las deficiencias o reemplace el equipo,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sin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ello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genere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costo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adicional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Instituto.</w:t>
      </w:r>
    </w:p>
    <w:p w14:paraId="7AB42E00" w14:textId="77777777" w:rsidR="00BB311F" w:rsidRPr="00D56587" w:rsidRDefault="00BB311F" w:rsidP="002E4125">
      <w:pPr>
        <w:pStyle w:val="Textoindependiente"/>
        <w:spacing w:before="3"/>
        <w:jc w:val="both"/>
        <w:rPr>
          <w:rFonts w:asciiTheme="minorHAnsi" w:hAnsiTheme="minorHAnsi" w:cstheme="minorHAnsi"/>
          <w:sz w:val="20"/>
          <w:szCs w:val="20"/>
        </w:rPr>
      </w:pPr>
    </w:p>
    <w:p w14:paraId="6D55BA8C" w14:textId="77777777" w:rsidR="00BB311F" w:rsidRPr="00D56587" w:rsidRDefault="00BB311F" w:rsidP="002E4125">
      <w:pPr>
        <w:pStyle w:val="Ttulo1"/>
        <w:numPr>
          <w:ilvl w:val="1"/>
          <w:numId w:val="14"/>
        </w:numPr>
        <w:tabs>
          <w:tab w:val="left" w:pos="882"/>
        </w:tabs>
        <w:ind w:left="881" w:hanging="770"/>
        <w:jc w:val="both"/>
        <w:rPr>
          <w:rFonts w:asciiTheme="minorHAnsi" w:hAnsiTheme="minorHAnsi" w:cstheme="minorHAnsi"/>
          <w:sz w:val="20"/>
          <w:szCs w:val="20"/>
        </w:rPr>
      </w:pPr>
      <w:bookmarkStart w:id="4" w:name="_TOC_250002"/>
      <w:bookmarkEnd w:id="4"/>
      <w:r w:rsidRPr="00D56587">
        <w:rPr>
          <w:rFonts w:asciiTheme="minorHAnsi" w:hAnsiTheme="minorHAnsi" w:cstheme="minorHAnsi"/>
          <w:sz w:val="20"/>
          <w:szCs w:val="20"/>
        </w:rPr>
        <w:t>MEDICIÓN</w:t>
      </w:r>
    </w:p>
    <w:p w14:paraId="0CE27324" w14:textId="77777777" w:rsidR="00BB311F" w:rsidRPr="00D56587" w:rsidRDefault="00BB311F" w:rsidP="002E4125">
      <w:pPr>
        <w:pStyle w:val="Textoindependiente"/>
        <w:spacing w:before="2"/>
        <w:jc w:val="both"/>
        <w:rPr>
          <w:rFonts w:asciiTheme="minorHAnsi" w:hAnsiTheme="minorHAnsi" w:cstheme="minorHAnsi"/>
          <w:b/>
          <w:sz w:val="20"/>
          <w:szCs w:val="20"/>
        </w:rPr>
      </w:pPr>
    </w:p>
    <w:p w14:paraId="6667DD4E" w14:textId="58B82A41" w:rsidR="00BB311F" w:rsidRPr="00D56587" w:rsidRDefault="00BB311F" w:rsidP="002E4125">
      <w:pPr>
        <w:pStyle w:val="Textoindependiente"/>
        <w:spacing w:before="1"/>
        <w:ind w:left="112" w:right="122"/>
        <w:jc w:val="both"/>
        <w:rPr>
          <w:rFonts w:asciiTheme="minorHAnsi" w:hAnsiTheme="minorHAnsi" w:cstheme="minorHAnsi"/>
          <w:sz w:val="20"/>
          <w:szCs w:val="20"/>
        </w:rPr>
      </w:pPr>
      <w:r w:rsidRPr="00D56587">
        <w:rPr>
          <w:rFonts w:asciiTheme="minorHAnsi" w:hAnsiTheme="minorHAnsi" w:cstheme="minorHAnsi"/>
          <w:sz w:val="20"/>
          <w:szCs w:val="20"/>
        </w:rPr>
        <w:t>Solamente se considerarán para efectos de medición, los trabajos que hayan sido</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ejecutados de acuerdo con lo que se indica en este Volumen, las especificaciones</w:t>
      </w:r>
      <w:r w:rsidRPr="00475B92">
        <w:rPr>
          <w:rFonts w:asciiTheme="minorHAnsi" w:hAnsiTheme="minorHAnsi" w:cstheme="minorHAnsi"/>
          <w:sz w:val="20"/>
          <w:szCs w:val="20"/>
        </w:rPr>
        <w:t xml:space="preserve"> </w:t>
      </w:r>
      <w:r w:rsidR="00475B92" w:rsidRPr="00475B92">
        <w:rPr>
          <w:rFonts w:asciiTheme="minorHAnsi" w:hAnsiTheme="minorHAnsi" w:cstheme="minorHAnsi"/>
          <w:sz w:val="20"/>
          <w:szCs w:val="20"/>
        </w:rPr>
        <w:t>del</w:t>
      </w:r>
      <w:r w:rsidR="00475B92" w:rsidRPr="00D56587">
        <w:rPr>
          <w:rFonts w:asciiTheme="minorHAnsi" w:hAnsiTheme="minorHAnsi" w:cstheme="minorHAnsi"/>
          <w:sz w:val="20"/>
          <w:szCs w:val="20"/>
        </w:rPr>
        <w:t xml:space="preserve"> </w:t>
      </w:r>
      <w:r w:rsidR="00475B92" w:rsidRPr="00475B92">
        <w:rPr>
          <w:rFonts w:asciiTheme="minorHAnsi" w:hAnsiTheme="minorHAnsi" w:cstheme="minorHAnsi"/>
          <w:sz w:val="20"/>
          <w:szCs w:val="20"/>
        </w:rPr>
        <w:t>proyecto,</w:t>
      </w:r>
      <w:r w:rsidR="00475B92" w:rsidRPr="00D56587">
        <w:rPr>
          <w:rFonts w:asciiTheme="minorHAnsi" w:hAnsiTheme="minorHAnsi" w:cstheme="minorHAnsi"/>
          <w:sz w:val="20"/>
          <w:szCs w:val="20"/>
        </w:rPr>
        <w:t xml:space="preserve"> </w:t>
      </w:r>
      <w:r w:rsidR="00475B92" w:rsidRPr="00475B92">
        <w:rPr>
          <w:rFonts w:asciiTheme="minorHAnsi" w:hAnsiTheme="minorHAnsi" w:cstheme="minorHAnsi"/>
          <w:sz w:val="20"/>
          <w:szCs w:val="20"/>
        </w:rPr>
        <w:t>o</w:t>
      </w:r>
      <w:r w:rsidR="00475B92" w:rsidRPr="00D56587">
        <w:rPr>
          <w:rFonts w:asciiTheme="minorHAnsi" w:hAnsiTheme="minorHAnsi" w:cstheme="minorHAnsi"/>
          <w:sz w:val="20"/>
          <w:szCs w:val="20"/>
        </w:rPr>
        <w:t xml:space="preserve"> </w:t>
      </w:r>
      <w:r w:rsidR="00475B92" w:rsidRPr="00475B92">
        <w:rPr>
          <w:rFonts w:asciiTheme="minorHAnsi" w:hAnsiTheme="minorHAnsi" w:cstheme="minorHAnsi"/>
          <w:sz w:val="20"/>
          <w:szCs w:val="20"/>
        </w:rPr>
        <w:t>las</w:t>
      </w:r>
      <w:r w:rsidR="00475B92" w:rsidRPr="00D56587">
        <w:rPr>
          <w:rFonts w:asciiTheme="minorHAnsi" w:hAnsiTheme="minorHAnsi" w:cstheme="minorHAnsi"/>
          <w:sz w:val="20"/>
          <w:szCs w:val="20"/>
        </w:rPr>
        <w:t xml:space="preserve"> </w:t>
      </w:r>
      <w:r w:rsidR="00475B92" w:rsidRPr="00475B92">
        <w:rPr>
          <w:rFonts w:asciiTheme="minorHAnsi" w:hAnsiTheme="minorHAnsi" w:cstheme="minorHAnsi"/>
          <w:sz w:val="20"/>
          <w:szCs w:val="20"/>
        </w:rPr>
        <w:t>especificaciones</w:t>
      </w:r>
      <w:r w:rsidR="00475B92" w:rsidRPr="00D56587">
        <w:rPr>
          <w:rFonts w:asciiTheme="minorHAnsi" w:hAnsiTheme="minorHAnsi" w:cstheme="minorHAnsi"/>
          <w:sz w:val="20"/>
          <w:szCs w:val="20"/>
        </w:rPr>
        <w:t xml:space="preserve"> </w:t>
      </w:r>
      <w:r w:rsidR="00475B92" w:rsidRPr="00475B92">
        <w:rPr>
          <w:rFonts w:asciiTheme="minorHAnsi" w:hAnsiTheme="minorHAnsi" w:cstheme="minorHAnsi"/>
          <w:sz w:val="20"/>
          <w:szCs w:val="20"/>
        </w:rPr>
        <w:t>particulares</w:t>
      </w:r>
      <w:r w:rsidR="00475B92" w:rsidRPr="00D56587">
        <w:rPr>
          <w:rFonts w:asciiTheme="minorHAnsi" w:hAnsiTheme="minorHAnsi" w:cstheme="minorHAnsi"/>
          <w:sz w:val="20"/>
          <w:szCs w:val="20"/>
        </w:rPr>
        <w:t xml:space="preserve"> </w:t>
      </w:r>
      <w:proofErr w:type="gramStart"/>
      <w:r w:rsidR="00475B92" w:rsidRPr="00475B92">
        <w:rPr>
          <w:rFonts w:asciiTheme="minorHAnsi" w:hAnsiTheme="minorHAnsi" w:cstheme="minorHAnsi"/>
          <w:sz w:val="20"/>
          <w:szCs w:val="20"/>
        </w:rPr>
        <w:t>que</w:t>
      </w:r>
      <w:r w:rsidRPr="00D56587">
        <w:rPr>
          <w:rFonts w:asciiTheme="minorHAnsi" w:hAnsiTheme="minorHAnsi" w:cstheme="minorHAnsi"/>
          <w:sz w:val="20"/>
          <w:szCs w:val="20"/>
        </w:rPr>
        <w:t xml:space="preserve"> </w:t>
      </w:r>
      <w:r w:rsidRPr="00475B92">
        <w:rPr>
          <w:rFonts w:asciiTheme="minorHAnsi" w:hAnsiTheme="minorHAnsi" w:cstheme="minorHAnsi"/>
          <w:sz w:val="20"/>
          <w:szCs w:val="20"/>
        </w:rPr>
        <w:t xml:space="preserve"> dicte</w:t>
      </w:r>
      <w:proofErr w:type="gramEnd"/>
      <w:r w:rsidRPr="00D56587">
        <w:rPr>
          <w:rFonts w:asciiTheme="minorHAnsi" w:hAnsiTheme="minorHAnsi" w:cstheme="minorHAnsi"/>
          <w:sz w:val="20"/>
          <w:szCs w:val="20"/>
        </w:rPr>
        <w:t xml:space="preserve"> </w:t>
      </w:r>
      <w:r w:rsidRPr="00475B92">
        <w:rPr>
          <w:rFonts w:asciiTheme="minorHAnsi" w:hAnsiTheme="minorHAnsi" w:cstheme="minorHAnsi"/>
          <w:sz w:val="20"/>
          <w:szCs w:val="20"/>
        </w:rPr>
        <w:t xml:space="preserve"> el</w:t>
      </w:r>
      <w:r w:rsidRPr="00D56587">
        <w:rPr>
          <w:rFonts w:asciiTheme="minorHAnsi" w:hAnsiTheme="minorHAnsi" w:cstheme="minorHAnsi"/>
          <w:sz w:val="20"/>
          <w:szCs w:val="20"/>
        </w:rPr>
        <w:t xml:space="preserve"> </w:t>
      </w:r>
      <w:r w:rsidRPr="00475B92">
        <w:rPr>
          <w:rFonts w:asciiTheme="minorHAnsi" w:hAnsiTheme="minorHAnsi" w:cstheme="minorHAnsi"/>
          <w:sz w:val="20"/>
          <w:szCs w:val="20"/>
        </w:rPr>
        <w:t xml:space="preserve"> Inst</w:t>
      </w:r>
      <w:r w:rsidRPr="00D56587">
        <w:rPr>
          <w:rFonts w:asciiTheme="minorHAnsi" w:hAnsiTheme="minorHAnsi" w:cstheme="minorHAnsi"/>
          <w:sz w:val="20"/>
          <w:szCs w:val="20"/>
        </w:rPr>
        <w:t>it</w:t>
      </w:r>
      <w:r w:rsidRPr="00475B92">
        <w:rPr>
          <w:rFonts w:asciiTheme="minorHAnsi" w:hAnsiTheme="minorHAnsi" w:cstheme="minorHAnsi"/>
          <w:sz w:val="20"/>
          <w:szCs w:val="20"/>
        </w:rPr>
        <w:t>uto;</w:t>
      </w:r>
      <w:r w:rsidRPr="00D56587">
        <w:rPr>
          <w:rFonts w:asciiTheme="minorHAnsi" w:hAnsiTheme="minorHAnsi" w:cstheme="minorHAnsi"/>
          <w:sz w:val="20"/>
          <w:szCs w:val="20"/>
        </w:rPr>
        <w:t xml:space="preserve"> </w:t>
      </w:r>
      <w:r w:rsidRPr="00475B92">
        <w:rPr>
          <w:rFonts w:asciiTheme="minorHAnsi" w:hAnsiTheme="minorHAnsi" w:cstheme="minorHAnsi"/>
          <w:sz w:val="20"/>
          <w:szCs w:val="20"/>
        </w:rPr>
        <w:t xml:space="preserve"> cuando </w:t>
      </w:r>
      <w:r w:rsidRPr="00D56587">
        <w:rPr>
          <w:rFonts w:asciiTheme="minorHAnsi" w:hAnsiTheme="minorHAnsi" w:cstheme="minorHAnsi"/>
          <w:sz w:val="20"/>
          <w:szCs w:val="20"/>
        </w:rPr>
        <w:t>algún trabajo no cumpla con lo señalado, el contratista estará obligado a rehacerlo</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a satisfacción del Instituto. No se medirán trabajos mal ejecutados ni los trabajos</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que</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el</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contratista</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tenga</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que</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realizar</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para</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corregir</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las</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deficiencias</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de</w:t>
      </w:r>
      <w:r w:rsidRPr="00475B92">
        <w:rPr>
          <w:rFonts w:asciiTheme="minorHAnsi" w:hAnsiTheme="minorHAnsi" w:cstheme="minorHAnsi"/>
          <w:sz w:val="20"/>
          <w:szCs w:val="20"/>
        </w:rPr>
        <w:t xml:space="preserve"> </w:t>
      </w:r>
      <w:r w:rsidRPr="00D56587">
        <w:rPr>
          <w:rFonts w:asciiTheme="minorHAnsi" w:hAnsiTheme="minorHAnsi" w:cstheme="minorHAnsi"/>
          <w:sz w:val="20"/>
          <w:szCs w:val="20"/>
        </w:rPr>
        <w:t>ejecución.</w:t>
      </w:r>
    </w:p>
    <w:p w14:paraId="39A1E023" w14:textId="77777777" w:rsidR="00BB311F" w:rsidRPr="00D56587" w:rsidRDefault="00BB311F" w:rsidP="002E4125">
      <w:pPr>
        <w:pStyle w:val="Textoindependiente"/>
        <w:spacing w:before="5"/>
        <w:jc w:val="both"/>
        <w:rPr>
          <w:rFonts w:asciiTheme="minorHAnsi" w:hAnsiTheme="minorHAnsi" w:cstheme="minorHAnsi"/>
          <w:sz w:val="20"/>
          <w:szCs w:val="20"/>
        </w:rPr>
      </w:pPr>
    </w:p>
    <w:p w14:paraId="122080A6" w14:textId="77777777" w:rsidR="00BB311F" w:rsidRPr="00D56587" w:rsidRDefault="00BB311F" w:rsidP="002E4125">
      <w:pPr>
        <w:pStyle w:val="Textoindependiente"/>
        <w:ind w:left="112" w:right="126"/>
        <w:jc w:val="both"/>
        <w:rPr>
          <w:rFonts w:asciiTheme="minorHAnsi" w:hAnsiTheme="minorHAnsi" w:cstheme="minorHAnsi"/>
          <w:sz w:val="20"/>
          <w:szCs w:val="20"/>
        </w:rPr>
      </w:pPr>
      <w:r w:rsidRPr="00D56587">
        <w:rPr>
          <w:rFonts w:asciiTheme="minorHAnsi" w:hAnsiTheme="minorHAnsi" w:cstheme="minorHAnsi"/>
          <w:sz w:val="20"/>
          <w:szCs w:val="20"/>
        </w:rPr>
        <w:t>El resultado de la medición de los trabajos se hará utilizando la medida que para</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cada</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caso</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establezca</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el</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Instituto</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y</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se</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aproximará</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dos</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(2)</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decimales.</w:t>
      </w:r>
    </w:p>
    <w:p w14:paraId="03F4234B" w14:textId="77777777" w:rsidR="00BB311F" w:rsidRPr="00D56587" w:rsidRDefault="00BB311F" w:rsidP="002E4125">
      <w:pPr>
        <w:pStyle w:val="Textoindependiente"/>
        <w:spacing w:before="4"/>
        <w:jc w:val="both"/>
        <w:rPr>
          <w:rFonts w:asciiTheme="minorHAnsi" w:hAnsiTheme="minorHAnsi" w:cstheme="minorHAnsi"/>
          <w:sz w:val="20"/>
          <w:szCs w:val="20"/>
        </w:rPr>
      </w:pPr>
    </w:p>
    <w:p w14:paraId="47FAB68F" w14:textId="77777777" w:rsidR="00BB311F" w:rsidRPr="00D56587" w:rsidRDefault="00BB311F" w:rsidP="002E4125">
      <w:pPr>
        <w:pStyle w:val="Textoindependiente"/>
        <w:ind w:left="112" w:right="123"/>
        <w:jc w:val="both"/>
        <w:rPr>
          <w:rFonts w:asciiTheme="minorHAnsi" w:hAnsiTheme="minorHAnsi" w:cstheme="minorHAnsi"/>
          <w:sz w:val="20"/>
          <w:szCs w:val="20"/>
        </w:rPr>
      </w:pPr>
      <w:r w:rsidRPr="00D56587">
        <w:rPr>
          <w:rFonts w:asciiTheme="minorHAnsi" w:hAnsiTheme="minorHAnsi" w:cstheme="minorHAnsi"/>
          <w:sz w:val="20"/>
          <w:szCs w:val="20"/>
        </w:rPr>
        <w:t>Salvo indicación contraria, no se medirán acarreos libres, acarreos excedentes, 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cualquier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otro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tipo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acarreos.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correspondiente 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conceptos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estará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incluido</w:t>
      </w:r>
      <w:r w:rsidRPr="00D56587">
        <w:rPr>
          <w:rFonts w:asciiTheme="minorHAnsi" w:hAnsiTheme="minorHAnsi" w:cstheme="minorHAnsi"/>
          <w:spacing w:val="55"/>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55"/>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55"/>
          <w:sz w:val="20"/>
          <w:szCs w:val="20"/>
        </w:rPr>
        <w:t xml:space="preserve"> </w:t>
      </w:r>
      <w:r w:rsidRPr="00D56587">
        <w:rPr>
          <w:rFonts w:asciiTheme="minorHAnsi" w:hAnsiTheme="minorHAnsi" w:cstheme="minorHAnsi"/>
          <w:sz w:val="20"/>
          <w:szCs w:val="20"/>
        </w:rPr>
        <w:t>precios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unitarios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relativos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conceptos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obra</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requieran.</w:t>
      </w:r>
    </w:p>
    <w:p w14:paraId="783A5C45" w14:textId="476700BE" w:rsidR="00BB311F" w:rsidRDefault="00BB311F" w:rsidP="002E4125">
      <w:pPr>
        <w:pStyle w:val="Textoindependiente"/>
        <w:spacing w:before="5"/>
        <w:jc w:val="both"/>
        <w:rPr>
          <w:rFonts w:asciiTheme="minorHAnsi" w:hAnsiTheme="minorHAnsi" w:cstheme="minorHAnsi"/>
          <w:sz w:val="20"/>
          <w:szCs w:val="20"/>
        </w:rPr>
      </w:pPr>
    </w:p>
    <w:p w14:paraId="559449B8" w14:textId="34DD09BC" w:rsidR="00EF7715" w:rsidRDefault="00EF7715" w:rsidP="002E4125">
      <w:pPr>
        <w:pStyle w:val="Textoindependiente"/>
        <w:spacing w:before="5"/>
        <w:jc w:val="both"/>
        <w:rPr>
          <w:rFonts w:asciiTheme="minorHAnsi" w:hAnsiTheme="minorHAnsi" w:cstheme="minorHAnsi"/>
          <w:sz w:val="20"/>
          <w:szCs w:val="20"/>
        </w:rPr>
      </w:pPr>
    </w:p>
    <w:p w14:paraId="1ECB4EBC" w14:textId="7898492D" w:rsidR="00EF7715" w:rsidRDefault="00EF7715" w:rsidP="002E4125">
      <w:pPr>
        <w:pStyle w:val="Textoindependiente"/>
        <w:spacing w:before="5"/>
        <w:jc w:val="both"/>
        <w:rPr>
          <w:rFonts w:asciiTheme="minorHAnsi" w:hAnsiTheme="minorHAnsi" w:cstheme="minorHAnsi"/>
          <w:sz w:val="20"/>
          <w:szCs w:val="20"/>
        </w:rPr>
      </w:pPr>
    </w:p>
    <w:p w14:paraId="5F192647" w14:textId="62DE67F4" w:rsidR="00EF7715" w:rsidRPr="00BD621E" w:rsidRDefault="00EF7715" w:rsidP="00BD621E">
      <w:pPr>
        <w:pStyle w:val="Textoindependiente210"/>
        <w:rPr>
          <w:rFonts w:asciiTheme="minorHAnsi" w:hAnsiTheme="minorHAnsi" w:cstheme="minorHAnsi"/>
          <w:b w:val="0"/>
          <w:bCs/>
          <w:sz w:val="20"/>
        </w:rPr>
      </w:pPr>
    </w:p>
    <w:p w14:paraId="0946E6A4" w14:textId="000AE3BE" w:rsidR="00EF7715" w:rsidRPr="00BD621E" w:rsidRDefault="00EF7715" w:rsidP="00BD621E">
      <w:pPr>
        <w:pStyle w:val="Textoindependiente210"/>
        <w:rPr>
          <w:rFonts w:asciiTheme="minorHAnsi" w:hAnsiTheme="minorHAnsi" w:cstheme="minorHAnsi"/>
          <w:b w:val="0"/>
          <w:bCs/>
          <w:sz w:val="20"/>
        </w:rPr>
      </w:pPr>
    </w:p>
    <w:p w14:paraId="3CCFB269" w14:textId="7C501392" w:rsidR="00EF7715" w:rsidRPr="00BD621E" w:rsidRDefault="00EF7715" w:rsidP="00BD621E">
      <w:pPr>
        <w:pStyle w:val="Textoindependiente210"/>
        <w:rPr>
          <w:rFonts w:asciiTheme="minorHAnsi" w:hAnsiTheme="minorHAnsi" w:cstheme="minorHAnsi"/>
          <w:b w:val="0"/>
          <w:bCs/>
          <w:sz w:val="20"/>
        </w:rPr>
      </w:pPr>
    </w:p>
    <w:p w14:paraId="270BD5CE" w14:textId="0C160CCA" w:rsidR="00EF7715" w:rsidRPr="00BD621E" w:rsidRDefault="00EF7715" w:rsidP="00BD621E">
      <w:pPr>
        <w:pStyle w:val="Textoindependiente210"/>
        <w:rPr>
          <w:rFonts w:asciiTheme="minorHAnsi" w:hAnsiTheme="minorHAnsi" w:cstheme="minorHAnsi"/>
          <w:b w:val="0"/>
          <w:bCs/>
          <w:sz w:val="20"/>
        </w:rPr>
      </w:pPr>
    </w:p>
    <w:p w14:paraId="44F569C3" w14:textId="77777777" w:rsidR="00EF7715" w:rsidRPr="00BD621E" w:rsidRDefault="00EF7715" w:rsidP="00BD621E">
      <w:pPr>
        <w:pStyle w:val="Textoindependiente210"/>
        <w:rPr>
          <w:rFonts w:asciiTheme="minorHAnsi" w:hAnsiTheme="minorHAnsi" w:cstheme="minorHAnsi"/>
          <w:b w:val="0"/>
          <w:bCs/>
          <w:sz w:val="20"/>
        </w:rPr>
      </w:pPr>
    </w:p>
    <w:p w14:paraId="15CDCA41" w14:textId="12D4EDEB" w:rsidR="00EF7715" w:rsidRPr="00EF7715" w:rsidRDefault="00EF7715" w:rsidP="00BD621E">
      <w:pPr>
        <w:pStyle w:val="Textoindependiente210"/>
        <w:rPr>
          <w:rFonts w:asciiTheme="minorHAnsi" w:hAnsiTheme="minorHAnsi" w:cstheme="minorHAnsi"/>
          <w:b w:val="0"/>
          <w:bCs/>
          <w:sz w:val="20"/>
        </w:rPr>
      </w:pPr>
    </w:p>
    <w:p w14:paraId="0DB7FCBB" w14:textId="77777777" w:rsidR="00EF7715" w:rsidRPr="00EF7715" w:rsidRDefault="00EF7715" w:rsidP="00BD621E">
      <w:pPr>
        <w:pStyle w:val="Textoindependiente210"/>
        <w:rPr>
          <w:rFonts w:asciiTheme="minorHAnsi" w:hAnsiTheme="minorHAnsi" w:cstheme="minorHAnsi"/>
          <w:b w:val="0"/>
          <w:bCs/>
          <w:sz w:val="20"/>
        </w:rPr>
      </w:pPr>
    </w:p>
    <w:p w14:paraId="6395144A" w14:textId="25EC7BA4" w:rsidR="00B922A2" w:rsidRPr="00D56587" w:rsidRDefault="00BB311F" w:rsidP="00EF7715">
      <w:pPr>
        <w:pStyle w:val="Textoindependiente"/>
        <w:ind w:left="112" w:right="121"/>
        <w:jc w:val="both"/>
        <w:rPr>
          <w:rFonts w:cstheme="minorHAnsi"/>
          <w:b/>
          <w:i/>
          <w:w w:val="90"/>
          <w:sz w:val="20"/>
          <w:szCs w:val="20"/>
        </w:rPr>
      </w:pPr>
      <w:r w:rsidRPr="00D56587">
        <w:rPr>
          <w:rFonts w:asciiTheme="minorHAnsi" w:hAnsiTheme="minorHAnsi" w:cstheme="minorHAnsi"/>
          <w:sz w:val="20"/>
          <w:szCs w:val="20"/>
        </w:rPr>
        <w:t>Las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unidades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medición</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trabajos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ejecutados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54"/>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establecidas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contrato correspondiente. En general, se utilizarán las unidades indicadas en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Tabla</w:t>
      </w:r>
      <w:r w:rsidRPr="00D56587">
        <w:rPr>
          <w:rFonts w:asciiTheme="minorHAnsi" w:hAnsiTheme="minorHAnsi" w:cstheme="minorHAnsi"/>
          <w:spacing w:val="-23"/>
          <w:sz w:val="20"/>
          <w:szCs w:val="20"/>
        </w:rPr>
        <w:t xml:space="preserve"> </w:t>
      </w:r>
      <w:r w:rsidRPr="00D56587">
        <w:rPr>
          <w:rFonts w:asciiTheme="minorHAnsi" w:hAnsiTheme="minorHAnsi" w:cstheme="minorHAnsi"/>
          <w:w w:val="95"/>
          <w:sz w:val="20"/>
          <w:szCs w:val="20"/>
        </w:rPr>
        <w:t>1.</w:t>
      </w:r>
      <w:r w:rsidRPr="00D56587">
        <w:rPr>
          <w:rFonts w:asciiTheme="minorHAnsi" w:hAnsiTheme="minorHAnsi" w:cstheme="minorHAnsi"/>
          <w:spacing w:val="-19"/>
          <w:w w:val="95"/>
          <w:sz w:val="20"/>
          <w:szCs w:val="20"/>
        </w:rPr>
        <w:t xml:space="preserve"> </w:t>
      </w:r>
      <w:r w:rsidRPr="00D56587">
        <w:rPr>
          <w:rFonts w:asciiTheme="minorHAnsi" w:hAnsiTheme="minorHAnsi" w:cstheme="minorHAnsi"/>
          <w:sz w:val="20"/>
          <w:szCs w:val="20"/>
        </w:rPr>
        <w:t>Unidades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medición.</w:t>
      </w:r>
    </w:p>
    <w:p w14:paraId="097C1EBE" w14:textId="69384C3F" w:rsidR="00BB311F" w:rsidRPr="00D56587" w:rsidRDefault="00BB311F" w:rsidP="002E4125">
      <w:pPr>
        <w:spacing w:before="185"/>
        <w:ind w:left="2904" w:right="2910"/>
        <w:jc w:val="both"/>
        <w:rPr>
          <w:rFonts w:cstheme="minorHAnsi"/>
          <w:b/>
          <w:i/>
          <w:sz w:val="20"/>
          <w:szCs w:val="20"/>
        </w:rPr>
      </w:pPr>
      <w:r w:rsidRPr="00D56587">
        <w:rPr>
          <w:rFonts w:cstheme="minorHAnsi"/>
          <w:b/>
          <w:i/>
          <w:w w:val="90"/>
          <w:sz w:val="20"/>
          <w:szCs w:val="20"/>
        </w:rPr>
        <w:t>Tabla</w:t>
      </w:r>
      <w:r w:rsidRPr="00D56587">
        <w:rPr>
          <w:rFonts w:cstheme="minorHAnsi"/>
          <w:b/>
          <w:i/>
          <w:spacing w:val="21"/>
          <w:w w:val="90"/>
          <w:sz w:val="20"/>
          <w:szCs w:val="20"/>
        </w:rPr>
        <w:t xml:space="preserve"> </w:t>
      </w:r>
      <w:r w:rsidRPr="00D56587">
        <w:rPr>
          <w:rFonts w:cstheme="minorHAnsi"/>
          <w:b/>
          <w:i/>
          <w:w w:val="90"/>
          <w:sz w:val="20"/>
          <w:szCs w:val="20"/>
        </w:rPr>
        <w:t>1.</w:t>
      </w:r>
      <w:r w:rsidRPr="00D56587">
        <w:rPr>
          <w:rFonts w:cstheme="minorHAnsi"/>
          <w:b/>
          <w:i/>
          <w:spacing w:val="19"/>
          <w:w w:val="90"/>
          <w:sz w:val="20"/>
          <w:szCs w:val="20"/>
        </w:rPr>
        <w:t xml:space="preserve"> </w:t>
      </w:r>
      <w:r w:rsidRPr="00D56587">
        <w:rPr>
          <w:rFonts w:cstheme="minorHAnsi"/>
          <w:b/>
          <w:i/>
          <w:w w:val="90"/>
          <w:sz w:val="20"/>
          <w:szCs w:val="20"/>
        </w:rPr>
        <w:t>Unidades</w:t>
      </w:r>
      <w:r w:rsidRPr="00D56587">
        <w:rPr>
          <w:rFonts w:cstheme="minorHAnsi"/>
          <w:b/>
          <w:i/>
          <w:spacing w:val="24"/>
          <w:w w:val="90"/>
          <w:sz w:val="20"/>
          <w:szCs w:val="20"/>
        </w:rPr>
        <w:t xml:space="preserve"> </w:t>
      </w:r>
      <w:r w:rsidRPr="00D56587">
        <w:rPr>
          <w:rFonts w:cstheme="minorHAnsi"/>
          <w:b/>
          <w:i/>
          <w:w w:val="90"/>
          <w:sz w:val="20"/>
          <w:szCs w:val="20"/>
        </w:rPr>
        <w:t>de</w:t>
      </w:r>
      <w:r w:rsidRPr="00D56587">
        <w:rPr>
          <w:rFonts w:cstheme="minorHAnsi"/>
          <w:b/>
          <w:i/>
          <w:spacing w:val="22"/>
          <w:w w:val="90"/>
          <w:sz w:val="20"/>
          <w:szCs w:val="20"/>
        </w:rPr>
        <w:t xml:space="preserve"> </w:t>
      </w:r>
      <w:r w:rsidRPr="00D56587">
        <w:rPr>
          <w:rFonts w:cstheme="minorHAnsi"/>
          <w:b/>
          <w:i/>
          <w:w w:val="90"/>
          <w:sz w:val="20"/>
          <w:szCs w:val="20"/>
        </w:rPr>
        <w:t>medición.</w:t>
      </w:r>
    </w:p>
    <w:p w14:paraId="79B42082" w14:textId="77777777" w:rsidR="00BB311F" w:rsidRPr="00D56587" w:rsidRDefault="00BB311F" w:rsidP="002E4125">
      <w:pPr>
        <w:pStyle w:val="Textoindependiente"/>
        <w:spacing w:before="1"/>
        <w:jc w:val="both"/>
        <w:rPr>
          <w:rFonts w:asciiTheme="minorHAnsi" w:hAnsiTheme="minorHAnsi" w:cstheme="minorHAnsi"/>
          <w:b/>
          <w:i/>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8"/>
        <w:gridCol w:w="3184"/>
      </w:tblGrid>
      <w:tr w:rsidR="00BB311F" w:rsidRPr="00D56587" w14:paraId="3FA64536" w14:textId="77777777" w:rsidTr="00C66198">
        <w:trPr>
          <w:trHeight w:val="1033"/>
          <w:jc w:val="center"/>
        </w:trPr>
        <w:tc>
          <w:tcPr>
            <w:tcW w:w="3188" w:type="dxa"/>
            <w:tcBorders>
              <w:top w:val="single" w:sz="4" w:space="0" w:color="000000"/>
              <w:left w:val="single" w:sz="4" w:space="0" w:color="000000"/>
              <w:bottom w:val="single" w:sz="4" w:space="0" w:color="000000"/>
              <w:right w:val="single" w:sz="4" w:space="0" w:color="000000"/>
            </w:tcBorders>
            <w:shd w:val="clear" w:color="auto" w:fill="933634"/>
          </w:tcPr>
          <w:p w14:paraId="0E5011FE" w14:textId="77777777" w:rsidR="00BB311F" w:rsidRPr="00D56587" w:rsidRDefault="00BB311F" w:rsidP="002E4125">
            <w:pPr>
              <w:pStyle w:val="TableParagraph"/>
              <w:spacing w:before="6"/>
              <w:jc w:val="both"/>
              <w:rPr>
                <w:rFonts w:asciiTheme="minorHAnsi" w:hAnsiTheme="minorHAnsi" w:cstheme="minorHAnsi"/>
                <w:b/>
                <w:i/>
                <w:sz w:val="20"/>
                <w:szCs w:val="20"/>
              </w:rPr>
            </w:pPr>
          </w:p>
          <w:p w14:paraId="30CEED01" w14:textId="77777777" w:rsidR="00BB311F" w:rsidRPr="00D56587" w:rsidRDefault="00BB311F" w:rsidP="002E4125">
            <w:pPr>
              <w:pStyle w:val="TableParagraph"/>
              <w:ind w:left="1366"/>
              <w:jc w:val="both"/>
              <w:rPr>
                <w:rFonts w:asciiTheme="minorHAnsi" w:hAnsiTheme="minorHAnsi" w:cstheme="minorHAnsi"/>
                <w:b/>
                <w:sz w:val="20"/>
                <w:szCs w:val="20"/>
              </w:rPr>
            </w:pPr>
            <w:r w:rsidRPr="00D56587">
              <w:rPr>
                <w:rFonts w:asciiTheme="minorHAnsi" w:hAnsiTheme="minorHAnsi" w:cstheme="minorHAnsi"/>
                <w:b/>
                <w:color w:val="FFFFFF"/>
                <w:w w:val="105"/>
                <w:sz w:val="20"/>
                <w:szCs w:val="20"/>
              </w:rPr>
              <w:t>UNIDAD</w:t>
            </w:r>
          </w:p>
        </w:tc>
        <w:tc>
          <w:tcPr>
            <w:tcW w:w="3184" w:type="dxa"/>
            <w:tcBorders>
              <w:top w:val="single" w:sz="4" w:space="0" w:color="000000"/>
              <w:left w:val="single" w:sz="4" w:space="0" w:color="000000"/>
              <w:bottom w:val="single" w:sz="4" w:space="0" w:color="000000"/>
              <w:right w:val="single" w:sz="4" w:space="0" w:color="000000"/>
            </w:tcBorders>
            <w:shd w:val="clear" w:color="auto" w:fill="933634"/>
          </w:tcPr>
          <w:p w14:paraId="0D670DE4" w14:textId="77777777" w:rsidR="00BB311F" w:rsidRPr="00D56587" w:rsidRDefault="00BB311F" w:rsidP="002E4125">
            <w:pPr>
              <w:pStyle w:val="TableParagraph"/>
              <w:spacing w:before="3"/>
              <w:jc w:val="both"/>
              <w:rPr>
                <w:rFonts w:asciiTheme="minorHAnsi" w:hAnsiTheme="minorHAnsi" w:cstheme="minorHAnsi"/>
                <w:b/>
                <w:i/>
                <w:sz w:val="20"/>
                <w:szCs w:val="20"/>
              </w:rPr>
            </w:pPr>
          </w:p>
          <w:p w14:paraId="458CA517" w14:textId="77777777" w:rsidR="00BB311F" w:rsidRPr="00D56587" w:rsidRDefault="00BB311F" w:rsidP="002E4125">
            <w:pPr>
              <w:pStyle w:val="TableParagraph"/>
              <w:spacing w:before="1"/>
              <w:ind w:left="1317"/>
              <w:jc w:val="both"/>
              <w:rPr>
                <w:rFonts w:asciiTheme="minorHAnsi" w:hAnsiTheme="minorHAnsi" w:cstheme="minorHAnsi"/>
                <w:b/>
                <w:sz w:val="20"/>
                <w:szCs w:val="20"/>
              </w:rPr>
            </w:pPr>
            <w:r w:rsidRPr="00D56587">
              <w:rPr>
                <w:rFonts w:asciiTheme="minorHAnsi" w:hAnsiTheme="minorHAnsi" w:cstheme="minorHAnsi"/>
                <w:b/>
                <w:color w:val="FFFFFF"/>
                <w:sz w:val="20"/>
                <w:szCs w:val="20"/>
              </w:rPr>
              <w:t>SÍMBOLO</w:t>
            </w:r>
          </w:p>
        </w:tc>
      </w:tr>
      <w:tr w:rsidR="00BB311F" w:rsidRPr="00D56587" w14:paraId="1D570346" w14:textId="77777777" w:rsidTr="00C66198">
        <w:trPr>
          <w:trHeight w:val="424"/>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68BA0AFF" w14:textId="77777777" w:rsidR="00BB311F" w:rsidRPr="00D56587" w:rsidRDefault="00BB311F" w:rsidP="00C66198">
            <w:pPr>
              <w:pStyle w:val="TableParagraph"/>
              <w:rPr>
                <w:rFonts w:asciiTheme="minorHAnsi" w:hAnsiTheme="minorHAnsi" w:cstheme="minorHAnsi"/>
                <w:sz w:val="20"/>
                <w:szCs w:val="20"/>
              </w:rPr>
            </w:pPr>
            <w:r w:rsidRPr="00D56587">
              <w:rPr>
                <w:rFonts w:asciiTheme="minorHAnsi" w:hAnsiTheme="minorHAnsi" w:cstheme="minorHAnsi"/>
                <w:w w:val="115"/>
                <w:sz w:val="20"/>
                <w:szCs w:val="20"/>
              </w:rPr>
              <w:t>Metro</w:t>
            </w:r>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4444C56F" w14:textId="77777777" w:rsidR="00BB311F" w:rsidRPr="00D56587" w:rsidRDefault="00BB311F" w:rsidP="00475B92">
            <w:pPr>
              <w:pStyle w:val="TableParagraph"/>
              <w:spacing w:line="285" w:lineRule="exact"/>
              <w:rPr>
                <w:rFonts w:asciiTheme="minorHAnsi" w:hAnsiTheme="minorHAnsi" w:cstheme="minorHAnsi"/>
                <w:sz w:val="20"/>
                <w:szCs w:val="20"/>
              </w:rPr>
            </w:pPr>
            <w:r w:rsidRPr="00D56587">
              <w:rPr>
                <w:rFonts w:asciiTheme="minorHAnsi" w:hAnsiTheme="minorHAnsi" w:cstheme="minorHAnsi"/>
                <w:w w:val="126"/>
                <w:sz w:val="20"/>
                <w:szCs w:val="20"/>
              </w:rPr>
              <w:t>m</w:t>
            </w:r>
          </w:p>
        </w:tc>
      </w:tr>
      <w:tr w:rsidR="00BB311F" w:rsidRPr="00C66198" w14:paraId="096DF2A9" w14:textId="77777777" w:rsidTr="00C66198">
        <w:trPr>
          <w:trHeight w:val="417"/>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2E256701" w14:textId="77777777" w:rsidR="00BB311F" w:rsidRPr="00C66198" w:rsidRDefault="00BB311F" w:rsidP="00C66198">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 xml:space="preserve">Metro </w:t>
            </w:r>
            <w:proofErr w:type="spellStart"/>
            <w:r w:rsidRPr="00C66198">
              <w:rPr>
                <w:rFonts w:asciiTheme="minorHAnsi" w:hAnsiTheme="minorHAnsi" w:cstheme="minorHAnsi"/>
                <w:w w:val="115"/>
                <w:sz w:val="20"/>
                <w:szCs w:val="20"/>
              </w:rPr>
              <w:t>cuadrado</w:t>
            </w:r>
            <w:proofErr w:type="spellEnd"/>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6BED4B48" w14:textId="77777777" w:rsidR="00BB311F" w:rsidRPr="00C66198" w:rsidRDefault="00BB311F" w:rsidP="00C66198">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m</w:t>
            </w:r>
            <w:r w:rsidRPr="00D56587">
              <w:rPr>
                <w:rFonts w:asciiTheme="minorHAnsi" w:hAnsiTheme="minorHAnsi" w:cstheme="minorHAnsi"/>
                <w:w w:val="115"/>
                <w:sz w:val="20"/>
                <w:szCs w:val="20"/>
              </w:rPr>
              <w:t>2</w:t>
            </w:r>
          </w:p>
        </w:tc>
      </w:tr>
      <w:tr w:rsidR="00BB311F" w:rsidRPr="00C66198" w14:paraId="1C245CF6" w14:textId="77777777" w:rsidTr="00C66198">
        <w:trPr>
          <w:trHeight w:val="395"/>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5A02E747" w14:textId="77777777" w:rsidR="00BB311F" w:rsidRPr="00C66198" w:rsidRDefault="00BB311F" w:rsidP="00C66198">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 xml:space="preserve">Metro </w:t>
            </w:r>
            <w:proofErr w:type="spellStart"/>
            <w:r w:rsidRPr="00C66198">
              <w:rPr>
                <w:rFonts w:asciiTheme="minorHAnsi" w:hAnsiTheme="minorHAnsi" w:cstheme="minorHAnsi"/>
                <w:w w:val="115"/>
                <w:sz w:val="20"/>
                <w:szCs w:val="20"/>
              </w:rPr>
              <w:t>cúbico</w:t>
            </w:r>
            <w:proofErr w:type="spellEnd"/>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3C6F7D3D" w14:textId="77777777" w:rsidR="00BB311F" w:rsidRPr="00C66198" w:rsidRDefault="00BB311F" w:rsidP="00C66198">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m</w:t>
            </w:r>
            <w:r w:rsidRPr="00D56587">
              <w:rPr>
                <w:rFonts w:asciiTheme="minorHAnsi" w:hAnsiTheme="minorHAnsi" w:cstheme="minorHAnsi"/>
                <w:w w:val="115"/>
                <w:sz w:val="20"/>
                <w:szCs w:val="20"/>
              </w:rPr>
              <w:t>3</w:t>
            </w:r>
          </w:p>
        </w:tc>
      </w:tr>
      <w:tr w:rsidR="00BB311F" w:rsidRPr="00C66198" w14:paraId="7E69436D" w14:textId="77777777" w:rsidTr="00C66198">
        <w:trPr>
          <w:trHeight w:val="426"/>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3A0F0E01"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Litro</w:t>
            </w:r>
            <w:proofErr w:type="spellEnd"/>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6E98FE86" w14:textId="77777777" w:rsidR="00BB311F" w:rsidRPr="00C66198" w:rsidRDefault="00BB311F" w:rsidP="00475B92">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l</w:t>
            </w:r>
          </w:p>
        </w:tc>
      </w:tr>
      <w:tr w:rsidR="00BB311F" w:rsidRPr="00C66198" w14:paraId="71C43633" w14:textId="77777777" w:rsidTr="00C66198">
        <w:trPr>
          <w:trHeight w:val="420"/>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274CAA67"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Kilogramo</w:t>
            </w:r>
            <w:proofErr w:type="spellEnd"/>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43320A5C" w14:textId="77777777" w:rsidR="00BB311F" w:rsidRPr="00C66198" w:rsidRDefault="00BB311F" w:rsidP="00C66198">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kg</w:t>
            </w:r>
          </w:p>
        </w:tc>
      </w:tr>
      <w:tr w:rsidR="00BB311F" w:rsidRPr="00C66198" w14:paraId="086FD507" w14:textId="77777777" w:rsidTr="00C66198">
        <w:trPr>
          <w:trHeight w:val="400"/>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0F602702"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Tonelada</w:t>
            </w:r>
            <w:proofErr w:type="spellEnd"/>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76C54187" w14:textId="77777777" w:rsidR="00BB311F" w:rsidRPr="00C66198" w:rsidRDefault="00BB311F" w:rsidP="00475B92">
            <w:pPr>
              <w:pStyle w:val="TableParagraph"/>
              <w:rPr>
                <w:rFonts w:asciiTheme="minorHAnsi" w:hAnsiTheme="minorHAnsi" w:cstheme="minorHAnsi"/>
                <w:w w:val="115"/>
                <w:sz w:val="20"/>
                <w:szCs w:val="20"/>
              </w:rPr>
            </w:pPr>
            <w:r w:rsidRPr="00D56587">
              <w:rPr>
                <w:rFonts w:asciiTheme="minorHAnsi" w:hAnsiTheme="minorHAnsi" w:cstheme="minorHAnsi"/>
                <w:w w:val="115"/>
                <w:sz w:val="20"/>
                <w:szCs w:val="20"/>
              </w:rPr>
              <w:t>t</w:t>
            </w:r>
          </w:p>
        </w:tc>
      </w:tr>
      <w:tr w:rsidR="00BB311F" w:rsidRPr="00C66198" w14:paraId="0369341E" w14:textId="77777777" w:rsidTr="00C66198">
        <w:trPr>
          <w:trHeight w:val="431"/>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454C201F"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Pieza</w:t>
            </w:r>
            <w:proofErr w:type="spellEnd"/>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1479100B"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Pza</w:t>
            </w:r>
            <w:proofErr w:type="spellEnd"/>
            <w:r w:rsidRPr="00C66198">
              <w:rPr>
                <w:rFonts w:asciiTheme="minorHAnsi" w:hAnsiTheme="minorHAnsi" w:cstheme="minorHAnsi"/>
                <w:w w:val="115"/>
                <w:sz w:val="20"/>
                <w:szCs w:val="20"/>
              </w:rPr>
              <w:t>.</w:t>
            </w:r>
          </w:p>
        </w:tc>
      </w:tr>
      <w:tr w:rsidR="00BB311F" w:rsidRPr="00C66198" w14:paraId="3EB10FD5" w14:textId="77777777" w:rsidTr="00C66198">
        <w:trPr>
          <w:trHeight w:val="410"/>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76010643"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Juego</w:t>
            </w:r>
            <w:proofErr w:type="spellEnd"/>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205A2E5B"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jgo</w:t>
            </w:r>
            <w:proofErr w:type="spellEnd"/>
          </w:p>
        </w:tc>
      </w:tr>
      <w:tr w:rsidR="00BB311F" w:rsidRPr="00C66198" w14:paraId="33764B33" w14:textId="77777777" w:rsidTr="00C66198">
        <w:trPr>
          <w:trHeight w:val="402"/>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29B92FC1" w14:textId="77777777" w:rsidR="00BB311F" w:rsidRPr="00C66198" w:rsidRDefault="00BB311F" w:rsidP="00C66198">
            <w:pPr>
              <w:pStyle w:val="TableParagraph"/>
              <w:rPr>
                <w:rFonts w:asciiTheme="minorHAnsi" w:hAnsiTheme="minorHAnsi" w:cstheme="minorHAnsi"/>
                <w:w w:val="115"/>
                <w:sz w:val="20"/>
                <w:szCs w:val="20"/>
              </w:rPr>
            </w:pPr>
            <w:r w:rsidRPr="00D56587">
              <w:rPr>
                <w:rFonts w:asciiTheme="minorHAnsi" w:hAnsiTheme="minorHAnsi" w:cstheme="minorHAnsi"/>
                <w:w w:val="115"/>
                <w:sz w:val="20"/>
                <w:szCs w:val="20"/>
              </w:rPr>
              <w:t>Sistema</w:t>
            </w:r>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4069BCA1" w14:textId="77777777" w:rsidR="00BB311F" w:rsidRPr="00C66198" w:rsidRDefault="00BB311F" w:rsidP="00475B92">
            <w:pPr>
              <w:pStyle w:val="TableParagraph"/>
              <w:rPr>
                <w:rFonts w:asciiTheme="minorHAnsi" w:hAnsiTheme="minorHAnsi" w:cstheme="minorHAnsi"/>
                <w:w w:val="115"/>
                <w:sz w:val="20"/>
                <w:szCs w:val="20"/>
              </w:rPr>
            </w:pPr>
            <w:r w:rsidRPr="00D56587">
              <w:rPr>
                <w:rFonts w:asciiTheme="minorHAnsi" w:hAnsiTheme="minorHAnsi" w:cstheme="minorHAnsi"/>
                <w:w w:val="115"/>
                <w:sz w:val="20"/>
                <w:szCs w:val="20"/>
              </w:rPr>
              <w:t>sist</w:t>
            </w:r>
          </w:p>
        </w:tc>
      </w:tr>
      <w:tr w:rsidR="00BB311F" w:rsidRPr="00C66198" w14:paraId="7C0A986B" w14:textId="77777777" w:rsidTr="00C66198">
        <w:trPr>
          <w:trHeight w:val="436"/>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5C2FADC8" w14:textId="77777777" w:rsidR="00BB311F" w:rsidRPr="00C66198" w:rsidRDefault="00BB311F" w:rsidP="00C66198">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Salida</w:t>
            </w:r>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2C2AABB9"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C66198">
              <w:rPr>
                <w:rFonts w:asciiTheme="minorHAnsi" w:hAnsiTheme="minorHAnsi" w:cstheme="minorHAnsi"/>
                <w:w w:val="115"/>
                <w:sz w:val="20"/>
                <w:szCs w:val="20"/>
              </w:rPr>
              <w:t>sal</w:t>
            </w:r>
            <w:proofErr w:type="spellEnd"/>
          </w:p>
        </w:tc>
      </w:tr>
      <w:tr w:rsidR="00BB311F" w:rsidRPr="00C66198" w14:paraId="056CF07E" w14:textId="77777777" w:rsidTr="00C66198">
        <w:trPr>
          <w:trHeight w:val="400"/>
          <w:jc w:val="center"/>
        </w:trPr>
        <w:tc>
          <w:tcPr>
            <w:tcW w:w="3188" w:type="dxa"/>
            <w:tcBorders>
              <w:top w:val="single" w:sz="4" w:space="0" w:color="000000"/>
              <w:left w:val="single" w:sz="4" w:space="0" w:color="000000"/>
              <w:bottom w:val="single" w:sz="4" w:space="0" w:color="000000"/>
              <w:right w:val="single" w:sz="4" w:space="0" w:color="000000"/>
            </w:tcBorders>
            <w:vAlign w:val="center"/>
            <w:hideMark/>
          </w:tcPr>
          <w:p w14:paraId="3D863443" w14:textId="77777777" w:rsidR="00BB311F" w:rsidRPr="00C66198" w:rsidRDefault="00BB311F" w:rsidP="00C66198">
            <w:pPr>
              <w:pStyle w:val="TableParagraph"/>
              <w:rPr>
                <w:rFonts w:asciiTheme="minorHAnsi" w:hAnsiTheme="minorHAnsi" w:cstheme="minorHAnsi"/>
                <w:w w:val="115"/>
                <w:sz w:val="20"/>
                <w:szCs w:val="20"/>
              </w:rPr>
            </w:pPr>
            <w:r w:rsidRPr="00C66198">
              <w:rPr>
                <w:rFonts w:asciiTheme="minorHAnsi" w:hAnsiTheme="minorHAnsi" w:cstheme="minorHAnsi"/>
                <w:w w:val="115"/>
                <w:sz w:val="20"/>
                <w:szCs w:val="20"/>
              </w:rPr>
              <w:t>Hora</w:t>
            </w:r>
          </w:p>
        </w:tc>
        <w:tc>
          <w:tcPr>
            <w:tcW w:w="3184" w:type="dxa"/>
            <w:tcBorders>
              <w:top w:val="single" w:sz="4" w:space="0" w:color="000000"/>
              <w:left w:val="single" w:sz="4" w:space="0" w:color="000000"/>
              <w:bottom w:val="single" w:sz="4" w:space="0" w:color="000000"/>
              <w:right w:val="single" w:sz="4" w:space="0" w:color="000000"/>
            </w:tcBorders>
            <w:vAlign w:val="center"/>
            <w:hideMark/>
          </w:tcPr>
          <w:p w14:paraId="608FBDB0" w14:textId="77777777" w:rsidR="00BB311F" w:rsidRPr="00C66198" w:rsidRDefault="00BB311F" w:rsidP="00C66198">
            <w:pPr>
              <w:pStyle w:val="TableParagraph"/>
              <w:rPr>
                <w:rFonts w:asciiTheme="minorHAnsi" w:hAnsiTheme="minorHAnsi" w:cstheme="minorHAnsi"/>
                <w:w w:val="115"/>
                <w:sz w:val="20"/>
                <w:szCs w:val="20"/>
              </w:rPr>
            </w:pPr>
            <w:proofErr w:type="spellStart"/>
            <w:r w:rsidRPr="00D56587">
              <w:rPr>
                <w:rFonts w:asciiTheme="minorHAnsi" w:hAnsiTheme="minorHAnsi" w:cstheme="minorHAnsi"/>
                <w:w w:val="115"/>
                <w:sz w:val="20"/>
                <w:szCs w:val="20"/>
              </w:rPr>
              <w:t>hr</w:t>
            </w:r>
            <w:proofErr w:type="spellEnd"/>
          </w:p>
        </w:tc>
      </w:tr>
    </w:tbl>
    <w:p w14:paraId="7047C17A" w14:textId="77777777" w:rsidR="00BB311F" w:rsidRPr="00D56587" w:rsidRDefault="00BB311F" w:rsidP="002E4125">
      <w:pPr>
        <w:shd w:val="clear" w:color="auto" w:fill="FFFFFF"/>
        <w:ind w:left="1296"/>
        <w:jc w:val="both"/>
        <w:rPr>
          <w:rFonts w:eastAsia="Times New Roman" w:cstheme="minorHAnsi"/>
          <w:bCs/>
          <w:color w:val="000000"/>
          <w:sz w:val="20"/>
          <w:szCs w:val="20"/>
          <w:lang w:val="es-ES_tradnl" w:eastAsia="es-ES"/>
        </w:rPr>
      </w:pPr>
    </w:p>
    <w:p w14:paraId="1A0D7221" w14:textId="1D4E7E8D" w:rsidR="00951E54" w:rsidRPr="00D56587" w:rsidRDefault="00BC00B5" w:rsidP="002E4125">
      <w:pPr>
        <w:pStyle w:val="Prrafodelista"/>
        <w:numPr>
          <w:ilvl w:val="0"/>
          <w:numId w:val="15"/>
        </w:numPr>
        <w:shd w:val="clear" w:color="auto" w:fill="FFFFFF"/>
        <w:jc w:val="both"/>
        <w:rPr>
          <w:rFonts w:eastAsia="Times New Roman" w:cstheme="minorHAnsi"/>
          <w:bCs/>
          <w:color w:val="000000"/>
          <w:sz w:val="20"/>
          <w:szCs w:val="20"/>
          <w:lang w:val="es-ES_tradnl" w:eastAsia="es-ES"/>
        </w:rPr>
      </w:pPr>
      <w:hyperlink r:id="rId16" w:tgtFrame="_blank" w:history="1">
        <w:r w:rsidR="00951E54" w:rsidRPr="00D56587">
          <w:rPr>
            <w:rFonts w:eastAsia="Times New Roman" w:cstheme="minorHAnsi"/>
            <w:bCs/>
            <w:color w:val="000000"/>
            <w:sz w:val="20"/>
            <w:szCs w:val="20"/>
            <w:lang w:val="es-ES_tradnl" w:eastAsia="es-ES"/>
          </w:rPr>
          <w:t>Tomo II, Obras Preliminares.</w:t>
        </w:r>
      </w:hyperlink>
    </w:p>
    <w:p w14:paraId="6759B2F9" w14:textId="5DD315F9" w:rsidR="004B7E66" w:rsidRPr="00D56587" w:rsidRDefault="004B7E66" w:rsidP="002E4125">
      <w:pPr>
        <w:shd w:val="clear" w:color="auto" w:fill="FFFFFF"/>
        <w:jc w:val="both"/>
        <w:rPr>
          <w:rFonts w:eastAsia="Times New Roman" w:cstheme="minorHAnsi"/>
          <w:bCs/>
          <w:color w:val="000000"/>
          <w:sz w:val="20"/>
          <w:szCs w:val="20"/>
          <w:lang w:val="es-ES_tradnl" w:eastAsia="es-ES"/>
        </w:rPr>
      </w:pPr>
    </w:p>
    <w:p w14:paraId="73047E94" w14:textId="77777777" w:rsidR="004B7E66" w:rsidRPr="00D56587" w:rsidRDefault="004B7E66" w:rsidP="002E4125">
      <w:pPr>
        <w:pStyle w:val="Ttulo1"/>
        <w:numPr>
          <w:ilvl w:val="0"/>
          <w:numId w:val="16"/>
        </w:numPr>
        <w:tabs>
          <w:tab w:val="left" w:pos="1022"/>
        </w:tabs>
        <w:ind w:left="720" w:hanging="710"/>
        <w:jc w:val="both"/>
        <w:rPr>
          <w:rFonts w:asciiTheme="minorHAnsi" w:hAnsiTheme="minorHAnsi" w:cstheme="minorHAnsi"/>
          <w:sz w:val="20"/>
          <w:szCs w:val="20"/>
        </w:rPr>
      </w:pPr>
      <w:r w:rsidRPr="00D56587">
        <w:rPr>
          <w:rFonts w:asciiTheme="minorHAnsi" w:hAnsiTheme="minorHAnsi" w:cstheme="minorHAnsi"/>
          <w:w w:val="90"/>
          <w:sz w:val="20"/>
          <w:szCs w:val="20"/>
        </w:rPr>
        <w:t>OBRAS</w:t>
      </w:r>
      <w:r w:rsidRPr="00D56587">
        <w:rPr>
          <w:rFonts w:asciiTheme="minorHAnsi" w:hAnsiTheme="minorHAnsi" w:cstheme="minorHAnsi"/>
          <w:spacing w:val="35"/>
          <w:w w:val="90"/>
          <w:sz w:val="20"/>
          <w:szCs w:val="20"/>
        </w:rPr>
        <w:t xml:space="preserve"> </w:t>
      </w:r>
      <w:r w:rsidRPr="00D56587">
        <w:rPr>
          <w:rFonts w:asciiTheme="minorHAnsi" w:hAnsiTheme="minorHAnsi" w:cstheme="minorHAnsi"/>
          <w:w w:val="90"/>
          <w:sz w:val="20"/>
          <w:szCs w:val="20"/>
        </w:rPr>
        <w:t>PRELIMINARES</w:t>
      </w:r>
    </w:p>
    <w:p w14:paraId="0E78F5FF" w14:textId="77777777" w:rsidR="004B7E66" w:rsidRPr="00D56587" w:rsidRDefault="004B7E66" w:rsidP="002E4125">
      <w:pPr>
        <w:pStyle w:val="Textoindependiente"/>
        <w:spacing w:before="3"/>
        <w:jc w:val="both"/>
        <w:rPr>
          <w:rFonts w:asciiTheme="minorHAnsi" w:hAnsiTheme="minorHAnsi" w:cstheme="minorHAnsi"/>
          <w:b/>
          <w:sz w:val="20"/>
          <w:szCs w:val="20"/>
        </w:rPr>
      </w:pPr>
    </w:p>
    <w:p w14:paraId="5181DF6C" w14:textId="77777777" w:rsidR="004B7E66" w:rsidRPr="00D56587" w:rsidRDefault="004B7E66" w:rsidP="002E4125">
      <w:pPr>
        <w:pStyle w:val="Textoindependiente"/>
        <w:ind w:left="312" w:right="322"/>
        <w:jc w:val="both"/>
        <w:rPr>
          <w:rFonts w:asciiTheme="minorHAnsi" w:hAnsiTheme="minorHAnsi" w:cstheme="minorHAnsi"/>
          <w:sz w:val="20"/>
          <w:szCs w:val="20"/>
        </w:rPr>
      </w:pPr>
      <w:r w:rsidRPr="00D56587">
        <w:rPr>
          <w:rFonts w:asciiTheme="minorHAnsi" w:hAnsiTheme="minorHAnsi" w:cstheme="minorHAnsi"/>
          <w:sz w:val="20"/>
          <w:szCs w:val="20"/>
        </w:rPr>
        <w:t>Conjunto de trabajos que deben ejecutarse antes del desplante de un edificio para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proteger el terreno y las construcciones colindantes, así como para facilitar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permitir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inicio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trabajos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construcción.</w:t>
      </w:r>
    </w:p>
    <w:p w14:paraId="7E651D61" w14:textId="77777777" w:rsidR="004B7E66" w:rsidRPr="00D56587" w:rsidRDefault="004B7E66" w:rsidP="002E4125">
      <w:pPr>
        <w:pStyle w:val="Textoindependiente"/>
        <w:spacing w:before="5"/>
        <w:jc w:val="both"/>
        <w:rPr>
          <w:rFonts w:asciiTheme="minorHAnsi" w:hAnsiTheme="minorHAnsi" w:cstheme="minorHAnsi"/>
          <w:sz w:val="20"/>
          <w:szCs w:val="20"/>
        </w:rPr>
      </w:pPr>
    </w:p>
    <w:p w14:paraId="082508B4" w14:textId="77777777" w:rsidR="004B7E66" w:rsidRPr="00D56587" w:rsidRDefault="004B7E66" w:rsidP="002E4125">
      <w:pPr>
        <w:pStyle w:val="Ttulo1"/>
        <w:numPr>
          <w:ilvl w:val="1"/>
          <w:numId w:val="16"/>
        </w:numPr>
        <w:tabs>
          <w:tab w:val="left" w:pos="1022"/>
        </w:tabs>
        <w:ind w:left="1440" w:hanging="710"/>
        <w:jc w:val="both"/>
        <w:rPr>
          <w:rFonts w:asciiTheme="minorHAnsi" w:hAnsiTheme="minorHAnsi" w:cstheme="minorHAnsi"/>
          <w:sz w:val="20"/>
          <w:szCs w:val="20"/>
        </w:rPr>
      </w:pPr>
      <w:r w:rsidRPr="00D56587">
        <w:rPr>
          <w:rFonts w:asciiTheme="minorHAnsi" w:hAnsiTheme="minorHAnsi" w:cstheme="minorHAnsi"/>
          <w:w w:val="90"/>
          <w:sz w:val="20"/>
          <w:szCs w:val="20"/>
        </w:rPr>
        <w:t>TRAZO</w:t>
      </w:r>
      <w:r w:rsidRPr="00D56587">
        <w:rPr>
          <w:rFonts w:asciiTheme="minorHAnsi" w:hAnsiTheme="minorHAnsi" w:cstheme="minorHAnsi"/>
          <w:spacing w:val="19"/>
          <w:w w:val="90"/>
          <w:sz w:val="20"/>
          <w:szCs w:val="20"/>
        </w:rPr>
        <w:t xml:space="preserve"> </w:t>
      </w:r>
      <w:r w:rsidRPr="00D56587">
        <w:rPr>
          <w:rFonts w:asciiTheme="minorHAnsi" w:hAnsiTheme="minorHAnsi" w:cstheme="minorHAnsi"/>
          <w:w w:val="90"/>
          <w:sz w:val="20"/>
          <w:szCs w:val="20"/>
        </w:rPr>
        <w:t>Y</w:t>
      </w:r>
      <w:r w:rsidRPr="00D56587">
        <w:rPr>
          <w:rFonts w:asciiTheme="minorHAnsi" w:hAnsiTheme="minorHAnsi" w:cstheme="minorHAnsi"/>
          <w:spacing w:val="21"/>
          <w:w w:val="90"/>
          <w:sz w:val="20"/>
          <w:szCs w:val="20"/>
        </w:rPr>
        <w:t xml:space="preserve"> </w:t>
      </w:r>
      <w:r w:rsidRPr="00D56587">
        <w:rPr>
          <w:rFonts w:asciiTheme="minorHAnsi" w:hAnsiTheme="minorHAnsi" w:cstheme="minorHAnsi"/>
          <w:w w:val="90"/>
          <w:sz w:val="20"/>
          <w:szCs w:val="20"/>
        </w:rPr>
        <w:t>NIVELACIÓN</w:t>
      </w:r>
    </w:p>
    <w:p w14:paraId="0FCB9B9D" w14:textId="77777777" w:rsidR="004B7E66" w:rsidRPr="00D56587" w:rsidRDefault="004B7E66" w:rsidP="002E4125">
      <w:pPr>
        <w:pStyle w:val="Textoindependiente"/>
        <w:spacing w:before="2"/>
        <w:jc w:val="both"/>
        <w:rPr>
          <w:rFonts w:asciiTheme="minorHAnsi" w:hAnsiTheme="minorHAnsi" w:cstheme="minorHAnsi"/>
          <w:b/>
          <w:sz w:val="20"/>
          <w:szCs w:val="20"/>
        </w:rPr>
      </w:pPr>
    </w:p>
    <w:p w14:paraId="111D8EAF" w14:textId="77777777" w:rsidR="004B7E66" w:rsidRPr="00D56587" w:rsidRDefault="004B7E66" w:rsidP="002E4125">
      <w:pPr>
        <w:pStyle w:val="Prrafodelista"/>
        <w:widowControl w:val="0"/>
        <w:numPr>
          <w:ilvl w:val="2"/>
          <w:numId w:val="16"/>
        </w:numPr>
        <w:tabs>
          <w:tab w:val="left" w:pos="1022"/>
        </w:tabs>
        <w:autoSpaceDE w:val="0"/>
        <w:autoSpaceDN w:val="0"/>
        <w:ind w:hanging="710"/>
        <w:contextualSpacing w:val="0"/>
        <w:jc w:val="both"/>
        <w:rPr>
          <w:rFonts w:cstheme="minorHAnsi"/>
          <w:b/>
          <w:sz w:val="20"/>
          <w:szCs w:val="20"/>
        </w:rPr>
      </w:pPr>
      <w:r w:rsidRPr="00D56587">
        <w:rPr>
          <w:rFonts w:cstheme="minorHAnsi"/>
          <w:b/>
          <w:sz w:val="20"/>
          <w:szCs w:val="20"/>
        </w:rPr>
        <w:t>Definición</w:t>
      </w:r>
    </w:p>
    <w:p w14:paraId="35F78F57" w14:textId="77777777" w:rsidR="004B7E66" w:rsidRPr="00D56587" w:rsidRDefault="004B7E66" w:rsidP="002E4125">
      <w:pPr>
        <w:pStyle w:val="Textoindependiente"/>
        <w:spacing w:before="1"/>
        <w:ind w:left="312" w:right="326"/>
        <w:jc w:val="both"/>
        <w:rPr>
          <w:rFonts w:asciiTheme="minorHAnsi" w:hAnsiTheme="minorHAnsi" w:cstheme="minorHAnsi"/>
          <w:sz w:val="20"/>
          <w:szCs w:val="20"/>
        </w:rPr>
      </w:pPr>
      <w:r w:rsidRPr="00D56587">
        <w:rPr>
          <w:rFonts w:asciiTheme="minorHAnsi" w:hAnsiTheme="minorHAnsi" w:cstheme="minorHAnsi"/>
          <w:sz w:val="20"/>
          <w:szCs w:val="20"/>
        </w:rPr>
        <w:t>Trabajo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necesario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definir</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diferenciar</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puntos,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distancias,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ángulos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cotas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terreno,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partiendo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datos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ejecutivo.</w:t>
      </w:r>
    </w:p>
    <w:p w14:paraId="7542C62F" w14:textId="7087E6DD" w:rsidR="004B7E66" w:rsidRDefault="004B7E66" w:rsidP="002E4125">
      <w:pPr>
        <w:pStyle w:val="Textoindependiente"/>
        <w:spacing w:before="1"/>
        <w:jc w:val="both"/>
        <w:rPr>
          <w:rFonts w:asciiTheme="minorHAnsi" w:hAnsiTheme="minorHAnsi" w:cstheme="minorHAnsi"/>
          <w:sz w:val="20"/>
          <w:szCs w:val="20"/>
        </w:rPr>
      </w:pPr>
    </w:p>
    <w:p w14:paraId="28B096AF" w14:textId="19918EB8" w:rsidR="00EF7715" w:rsidRDefault="00EF7715" w:rsidP="002E4125">
      <w:pPr>
        <w:pStyle w:val="Textoindependiente"/>
        <w:spacing w:before="1"/>
        <w:jc w:val="both"/>
        <w:rPr>
          <w:rFonts w:asciiTheme="minorHAnsi" w:hAnsiTheme="minorHAnsi" w:cstheme="minorHAnsi"/>
          <w:sz w:val="20"/>
          <w:szCs w:val="20"/>
        </w:rPr>
      </w:pPr>
    </w:p>
    <w:p w14:paraId="001CE5D7" w14:textId="6FAA1709" w:rsidR="00EF7715" w:rsidRDefault="00EF7715" w:rsidP="002E4125">
      <w:pPr>
        <w:pStyle w:val="Textoindependiente"/>
        <w:spacing w:before="1"/>
        <w:jc w:val="both"/>
        <w:rPr>
          <w:rFonts w:asciiTheme="minorHAnsi" w:hAnsiTheme="minorHAnsi" w:cstheme="minorHAnsi"/>
          <w:sz w:val="20"/>
          <w:szCs w:val="20"/>
        </w:rPr>
      </w:pPr>
    </w:p>
    <w:p w14:paraId="6B429B5F" w14:textId="754F7156" w:rsidR="00EF7715" w:rsidRPr="00BD621E" w:rsidRDefault="00EF7715" w:rsidP="00BD621E">
      <w:pPr>
        <w:pStyle w:val="Textoindependiente210"/>
        <w:rPr>
          <w:rFonts w:asciiTheme="minorHAnsi" w:hAnsiTheme="minorHAnsi" w:cstheme="minorHAnsi"/>
          <w:b w:val="0"/>
          <w:bCs/>
          <w:sz w:val="20"/>
        </w:rPr>
      </w:pPr>
    </w:p>
    <w:p w14:paraId="03BBEAC1" w14:textId="5B29A0FD" w:rsidR="00EF7715" w:rsidRPr="00BD621E" w:rsidRDefault="00EF7715" w:rsidP="00BD621E">
      <w:pPr>
        <w:pStyle w:val="Textoindependiente210"/>
        <w:rPr>
          <w:rFonts w:asciiTheme="minorHAnsi" w:hAnsiTheme="minorHAnsi" w:cstheme="minorHAnsi"/>
          <w:b w:val="0"/>
          <w:bCs/>
          <w:sz w:val="20"/>
        </w:rPr>
      </w:pPr>
    </w:p>
    <w:p w14:paraId="6711F08F" w14:textId="3646984F" w:rsidR="00EF7715" w:rsidRPr="00BD621E" w:rsidRDefault="00EF7715" w:rsidP="00BD621E">
      <w:pPr>
        <w:pStyle w:val="Textoindependiente210"/>
        <w:rPr>
          <w:rFonts w:asciiTheme="minorHAnsi" w:hAnsiTheme="minorHAnsi" w:cstheme="minorHAnsi"/>
          <w:b w:val="0"/>
          <w:bCs/>
          <w:sz w:val="20"/>
        </w:rPr>
      </w:pPr>
    </w:p>
    <w:p w14:paraId="4D4DD9ED" w14:textId="3EAE4106" w:rsidR="00EF7715" w:rsidRPr="00BD621E" w:rsidRDefault="00EF7715" w:rsidP="00BD621E">
      <w:pPr>
        <w:pStyle w:val="Textoindependiente210"/>
        <w:rPr>
          <w:rFonts w:asciiTheme="minorHAnsi" w:hAnsiTheme="minorHAnsi" w:cstheme="minorHAnsi"/>
          <w:b w:val="0"/>
          <w:bCs/>
          <w:sz w:val="20"/>
        </w:rPr>
      </w:pPr>
    </w:p>
    <w:p w14:paraId="3E015A8C" w14:textId="54FB7EC1" w:rsidR="00EF7715" w:rsidRPr="00BD621E" w:rsidRDefault="00EF7715" w:rsidP="00BD621E">
      <w:pPr>
        <w:pStyle w:val="Textoindependiente210"/>
        <w:rPr>
          <w:rFonts w:asciiTheme="minorHAnsi" w:hAnsiTheme="minorHAnsi" w:cstheme="minorHAnsi"/>
          <w:b w:val="0"/>
          <w:bCs/>
          <w:sz w:val="20"/>
        </w:rPr>
      </w:pPr>
    </w:p>
    <w:p w14:paraId="4F3AA068" w14:textId="17289E02" w:rsidR="00EF7715" w:rsidRPr="00EF7715" w:rsidRDefault="00EF7715" w:rsidP="00BD621E">
      <w:pPr>
        <w:pStyle w:val="Textoindependiente210"/>
        <w:rPr>
          <w:rFonts w:asciiTheme="minorHAnsi" w:hAnsiTheme="minorHAnsi" w:cstheme="minorHAnsi"/>
          <w:b w:val="0"/>
          <w:bCs/>
          <w:sz w:val="20"/>
        </w:rPr>
      </w:pPr>
    </w:p>
    <w:p w14:paraId="0C427F9B" w14:textId="77777777" w:rsidR="00EF7715" w:rsidRPr="00EF7715" w:rsidRDefault="00EF7715" w:rsidP="00BD621E">
      <w:pPr>
        <w:pStyle w:val="Textoindependiente210"/>
        <w:rPr>
          <w:rFonts w:asciiTheme="minorHAnsi" w:hAnsiTheme="minorHAnsi" w:cstheme="minorHAnsi"/>
          <w:b w:val="0"/>
          <w:bCs/>
          <w:sz w:val="20"/>
        </w:rPr>
      </w:pPr>
    </w:p>
    <w:p w14:paraId="1DB9E127" w14:textId="77777777" w:rsidR="004B7E66" w:rsidRPr="00D56587" w:rsidRDefault="004B7E66" w:rsidP="002E4125">
      <w:pPr>
        <w:pStyle w:val="Textoindependiente"/>
        <w:ind w:left="312"/>
        <w:jc w:val="both"/>
        <w:rPr>
          <w:rFonts w:asciiTheme="minorHAnsi" w:hAnsiTheme="minorHAnsi" w:cstheme="minorHAnsi"/>
          <w:sz w:val="20"/>
          <w:szCs w:val="20"/>
        </w:rPr>
      </w:pPr>
      <w:r w:rsidRPr="00D56587">
        <w:rPr>
          <w:rFonts w:asciiTheme="minorHAnsi" w:hAnsiTheme="minorHAnsi" w:cstheme="minorHAnsi"/>
          <w:sz w:val="20"/>
          <w:szCs w:val="20"/>
        </w:rPr>
        <w:t>Referencias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trazo</w:t>
      </w:r>
    </w:p>
    <w:p w14:paraId="7EFF542E" w14:textId="15707556" w:rsidR="004B7E66" w:rsidRDefault="004B7E66" w:rsidP="002E4125">
      <w:pPr>
        <w:pStyle w:val="Textoindependiente"/>
        <w:spacing w:before="1"/>
        <w:ind w:left="312" w:right="324"/>
        <w:jc w:val="both"/>
        <w:rPr>
          <w:rFonts w:asciiTheme="minorHAnsi" w:hAnsiTheme="minorHAnsi" w:cstheme="minorHAnsi"/>
          <w:sz w:val="20"/>
          <w:szCs w:val="20"/>
        </w:rPr>
      </w:pPr>
      <w:r w:rsidRPr="00D56587">
        <w:rPr>
          <w:rFonts w:asciiTheme="minorHAnsi" w:hAnsiTheme="minorHAnsi" w:cstheme="minorHAnsi"/>
          <w:sz w:val="20"/>
          <w:szCs w:val="20"/>
        </w:rPr>
        <w: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 conjunto de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trabajos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necesarios 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marcar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 el campo los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puntos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fijos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permitan,</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cualquier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momento,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reponer</w:t>
      </w:r>
      <w:r w:rsidRPr="00D56587">
        <w:rPr>
          <w:rFonts w:asciiTheme="minorHAnsi" w:hAnsiTheme="minorHAnsi" w:cstheme="minorHAnsi"/>
          <w:spacing w:val="4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trazo.</w:t>
      </w:r>
    </w:p>
    <w:p w14:paraId="4AAE577D" w14:textId="77777777" w:rsidR="0093676C" w:rsidRPr="00D56587" w:rsidRDefault="0093676C" w:rsidP="002E4125">
      <w:pPr>
        <w:pStyle w:val="Textoindependiente"/>
        <w:spacing w:before="1"/>
        <w:ind w:left="312" w:right="324"/>
        <w:jc w:val="both"/>
        <w:rPr>
          <w:rFonts w:asciiTheme="minorHAnsi" w:hAnsiTheme="minorHAnsi" w:cstheme="minorHAnsi"/>
          <w:sz w:val="20"/>
          <w:szCs w:val="20"/>
        </w:rPr>
      </w:pPr>
    </w:p>
    <w:p w14:paraId="475D1A96" w14:textId="77777777" w:rsidR="004B7E66" w:rsidRPr="00D56587" w:rsidRDefault="004B7E66" w:rsidP="006B5584">
      <w:pPr>
        <w:pStyle w:val="Textoindependiente"/>
        <w:ind w:left="-454" w:right="-624"/>
        <w:jc w:val="both"/>
        <w:rPr>
          <w:rFonts w:asciiTheme="minorHAnsi" w:hAnsiTheme="minorHAnsi" w:cstheme="minorHAnsi"/>
          <w:sz w:val="20"/>
          <w:szCs w:val="20"/>
        </w:rPr>
      </w:pPr>
      <w:r w:rsidRPr="00D56587">
        <w:rPr>
          <w:rFonts w:asciiTheme="minorHAnsi" w:hAnsiTheme="minorHAnsi" w:cstheme="minorHAnsi"/>
          <w:sz w:val="20"/>
          <w:szCs w:val="20"/>
        </w:rPr>
        <w:t>Nivelación</w:t>
      </w:r>
    </w:p>
    <w:p w14:paraId="59D1CE0C" w14:textId="1D5F21B7" w:rsidR="004B7E66" w:rsidRPr="0093676C" w:rsidRDefault="004B7E66" w:rsidP="006B5584">
      <w:pPr>
        <w:pStyle w:val="Textoindependiente"/>
        <w:spacing w:before="1"/>
        <w:ind w:left="-454" w:right="-624"/>
        <w:jc w:val="both"/>
        <w:rPr>
          <w:rFonts w:asciiTheme="minorHAnsi" w:hAnsiTheme="minorHAnsi" w:cstheme="minorHAnsi"/>
          <w:spacing w:val="-11"/>
          <w:sz w:val="20"/>
          <w:szCs w:val="20"/>
        </w:rPr>
      </w:pPr>
      <w:r w:rsidRPr="00D56587">
        <w:rPr>
          <w:rFonts w:asciiTheme="minorHAnsi" w:hAnsiTheme="minorHAnsi" w:cstheme="minorHAnsi"/>
          <w:sz w:val="20"/>
          <w:szCs w:val="20"/>
        </w:rPr>
        <w:t>Es el conjunto de trabajos necesarios para determinar en el campo las elevaciones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todos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puntos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característicos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replanteados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estaciones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cadenamientos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cerrados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cada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veinte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(20)</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metros,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especificado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puntos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singulares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caractericen</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cambios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pendiente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terreno.</w:t>
      </w:r>
    </w:p>
    <w:p w14:paraId="60DA8F3A" w14:textId="77777777" w:rsidR="004B7E66" w:rsidRPr="00D56587" w:rsidRDefault="004B7E66" w:rsidP="006B5584">
      <w:pPr>
        <w:pStyle w:val="Textoindependiente"/>
        <w:spacing w:before="3"/>
        <w:ind w:left="-454" w:right="-624"/>
        <w:jc w:val="both"/>
        <w:rPr>
          <w:rFonts w:asciiTheme="minorHAnsi" w:hAnsiTheme="minorHAnsi" w:cstheme="minorHAnsi"/>
          <w:sz w:val="20"/>
          <w:szCs w:val="20"/>
        </w:rPr>
      </w:pPr>
    </w:p>
    <w:p w14:paraId="334CDB65" w14:textId="77777777" w:rsidR="00090C13" w:rsidRPr="00D56587" w:rsidRDefault="00090C13" w:rsidP="006B5584">
      <w:pPr>
        <w:pStyle w:val="Ttulo1"/>
        <w:numPr>
          <w:ilvl w:val="0"/>
          <w:numId w:val="23"/>
        </w:numPr>
        <w:tabs>
          <w:tab w:val="left" w:pos="1021"/>
          <w:tab w:val="left" w:pos="1022"/>
        </w:tabs>
        <w:ind w:left="199" w:right="-624"/>
        <w:jc w:val="both"/>
        <w:rPr>
          <w:rFonts w:asciiTheme="minorHAnsi" w:hAnsiTheme="minorHAnsi" w:cstheme="minorHAnsi"/>
          <w:sz w:val="20"/>
          <w:szCs w:val="20"/>
        </w:rPr>
      </w:pPr>
      <w:r w:rsidRPr="00D56587">
        <w:rPr>
          <w:rFonts w:asciiTheme="minorHAnsi" w:hAnsiTheme="minorHAnsi" w:cstheme="minorHAnsi"/>
          <w:sz w:val="20"/>
          <w:szCs w:val="20"/>
        </w:rPr>
        <w:t>DESMONTE</w:t>
      </w:r>
    </w:p>
    <w:p w14:paraId="2689780D" w14:textId="77777777" w:rsidR="00090C13" w:rsidRPr="00D56587" w:rsidRDefault="00090C13" w:rsidP="006B5584">
      <w:pPr>
        <w:pStyle w:val="Textoindependiente"/>
        <w:spacing w:before="3"/>
        <w:ind w:left="-454" w:right="-624"/>
        <w:jc w:val="both"/>
        <w:rPr>
          <w:rFonts w:asciiTheme="minorHAnsi" w:hAnsiTheme="minorHAnsi" w:cstheme="minorHAnsi"/>
          <w:b/>
          <w:sz w:val="20"/>
          <w:szCs w:val="20"/>
        </w:rPr>
      </w:pPr>
    </w:p>
    <w:p w14:paraId="02CF53B5" w14:textId="77777777" w:rsidR="00090C13" w:rsidRPr="00D56587" w:rsidRDefault="00090C13" w:rsidP="006B5584">
      <w:pPr>
        <w:pStyle w:val="Prrafodelista"/>
        <w:widowControl w:val="0"/>
        <w:numPr>
          <w:ilvl w:val="2"/>
          <w:numId w:val="23"/>
        </w:numPr>
        <w:tabs>
          <w:tab w:val="left" w:pos="1021"/>
          <w:tab w:val="left" w:pos="1022"/>
        </w:tabs>
        <w:autoSpaceDE w:val="0"/>
        <w:autoSpaceDN w:val="0"/>
        <w:spacing w:line="291" w:lineRule="exact"/>
        <w:ind w:left="256" w:right="-624" w:hanging="710"/>
        <w:contextualSpacing w:val="0"/>
        <w:jc w:val="both"/>
        <w:rPr>
          <w:rFonts w:cstheme="minorHAnsi"/>
          <w:b/>
          <w:sz w:val="20"/>
          <w:szCs w:val="20"/>
        </w:rPr>
      </w:pPr>
      <w:r w:rsidRPr="00D56587">
        <w:rPr>
          <w:rFonts w:cstheme="minorHAnsi"/>
          <w:b/>
          <w:sz w:val="20"/>
          <w:szCs w:val="20"/>
        </w:rPr>
        <w:t>Definición</w:t>
      </w:r>
    </w:p>
    <w:p w14:paraId="66CAF715" w14:textId="77777777" w:rsidR="00090C13" w:rsidRPr="00D56587" w:rsidRDefault="00090C13" w:rsidP="006B5584">
      <w:pPr>
        <w:pStyle w:val="Textoindependiente"/>
        <w:ind w:left="-454" w:right="-624"/>
        <w:jc w:val="both"/>
        <w:rPr>
          <w:rFonts w:asciiTheme="minorHAnsi" w:hAnsiTheme="minorHAnsi" w:cstheme="minorHAnsi"/>
          <w:sz w:val="20"/>
          <w:szCs w:val="20"/>
        </w:rPr>
      </w:pPr>
      <w:r w:rsidRPr="00D56587">
        <w:rPr>
          <w:rFonts w:asciiTheme="minorHAnsi" w:hAnsiTheme="minorHAnsi" w:cstheme="minorHAnsi"/>
          <w:sz w:val="20"/>
          <w:szCs w:val="20"/>
        </w:rPr>
        <w:t>Es la remoción de la vegetación existente en las áreas destinadas a instalaciones 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edificaciones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objeto</w:t>
      </w:r>
      <w:r w:rsidRPr="00D56587">
        <w:rPr>
          <w:rFonts w:asciiTheme="minorHAnsi" w:hAnsiTheme="minorHAnsi" w:cstheme="minorHAnsi"/>
          <w:spacing w:val="4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6"/>
          <w:sz w:val="20"/>
          <w:szCs w:val="20"/>
        </w:rPr>
        <w:t xml:space="preserve"> </w:t>
      </w:r>
      <w:r w:rsidRPr="00D56587">
        <w:rPr>
          <w:rFonts w:asciiTheme="minorHAnsi" w:hAnsiTheme="minorHAnsi" w:cstheme="minorHAnsi"/>
          <w:sz w:val="20"/>
          <w:szCs w:val="20"/>
        </w:rPr>
        <w:t>eliminar</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presencia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vegetal.</w:t>
      </w:r>
    </w:p>
    <w:p w14:paraId="1375C08B" w14:textId="77777777" w:rsidR="00090C13" w:rsidRPr="00D56587" w:rsidRDefault="00090C13" w:rsidP="006B5584">
      <w:pPr>
        <w:pStyle w:val="Textoindependiente"/>
        <w:spacing w:before="2"/>
        <w:ind w:left="-454" w:right="-624"/>
        <w:jc w:val="both"/>
        <w:rPr>
          <w:rFonts w:asciiTheme="minorHAnsi" w:hAnsiTheme="minorHAnsi" w:cstheme="minorHAnsi"/>
          <w:sz w:val="20"/>
          <w:szCs w:val="20"/>
        </w:rPr>
      </w:pPr>
    </w:p>
    <w:p w14:paraId="27684BCC" w14:textId="77777777" w:rsidR="00090C13" w:rsidRPr="00D56587" w:rsidRDefault="00090C13" w:rsidP="006B5584">
      <w:pPr>
        <w:pStyle w:val="Textoindependiente"/>
        <w:ind w:left="-454" w:right="-624"/>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desmonte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comprende:</w:t>
      </w:r>
    </w:p>
    <w:p w14:paraId="67308688" w14:textId="77777777" w:rsidR="00090C13" w:rsidRPr="00D56587" w:rsidRDefault="00090C13" w:rsidP="006B5584">
      <w:pPr>
        <w:pStyle w:val="Prrafodelista"/>
        <w:widowControl w:val="0"/>
        <w:numPr>
          <w:ilvl w:val="0"/>
          <w:numId w:val="22"/>
        </w:numPr>
        <w:tabs>
          <w:tab w:val="left" w:pos="1021"/>
          <w:tab w:val="left" w:pos="1022"/>
        </w:tabs>
        <w:autoSpaceDE w:val="0"/>
        <w:autoSpaceDN w:val="0"/>
        <w:spacing w:before="2"/>
        <w:ind w:left="313" w:right="-624" w:hanging="710"/>
        <w:contextualSpacing w:val="0"/>
        <w:jc w:val="both"/>
        <w:rPr>
          <w:rFonts w:cstheme="minorHAnsi"/>
          <w:sz w:val="20"/>
          <w:szCs w:val="20"/>
        </w:rPr>
      </w:pPr>
      <w:r w:rsidRPr="00D56587">
        <w:rPr>
          <w:rFonts w:cstheme="minorHAnsi"/>
          <w:w w:val="95"/>
          <w:sz w:val="20"/>
          <w:szCs w:val="20"/>
        </w:rPr>
        <w:t>Tala</w:t>
      </w:r>
      <w:r w:rsidRPr="00D56587">
        <w:rPr>
          <w:rFonts w:cstheme="minorHAnsi"/>
          <w:spacing w:val="2"/>
          <w:w w:val="95"/>
          <w:sz w:val="20"/>
          <w:szCs w:val="20"/>
        </w:rPr>
        <w:t xml:space="preserve"> </w:t>
      </w:r>
      <w:r w:rsidRPr="00D56587">
        <w:rPr>
          <w:rFonts w:cstheme="minorHAnsi"/>
          <w:w w:val="95"/>
          <w:sz w:val="20"/>
          <w:szCs w:val="20"/>
        </w:rPr>
        <w:t>de</w:t>
      </w:r>
      <w:r w:rsidRPr="00D56587">
        <w:rPr>
          <w:rFonts w:cstheme="minorHAnsi"/>
          <w:spacing w:val="1"/>
          <w:w w:val="95"/>
          <w:sz w:val="20"/>
          <w:szCs w:val="20"/>
        </w:rPr>
        <w:t xml:space="preserve"> </w:t>
      </w:r>
      <w:r w:rsidRPr="00D56587">
        <w:rPr>
          <w:rFonts w:cstheme="minorHAnsi"/>
          <w:w w:val="95"/>
          <w:sz w:val="20"/>
          <w:szCs w:val="20"/>
        </w:rPr>
        <w:t>árboles</w:t>
      </w:r>
      <w:r w:rsidRPr="00D56587">
        <w:rPr>
          <w:rFonts w:cstheme="minorHAnsi"/>
          <w:spacing w:val="1"/>
          <w:w w:val="95"/>
          <w:sz w:val="20"/>
          <w:szCs w:val="20"/>
        </w:rPr>
        <w:t xml:space="preserve"> </w:t>
      </w:r>
      <w:r w:rsidRPr="00D56587">
        <w:rPr>
          <w:rFonts w:cstheme="minorHAnsi"/>
          <w:w w:val="95"/>
          <w:sz w:val="20"/>
          <w:szCs w:val="20"/>
        </w:rPr>
        <w:t>y</w:t>
      </w:r>
      <w:r w:rsidRPr="00D56587">
        <w:rPr>
          <w:rFonts w:cstheme="minorHAnsi"/>
          <w:spacing w:val="1"/>
          <w:w w:val="95"/>
          <w:sz w:val="20"/>
          <w:szCs w:val="20"/>
        </w:rPr>
        <w:t xml:space="preserve"> </w:t>
      </w:r>
      <w:r w:rsidRPr="00D56587">
        <w:rPr>
          <w:rFonts w:cstheme="minorHAnsi"/>
          <w:w w:val="95"/>
          <w:sz w:val="20"/>
          <w:szCs w:val="20"/>
        </w:rPr>
        <w:t>arbustos.</w:t>
      </w:r>
    </w:p>
    <w:p w14:paraId="4BA5FCCD" w14:textId="77777777" w:rsidR="00090C13" w:rsidRPr="00D56587" w:rsidRDefault="00090C13" w:rsidP="006B5584">
      <w:pPr>
        <w:pStyle w:val="Prrafodelista"/>
        <w:widowControl w:val="0"/>
        <w:numPr>
          <w:ilvl w:val="0"/>
          <w:numId w:val="22"/>
        </w:numPr>
        <w:tabs>
          <w:tab w:val="left" w:pos="1021"/>
          <w:tab w:val="left" w:pos="1022"/>
        </w:tabs>
        <w:autoSpaceDE w:val="0"/>
        <w:autoSpaceDN w:val="0"/>
        <w:spacing w:before="1"/>
        <w:ind w:left="313" w:right="-624" w:hanging="710"/>
        <w:contextualSpacing w:val="0"/>
        <w:jc w:val="both"/>
        <w:rPr>
          <w:rFonts w:cstheme="minorHAnsi"/>
          <w:sz w:val="20"/>
          <w:szCs w:val="20"/>
        </w:rPr>
      </w:pPr>
      <w:r w:rsidRPr="00D56587">
        <w:rPr>
          <w:rFonts w:cstheme="minorHAnsi"/>
          <w:spacing w:val="-1"/>
          <w:sz w:val="20"/>
          <w:szCs w:val="20"/>
        </w:rPr>
        <w:t>Roza,</w:t>
      </w:r>
      <w:r w:rsidRPr="00D56587">
        <w:rPr>
          <w:rFonts w:cstheme="minorHAnsi"/>
          <w:spacing w:val="-23"/>
          <w:sz w:val="20"/>
          <w:szCs w:val="20"/>
        </w:rPr>
        <w:t xml:space="preserve"> </w:t>
      </w:r>
      <w:r w:rsidRPr="00D56587">
        <w:rPr>
          <w:rFonts w:cstheme="minorHAnsi"/>
          <w:spacing w:val="-1"/>
          <w:sz w:val="20"/>
          <w:szCs w:val="20"/>
        </w:rPr>
        <w:t>que</w:t>
      </w:r>
      <w:r w:rsidRPr="00D56587">
        <w:rPr>
          <w:rFonts w:cstheme="minorHAnsi"/>
          <w:spacing w:val="-22"/>
          <w:sz w:val="20"/>
          <w:szCs w:val="20"/>
        </w:rPr>
        <w:t xml:space="preserve"> </w:t>
      </w:r>
      <w:r w:rsidRPr="00D56587">
        <w:rPr>
          <w:rFonts w:cstheme="minorHAnsi"/>
          <w:spacing w:val="-1"/>
          <w:sz w:val="20"/>
          <w:szCs w:val="20"/>
        </w:rPr>
        <w:t>consiste</w:t>
      </w:r>
      <w:r w:rsidRPr="00D56587">
        <w:rPr>
          <w:rFonts w:cstheme="minorHAnsi"/>
          <w:spacing w:val="-23"/>
          <w:sz w:val="20"/>
          <w:szCs w:val="20"/>
        </w:rPr>
        <w:t xml:space="preserve"> </w:t>
      </w:r>
      <w:r w:rsidRPr="00D56587">
        <w:rPr>
          <w:rFonts w:cstheme="minorHAnsi"/>
          <w:spacing w:val="-1"/>
          <w:sz w:val="20"/>
          <w:szCs w:val="20"/>
        </w:rPr>
        <w:t>en</w:t>
      </w:r>
      <w:r w:rsidRPr="00D56587">
        <w:rPr>
          <w:rFonts w:cstheme="minorHAnsi"/>
          <w:spacing w:val="-22"/>
          <w:sz w:val="20"/>
          <w:szCs w:val="20"/>
        </w:rPr>
        <w:t xml:space="preserve"> </w:t>
      </w:r>
      <w:r w:rsidRPr="00D56587">
        <w:rPr>
          <w:rFonts w:cstheme="minorHAnsi"/>
          <w:spacing w:val="-1"/>
          <w:sz w:val="20"/>
          <w:szCs w:val="20"/>
        </w:rPr>
        <w:t>cortar</w:t>
      </w:r>
      <w:r w:rsidRPr="00D56587">
        <w:rPr>
          <w:rFonts w:cstheme="minorHAnsi"/>
          <w:spacing w:val="-22"/>
          <w:sz w:val="20"/>
          <w:szCs w:val="20"/>
        </w:rPr>
        <w:t xml:space="preserve"> </w:t>
      </w:r>
      <w:r w:rsidRPr="00D56587">
        <w:rPr>
          <w:rFonts w:cstheme="minorHAnsi"/>
          <w:sz w:val="20"/>
          <w:szCs w:val="20"/>
        </w:rPr>
        <w:t>y</w:t>
      </w:r>
      <w:r w:rsidRPr="00D56587">
        <w:rPr>
          <w:rFonts w:cstheme="minorHAnsi"/>
          <w:spacing w:val="-22"/>
          <w:sz w:val="20"/>
          <w:szCs w:val="20"/>
        </w:rPr>
        <w:t xml:space="preserve"> </w:t>
      </w:r>
      <w:r w:rsidRPr="00D56587">
        <w:rPr>
          <w:rFonts w:cstheme="minorHAnsi"/>
          <w:sz w:val="20"/>
          <w:szCs w:val="20"/>
        </w:rPr>
        <w:t>retirar</w:t>
      </w:r>
      <w:r w:rsidRPr="00D56587">
        <w:rPr>
          <w:rFonts w:cstheme="minorHAnsi"/>
          <w:spacing w:val="-23"/>
          <w:sz w:val="20"/>
          <w:szCs w:val="20"/>
        </w:rPr>
        <w:t xml:space="preserve"> </w:t>
      </w:r>
      <w:r w:rsidRPr="00D56587">
        <w:rPr>
          <w:rFonts w:cstheme="minorHAnsi"/>
          <w:sz w:val="20"/>
          <w:szCs w:val="20"/>
        </w:rPr>
        <w:t>la</w:t>
      </w:r>
      <w:r w:rsidRPr="00D56587">
        <w:rPr>
          <w:rFonts w:cstheme="minorHAnsi"/>
          <w:spacing w:val="-20"/>
          <w:sz w:val="20"/>
          <w:szCs w:val="20"/>
        </w:rPr>
        <w:t xml:space="preserve"> </w:t>
      </w:r>
      <w:r w:rsidRPr="00D56587">
        <w:rPr>
          <w:rFonts w:cstheme="minorHAnsi"/>
          <w:sz w:val="20"/>
          <w:szCs w:val="20"/>
        </w:rPr>
        <w:t>maleza</w:t>
      </w:r>
      <w:r w:rsidRPr="00D56587">
        <w:rPr>
          <w:rFonts w:cstheme="minorHAnsi"/>
          <w:spacing w:val="-22"/>
          <w:sz w:val="20"/>
          <w:szCs w:val="20"/>
        </w:rPr>
        <w:t xml:space="preserve"> </w:t>
      </w:r>
      <w:r w:rsidRPr="00D56587">
        <w:rPr>
          <w:rFonts w:cstheme="minorHAnsi"/>
          <w:sz w:val="20"/>
          <w:szCs w:val="20"/>
        </w:rPr>
        <w:t>o</w:t>
      </w:r>
      <w:r w:rsidRPr="00D56587">
        <w:rPr>
          <w:rFonts w:cstheme="minorHAnsi"/>
          <w:spacing w:val="-22"/>
          <w:sz w:val="20"/>
          <w:szCs w:val="20"/>
        </w:rPr>
        <w:t xml:space="preserve"> </w:t>
      </w:r>
      <w:r w:rsidRPr="00D56587">
        <w:rPr>
          <w:rFonts w:cstheme="minorHAnsi"/>
          <w:sz w:val="20"/>
          <w:szCs w:val="20"/>
        </w:rPr>
        <w:t>hierba.</w:t>
      </w:r>
    </w:p>
    <w:p w14:paraId="39E025CE" w14:textId="77777777" w:rsidR="00090C13" w:rsidRPr="00D56587" w:rsidRDefault="00090C13" w:rsidP="006B5584">
      <w:pPr>
        <w:pStyle w:val="Prrafodelista"/>
        <w:widowControl w:val="0"/>
        <w:numPr>
          <w:ilvl w:val="0"/>
          <w:numId w:val="22"/>
        </w:numPr>
        <w:tabs>
          <w:tab w:val="left" w:pos="1021"/>
          <w:tab w:val="left" w:pos="1022"/>
        </w:tabs>
        <w:autoSpaceDE w:val="0"/>
        <w:autoSpaceDN w:val="0"/>
        <w:spacing w:before="1"/>
        <w:ind w:left="256" w:right="-624" w:hanging="710"/>
        <w:contextualSpacing w:val="0"/>
        <w:jc w:val="both"/>
        <w:rPr>
          <w:rFonts w:cstheme="minorHAnsi"/>
          <w:sz w:val="20"/>
          <w:szCs w:val="20"/>
        </w:rPr>
      </w:pPr>
      <w:r w:rsidRPr="00D56587">
        <w:rPr>
          <w:rFonts w:cstheme="minorHAnsi"/>
          <w:sz w:val="20"/>
          <w:szCs w:val="20"/>
        </w:rPr>
        <w:t>Desenraice,</w:t>
      </w:r>
      <w:r w:rsidRPr="00D56587">
        <w:rPr>
          <w:rFonts w:cstheme="minorHAnsi"/>
          <w:spacing w:val="-19"/>
          <w:sz w:val="20"/>
          <w:szCs w:val="20"/>
        </w:rPr>
        <w:t xml:space="preserve"> </w:t>
      </w:r>
      <w:r w:rsidRPr="00D56587">
        <w:rPr>
          <w:rFonts w:cstheme="minorHAnsi"/>
          <w:sz w:val="20"/>
          <w:szCs w:val="20"/>
        </w:rPr>
        <w:t>que</w:t>
      </w:r>
      <w:r w:rsidRPr="00D56587">
        <w:rPr>
          <w:rFonts w:cstheme="minorHAnsi"/>
          <w:spacing w:val="-19"/>
          <w:sz w:val="20"/>
          <w:szCs w:val="20"/>
        </w:rPr>
        <w:t xml:space="preserve"> </w:t>
      </w:r>
      <w:r w:rsidRPr="00D56587">
        <w:rPr>
          <w:rFonts w:cstheme="minorHAnsi"/>
          <w:sz w:val="20"/>
          <w:szCs w:val="20"/>
        </w:rPr>
        <w:t>consiste</w:t>
      </w:r>
      <w:r w:rsidRPr="00D56587">
        <w:rPr>
          <w:rFonts w:cstheme="minorHAnsi"/>
          <w:spacing w:val="-19"/>
          <w:sz w:val="20"/>
          <w:szCs w:val="20"/>
        </w:rPr>
        <w:t xml:space="preserve"> </w:t>
      </w:r>
      <w:r w:rsidRPr="00D56587">
        <w:rPr>
          <w:rFonts w:cstheme="minorHAnsi"/>
          <w:sz w:val="20"/>
          <w:szCs w:val="20"/>
        </w:rPr>
        <w:t>en</w:t>
      </w:r>
      <w:r w:rsidRPr="00D56587">
        <w:rPr>
          <w:rFonts w:cstheme="minorHAnsi"/>
          <w:spacing w:val="-18"/>
          <w:sz w:val="20"/>
          <w:szCs w:val="20"/>
        </w:rPr>
        <w:t xml:space="preserve"> </w:t>
      </w:r>
      <w:r w:rsidRPr="00D56587">
        <w:rPr>
          <w:rFonts w:cstheme="minorHAnsi"/>
          <w:sz w:val="20"/>
          <w:szCs w:val="20"/>
        </w:rPr>
        <w:t>sacar</w:t>
      </w:r>
      <w:r w:rsidRPr="00D56587">
        <w:rPr>
          <w:rFonts w:cstheme="minorHAnsi"/>
          <w:spacing w:val="-18"/>
          <w:sz w:val="20"/>
          <w:szCs w:val="20"/>
        </w:rPr>
        <w:t xml:space="preserve"> </w:t>
      </w:r>
      <w:r w:rsidRPr="00D56587">
        <w:rPr>
          <w:rFonts w:cstheme="minorHAnsi"/>
          <w:sz w:val="20"/>
          <w:szCs w:val="20"/>
        </w:rPr>
        <w:t>los</w:t>
      </w:r>
      <w:r w:rsidRPr="00D56587">
        <w:rPr>
          <w:rFonts w:cstheme="minorHAnsi"/>
          <w:spacing w:val="-18"/>
          <w:sz w:val="20"/>
          <w:szCs w:val="20"/>
        </w:rPr>
        <w:t xml:space="preserve"> </w:t>
      </w:r>
      <w:r w:rsidRPr="00D56587">
        <w:rPr>
          <w:rFonts w:cstheme="minorHAnsi"/>
          <w:sz w:val="20"/>
          <w:szCs w:val="20"/>
        </w:rPr>
        <w:t>troncos</w:t>
      </w:r>
      <w:r w:rsidRPr="00D56587">
        <w:rPr>
          <w:rFonts w:cstheme="minorHAnsi"/>
          <w:spacing w:val="-18"/>
          <w:sz w:val="20"/>
          <w:szCs w:val="20"/>
        </w:rPr>
        <w:t xml:space="preserve"> </w:t>
      </w:r>
      <w:r w:rsidRPr="00D56587">
        <w:rPr>
          <w:rFonts w:cstheme="minorHAnsi"/>
          <w:sz w:val="20"/>
          <w:szCs w:val="20"/>
        </w:rPr>
        <w:t>o</w:t>
      </w:r>
      <w:r w:rsidRPr="00D56587">
        <w:rPr>
          <w:rFonts w:cstheme="minorHAnsi"/>
          <w:spacing w:val="-18"/>
          <w:sz w:val="20"/>
          <w:szCs w:val="20"/>
        </w:rPr>
        <w:t xml:space="preserve"> </w:t>
      </w:r>
      <w:r w:rsidRPr="00D56587">
        <w:rPr>
          <w:rFonts w:cstheme="minorHAnsi"/>
          <w:sz w:val="20"/>
          <w:szCs w:val="20"/>
        </w:rPr>
        <w:t>tocones</w:t>
      </w:r>
      <w:r w:rsidRPr="00D56587">
        <w:rPr>
          <w:rFonts w:cstheme="minorHAnsi"/>
          <w:spacing w:val="-18"/>
          <w:sz w:val="20"/>
          <w:szCs w:val="20"/>
        </w:rPr>
        <w:t xml:space="preserve"> </w:t>
      </w:r>
      <w:r w:rsidRPr="00D56587">
        <w:rPr>
          <w:rFonts w:cstheme="minorHAnsi"/>
          <w:sz w:val="20"/>
          <w:szCs w:val="20"/>
        </w:rPr>
        <w:t>con</w:t>
      </w:r>
      <w:r w:rsidRPr="00D56587">
        <w:rPr>
          <w:rFonts w:cstheme="minorHAnsi"/>
          <w:spacing w:val="-20"/>
          <w:sz w:val="20"/>
          <w:szCs w:val="20"/>
        </w:rPr>
        <w:t xml:space="preserve"> </w:t>
      </w:r>
      <w:r w:rsidRPr="00D56587">
        <w:rPr>
          <w:rFonts w:cstheme="minorHAnsi"/>
          <w:sz w:val="20"/>
          <w:szCs w:val="20"/>
        </w:rPr>
        <w:t>o</w:t>
      </w:r>
      <w:r w:rsidRPr="00D56587">
        <w:rPr>
          <w:rFonts w:cstheme="minorHAnsi"/>
          <w:spacing w:val="-17"/>
          <w:sz w:val="20"/>
          <w:szCs w:val="20"/>
        </w:rPr>
        <w:t xml:space="preserve"> </w:t>
      </w:r>
      <w:r w:rsidRPr="00D56587">
        <w:rPr>
          <w:rFonts w:cstheme="minorHAnsi"/>
          <w:sz w:val="20"/>
          <w:szCs w:val="20"/>
        </w:rPr>
        <w:t>sin</w:t>
      </w:r>
      <w:r w:rsidRPr="00D56587">
        <w:rPr>
          <w:rFonts w:cstheme="minorHAnsi"/>
          <w:spacing w:val="-18"/>
          <w:sz w:val="20"/>
          <w:szCs w:val="20"/>
        </w:rPr>
        <w:t xml:space="preserve"> </w:t>
      </w:r>
      <w:r w:rsidRPr="00D56587">
        <w:rPr>
          <w:rFonts w:cstheme="minorHAnsi"/>
          <w:sz w:val="20"/>
          <w:szCs w:val="20"/>
        </w:rPr>
        <w:t>raíces.</w:t>
      </w:r>
    </w:p>
    <w:p w14:paraId="671727CD" w14:textId="77777777" w:rsidR="00090C13" w:rsidRPr="00D56587" w:rsidRDefault="00090C13" w:rsidP="006B5584">
      <w:pPr>
        <w:pStyle w:val="Prrafodelista"/>
        <w:widowControl w:val="0"/>
        <w:numPr>
          <w:ilvl w:val="0"/>
          <w:numId w:val="22"/>
        </w:numPr>
        <w:tabs>
          <w:tab w:val="left" w:pos="1021"/>
          <w:tab w:val="left" w:pos="1022"/>
          <w:tab w:val="left" w:pos="4959"/>
          <w:tab w:val="left" w:pos="6210"/>
          <w:tab w:val="left" w:pos="7572"/>
          <w:tab w:val="left" w:pos="8193"/>
        </w:tabs>
        <w:autoSpaceDE w:val="0"/>
        <w:autoSpaceDN w:val="0"/>
        <w:spacing w:before="2"/>
        <w:ind w:left="-454" w:right="-624" w:firstLine="0"/>
        <w:contextualSpacing w:val="0"/>
        <w:jc w:val="both"/>
        <w:rPr>
          <w:rFonts w:cstheme="minorHAnsi"/>
          <w:sz w:val="20"/>
          <w:szCs w:val="20"/>
        </w:rPr>
      </w:pPr>
      <w:r w:rsidRPr="00D56587">
        <w:rPr>
          <w:rFonts w:cstheme="minorHAnsi"/>
          <w:sz w:val="20"/>
          <w:szCs w:val="20"/>
        </w:rPr>
        <w:t>Limpia</w:t>
      </w:r>
      <w:r w:rsidRPr="00D56587">
        <w:rPr>
          <w:rFonts w:cstheme="minorHAnsi"/>
          <w:spacing w:val="57"/>
          <w:sz w:val="20"/>
          <w:szCs w:val="20"/>
        </w:rPr>
        <w:t xml:space="preserve"> </w:t>
      </w:r>
      <w:r w:rsidRPr="00D56587">
        <w:rPr>
          <w:rFonts w:cstheme="minorHAnsi"/>
          <w:sz w:val="20"/>
          <w:szCs w:val="20"/>
        </w:rPr>
        <w:t>y</w:t>
      </w:r>
      <w:r w:rsidRPr="00D56587">
        <w:rPr>
          <w:rFonts w:cstheme="minorHAnsi"/>
          <w:spacing w:val="57"/>
          <w:sz w:val="20"/>
          <w:szCs w:val="20"/>
        </w:rPr>
        <w:t xml:space="preserve"> </w:t>
      </w:r>
      <w:r w:rsidRPr="00D56587">
        <w:rPr>
          <w:rFonts w:cstheme="minorHAnsi"/>
          <w:sz w:val="20"/>
          <w:szCs w:val="20"/>
        </w:rPr>
        <w:t>disposición</w:t>
      </w:r>
      <w:r w:rsidRPr="00D56587">
        <w:rPr>
          <w:rFonts w:cstheme="minorHAnsi"/>
          <w:spacing w:val="57"/>
          <w:sz w:val="20"/>
          <w:szCs w:val="20"/>
        </w:rPr>
        <w:t xml:space="preserve"> </w:t>
      </w:r>
      <w:r w:rsidRPr="00D56587">
        <w:rPr>
          <w:rFonts w:cstheme="minorHAnsi"/>
          <w:sz w:val="20"/>
          <w:szCs w:val="20"/>
        </w:rPr>
        <w:t>final</w:t>
      </w:r>
      <w:r w:rsidRPr="00D56587">
        <w:rPr>
          <w:rFonts w:cstheme="minorHAnsi"/>
          <w:spacing w:val="58"/>
          <w:sz w:val="20"/>
          <w:szCs w:val="20"/>
        </w:rPr>
        <w:t xml:space="preserve"> </w:t>
      </w:r>
      <w:r w:rsidRPr="00D56587">
        <w:rPr>
          <w:rFonts w:cstheme="minorHAnsi"/>
          <w:sz w:val="20"/>
          <w:szCs w:val="20"/>
        </w:rPr>
        <w:t>del</w:t>
      </w:r>
      <w:r w:rsidRPr="00D56587">
        <w:rPr>
          <w:rFonts w:cstheme="minorHAnsi"/>
          <w:sz w:val="20"/>
          <w:szCs w:val="20"/>
        </w:rPr>
        <w:tab/>
        <w:t>material</w:t>
      </w:r>
      <w:r w:rsidRPr="00D56587">
        <w:rPr>
          <w:rFonts w:cstheme="minorHAnsi"/>
          <w:sz w:val="20"/>
          <w:szCs w:val="20"/>
        </w:rPr>
        <w:tab/>
        <w:t>producto</w:t>
      </w:r>
      <w:r w:rsidRPr="00D56587">
        <w:rPr>
          <w:rFonts w:cstheme="minorHAnsi"/>
          <w:sz w:val="20"/>
          <w:szCs w:val="20"/>
        </w:rPr>
        <w:tab/>
        <w:t>del</w:t>
      </w:r>
      <w:r w:rsidRPr="00D56587">
        <w:rPr>
          <w:rFonts w:cstheme="minorHAnsi"/>
          <w:sz w:val="20"/>
          <w:szCs w:val="20"/>
        </w:rPr>
        <w:tab/>
        <w:t>desmonte</w:t>
      </w:r>
      <w:r w:rsidRPr="00D56587">
        <w:rPr>
          <w:rFonts w:cstheme="minorHAnsi"/>
          <w:spacing w:val="49"/>
          <w:sz w:val="20"/>
          <w:szCs w:val="20"/>
        </w:rPr>
        <w:t xml:space="preserve"> </w:t>
      </w:r>
      <w:r w:rsidRPr="00D56587">
        <w:rPr>
          <w:rFonts w:cstheme="minorHAnsi"/>
          <w:sz w:val="20"/>
          <w:szCs w:val="20"/>
        </w:rPr>
        <w:t>al</w:t>
      </w:r>
      <w:r w:rsidRPr="00D56587">
        <w:rPr>
          <w:rFonts w:cstheme="minorHAnsi"/>
          <w:spacing w:val="52"/>
          <w:sz w:val="20"/>
          <w:szCs w:val="20"/>
        </w:rPr>
        <w:t xml:space="preserve"> </w:t>
      </w:r>
      <w:r w:rsidRPr="00D56587">
        <w:rPr>
          <w:rFonts w:cstheme="minorHAnsi"/>
          <w:sz w:val="20"/>
          <w:szCs w:val="20"/>
        </w:rPr>
        <w:t>sitio</w:t>
      </w:r>
      <w:r w:rsidRPr="00D56587">
        <w:rPr>
          <w:rFonts w:cstheme="minorHAnsi"/>
          <w:spacing w:val="-82"/>
          <w:sz w:val="20"/>
          <w:szCs w:val="20"/>
        </w:rPr>
        <w:t xml:space="preserve"> </w:t>
      </w:r>
      <w:r w:rsidRPr="00D56587">
        <w:rPr>
          <w:rFonts w:cstheme="minorHAnsi"/>
          <w:sz w:val="20"/>
          <w:szCs w:val="20"/>
        </w:rPr>
        <w:t>indicado</w:t>
      </w:r>
      <w:r w:rsidRPr="00D56587">
        <w:rPr>
          <w:rFonts w:cstheme="minorHAnsi"/>
          <w:spacing w:val="-21"/>
          <w:sz w:val="20"/>
          <w:szCs w:val="20"/>
        </w:rPr>
        <w:t xml:space="preserve"> </w:t>
      </w:r>
      <w:r w:rsidRPr="00D56587">
        <w:rPr>
          <w:rFonts w:cstheme="minorHAnsi"/>
          <w:sz w:val="20"/>
          <w:szCs w:val="20"/>
        </w:rPr>
        <w:t>por</w:t>
      </w:r>
      <w:r w:rsidRPr="00D56587">
        <w:rPr>
          <w:rFonts w:cstheme="minorHAnsi"/>
          <w:spacing w:val="-23"/>
          <w:sz w:val="20"/>
          <w:szCs w:val="20"/>
        </w:rPr>
        <w:t xml:space="preserve"> </w:t>
      </w:r>
      <w:r w:rsidRPr="00D56587">
        <w:rPr>
          <w:rFonts w:cstheme="minorHAnsi"/>
          <w:sz w:val="20"/>
          <w:szCs w:val="20"/>
        </w:rPr>
        <w:t>la</w:t>
      </w:r>
      <w:r w:rsidRPr="00D56587">
        <w:rPr>
          <w:rFonts w:cstheme="minorHAnsi"/>
          <w:spacing w:val="-22"/>
          <w:sz w:val="20"/>
          <w:szCs w:val="20"/>
        </w:rPr>
        <w:t xml:space="preserve"> </w:t>
      </w:r>
      <w:r w:rsidRPr="00D56587">
        <w:rPr>
          <w:rFonts w:cstheme="minorHAnsi"/>
          <w:sz w:val="20"/>
          <w:szCs w:val="20"/>
        </w:rPr>
        <w:t>supervisión.</w:t>
      </w:r>
    </w:p>
    <w:p w14:paraId="7E5EC6C0" w14:textId="77777777" w:rsidR="00090C13" w:rsidRPr="00D56587" w:rsidRDefault="00090C13" w:rsidP="006B5584">
      <w:pPr>
        <w:pStyle w:val="Textoindependiente"/>
        <w:ind w:left="-454" w:right="-624"/>
        <w:jc w:val="both"/>
        <w:rPr>
          <w:rFonts w:asciiTheme="minorHAnsi" w:hAnsiTheme="minorHAnsi" w:cstheme="minorHAnsi"/>
          <w:sz w:val="20"/>
          <w:szCs w:val="20"/>
        </w:rPr>
      </w:pPr>
    </w:p>
    <w:p w14:paraId="14FBA771" w14:textId="77777777" w:rsidR="00090C13" w:rsidRPr="00D56587" w:rsidRDefault="00090C13" w:rsidP="006B5584">
      <w:pPr>
        <w:pStyle w:val="Ttulo1"/>
        <w:numPr>
          <w:ilvl w:val="2"/>
          <w:numId w:val="23"/>
        </w:numPr>
        <w:tabs>
          <w:tab w:val="left" w:pos="1022"/>
        </w:tabs>
        <w:ind w:left="256" w:right="-624" w:hanging="710"/>
        <w:jc w:val="both"/>
        <w:rPr>
          <w:rFonts w:asciiTheme="minorHAnsi" w:hAnsiTheme="minorHAnsi" w:cstheme="minorHAnsi"/>
          <w:sz w:val="20"/>
          <w:szCs w:val="20"/>
        </w:rPr>
      </w:pPr>
      <w:r w:rsidRPr="00D56587">
        <w:rPr>
          <w:rFonts w:asciiTheme="minorHAnsi" w:hAnsiTheme="minorHAnsi" w:cstheme="minorHAnsi"/>
          <w:spacing w:val="-1"/>
          <w:w w:val="95"/>
          <w:sz w:val="20"/>
          <w:szCs w:val="20"/>
        </w:rPr>
        <w:t>Requisitos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ejecución</w:t>
      </w:r>
    </w:p>
    <w:p w14:paraId="15535EEA" w14:textId="77777777" w:rsidR="00090C13" w:rsidRPr="00D56587" w:rsidRDefault="00090C13" w:rsidP="006B5584">
      <w:pPr>
        <w:pStyle w:val="Textoindependiente"/>
        <w:spacing w:before="2"/>
        <w:ind w:left="-454" w:right="-624"/>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procedimiento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constructivo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desmonte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propuesto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2"/>
          <w:sz w:val="20"/>
          <w:szCs w:val="20"/>
        </w:rPr>
        <w:t xml:space="preserve"> </w:t>
      </w:r>
      <w:r w:rsidRPr="00D56587">
        <w:rPr>
          <w:rFonts w:asciiTheme="minorHAnsi" w:hAnsiTheme="minorHAnsi" w:cstheme="minorHAnsi"/>
          <w:spacing w:val="-1"/>
          <w:sz w:val="20"/>
          <w:szCs w:val="20"/>
        </w:rPr>
        <w:t>contratista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aprobado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supervisor.</w:t>
      </w:r>
    </w:p>
    <w:p w14:paraId="3A6CE7B6" w14:textId="77777777" w:rsidR="00090C13" w:rsidRPr="00D56587" w:rsidRDefault="00090C13" w:rsidP="006B5584">
      <w:pPr>
        <w:pStyle w:val="Textoindependiente"/>
        <w:spacing w:before="3"/>
        <w:ind w:left="-454" w:right="-624"/>
        <w:jc w:val="both"/>
        <w:rPr>
          <w:rFonts w:asciiTheme="minorHAnsi" w:hAnsiTheme="minorHAnsi" w:cstheme="minorHAnsi"/>
          <w:sz w:val="20"/>
          <w:szCs w:val="20"/>
        </w:rPr>
      </w:pPr>
    </w:p>
    <w:p w14:paraId="7F020D80" w14:textId="77777777" w:rsidR="00090C13" w:rsidRPr="00D56587" w:rsidRDefault="00090C13" w:rsidP="006B5584">
      <w:pPr>
        <w:pStyle w:val="Textoindependiente"/>
        <w:ind w:left="-454" w:right="-624"/>
        <w:jc w:val="both"/>
        <w:rPr>
          <w:rFonts w:asciiTheme="minorHAnsi" w:hAnsiTheme="minorHAnsi" w:cstheme="minorHAnsi"/>
          <w:sz w:val="20"/>
          <w:szCs w:val="20"/>
        </w:rPr>
      </w:pPr>
      <w:r w:rsidRPr="00D56587">
        <w:rPr>
          <w:rFonts w:asciiTheme="minorHAnsi" w:hAnsiTheme="minorHAnsi" w:cstheme="minorHAnsi"/>
          <w:sz w:val="20"/>
          <w:szCs w:val="20"/>
        </w:rPr>
        <w:t>Se</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retirará</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toda</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materia</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vegetal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evitando</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dañar</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árboles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arbustos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fuera</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área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indicada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indicada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Instituto.</w:t>
      </w:r>
    </w:p>
    <w:p w14:paraId="0CCCE648" w14:textId="77777777" w:rsidR="00090C13" w:rsidRPr="00D56587" w:rsidRDefault="00090C13" w:rsidP="006B5584">
      <w:pPr>
        <w:pStyle w:val="Textoindependiente"/>
        <w:spacing w:before="4"/>
        <w:ind w:left="-454" w:right="-624"/>
        <w:jc w:val="both"/>
        <w:rPr>
          <w:rFonts w:asciiTheme="minorHAnsi" w:hAnsiTheme="minorHAnsi" w:cstheme="minorHAnsi"/>
          <w:sz w:val="20"/>
          <w:szCs w:val="20"/>
        </w:rPr>
      </w:pPr>
    </w:p>
    <w:p w14:paraId="2BAB1885" w14:textId="77777777" w:rsidR="00090C13" w:rsidRPr="00D56587" w:rsidRDefault="00090C13" w:rsidP="006B5584">
      <w:pPr>
        <w:pStyle w:val="Textoindependiente"/>
        <w:ind w:left="-454" w:right="-624"/>
        <w:jc w:val="both"/>
        <w:rPr>
          <w:rFonts w:asciiTheme="minorHAnsi" w:hAnsiTheme="minorHAnsi" w:cstheme="minorHAnsi"/>
          <w:sz w:val="20"/>
          <w:szCs w:val="20"/>
        </w:rPr>
      </w:pPr>
      <w:r w:rsidRPr="00D56587">
        <w:rPr>
          <w:rFonts w:asciiTheme="minorHAnsi" w:hAnsiTheme="minorHAnsi" w:cstheme="minorHAnsi"/>
          <w:sz w:val="20"/>
          <w:szCs w:val="20"/>
        </w:rPr>
        <w:t>El proyecto o el Instituto indicarán los árboles o arbustos que deberán respetarse,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 lo que el contratista tomará las previsiones necesarias para evitar dañarlos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únicamente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cortarán las ramas que se encuentren a menos de tres (3) metros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azotea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paño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exterior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edificación.</w:t>
      </w:r>
    </w:p>
    <w:p w14:paraId="5DD88147" w14:textId="77777777" w:rsidR="00090C13" w:rsidRPr="00D56587" w:rsidRDefault="00090C13" w:rsidP="006B5584">
      <w:pPr>
        <w:pStyle w:val="Textoindependiente"/>
        <w:spacing w:before="3"/>
        <w:ind w:left="-454" w:right="-624"/>
        <w:jc w:val="both"/>
        <w:rPr>
          <w:rFonts w:asciiTheme="minorHAnsi" w:hAnsiTheme="minorHAnsi" w:cstheme="minorHAnsi"/>
          <w:sz w:val="20"/>
          <w:szCs w:val="20"/>
        </w:rPr>
      </w:pPr>
    </w:p>
    <w:p w14:paraId="55E46E43" w14:textId="77777777" w:rsidR="00090C13" w:rsidRPr="00D56587" w:rsidRDefault="00090C13" w:rsidP="006B5584">
      <w:pPr>
        <w:pStyle w:val="Textoindependiente"/>
        <w:ind w:left="-454" w:right="-624"/>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daños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perjuicios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ocasionados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trabajo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desmonte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propiedad</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ajena</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fuera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área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responsabilidad</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contratista.</w:t>
      </w:r>
    </w:p>
    <w:p w14:paraId="3766E8A4" w14:textId="77777777" w:rsidR="00090C13" w:rsidRPr="00D56587" w:rsidRDefault="00090C13" w:rsidP="006B5584">
      <w:pPr>
        <w:pStyle w:val="Textoindependiente"/>
        <w:spacing w:before="3"/>
        <w:ind w:left="-454" w:right="-624"/>
        <w:jc w:val="both"/>
        <w:rPr>
          <w:rFonts w:asciiTheme="minorHAnsi" w:hAnsiTheme="minorHAnsi" w:cstheme="minorHAnsi"/>
          <w:sz w:val="20"/>
          <w:szCs w:val="20"/>
        </w:rPr>
      </w:pPr>
    </w:p>
    <w:p w14:paraId="01F7AF6D" w14:textId="77777777" w:rsidR="00090C13" w:rsidRPr="00D56587" w:rsidRDefault="00090C13" w:rsidP="006B5584">
      <w:pPr>
        <w:pStyle w:val="Ttulo1"/>
        <w:numPr>
          <w:ilvl w:val="2"/>
          <w:numId w:val="23"/>
        </w:numPr>
        <w:tabs>
          <w:tab w:val="left" w:pos="1022"/>
        </w:tabs>
        <w:ind w:left="256" w:right="-624" w:hanging="710"/>
        <w:jc w:val="both"/>
        <w:rPr>
          <w:rFonts w:asciiTheme="minorHAnsi" w:hAnsiTheme="minorHAnsi" w:cstheme="minorHAnsi"/>
          <w:sz w:val="20"/>
          <w:szCs w:val="20"/>
        </w:rPr>
      </w:pPr>
      <w:r w:rsidRPr="00D56587">
        <w:rPr>
          <w:rFonts w:asciiTheme="minorHAnsi" w:hAnsiTheme="minorHAnsi" w:cstheme="minorHAnsi"/>
          <w:sz w:val="20"/>
          <w:szCs w:val="20"/>
        </w:rPr>
        <w:t>Medición</w:t>
      </w:r>
    </w:p>
    <w:p w14:paraId="2DAFCE4D" w14:textId="6FCA1748" w:rsidR="00B922A2" w:rsidRPr="00D56587" w:rsidRDefault="00090C13" w:rsidP="006B5584">
      <w:pPr>
        <w:pStyle w:val="Textoindependiente"/>
        <w:spacing w:before="1"/>
        <w:ind w:left="-454" w:right="-624"/>
        <w:jc w:val="both"/>
        <w:rPr>
          <w:rFonts w:asciiTheme="minorHAnsi" w:hAnsiTheme="minorHAnsi" w:cstheme="minorHAnsi"/>
          <w:sz w:val="20"/>
          <w:szCs w:val="20"/>
        </w:rPr>
      </w:pPr>
      <w:r w:rsidRPr="00D56587">
        <w:rPr>
          <w:rFonts w:asciiTheme="minorHAnsi" w:hAnsiTheme="minorHAnsi" w:cstheme="minorHAnsi"/>
          <w:sz w:val="20"/>
          <w:szCs w:val="20"/>
        </w:rPr>
        <w:t>El desmonte por unidad de obra terminada se medirá tomando como unidad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hectárea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(ha).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dividirá</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tramos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características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vegetación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semejante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según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tipo,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ni</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subtramos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densidad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vegetación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sensiblemente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uniforme,</w:t>
      </w:r>
      <w:r w:rsidRPr="00D56587">
        <w:rPr>
          <w:rFonts w:asciiTheme="minorHAnsi" w:hAnsiTheme="minorHAnsi" w:cstheme="minorHAnsi"/>
          <w:spacing w:val="47"/>
          <w:sz w:val="20"/>
          <w:szCs w:val="20"/>
        </w:rPr>
        <w:t xml:space="preserve"> </w:t>
      </w:r>
      <w:r w:rsidRPr="00D56587">
        <w:rPr>
          <w:rFonts w:asciiTheme="minorHAnsi" w:hAnsiTheme="minorHAnsi" w:cstheme="minorHAnsi"/>
          <w:sz w:val="20"/>
          <w:szCs w:val="20"/>
        </w:rPr>
        <w:t>ni</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determinará</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densidad</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vegetación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subtramos.</w:t>
      </w:r>
    </w:p>
    <w:p w14:paraId="4BD4FB4F" w14:textId="20BB5D43" w:rsidR="00090C13" w:rsidRPr="00D56587" w:rsidRDefault="00B922A2" w:rsidP="006B5584">
      <w:pPr>
        <w:pStyle w:val="Ttulo1"/>
        <w:tabs>
          <w:tab w:val="left" w:pos="1022"/>
        </w:tabs>
        <w:spacing w:before="185"/>
        <w:ind w:left="-454" w:right="-510" w:firstLine="0"/>
        <w:jc w:val="both"/>
        <w:rPr>
          <w:rFonts w:asciiTheme="minorHAnsi" w:hAnsiTheme="minorHAnsi" w:cstheme="minorHAnsi"/>
          <w:sz w:val="20"/>
          <w:szCs w:val="20"/>
        </w:rPr>
      </w:pPr>
      <w:r w:rsidRPr="00D56587">
        <w:rPr>
          <w:rFonts w:asciiTheme="minorHAnsi" w:hAnsiTheme="minorHAnsi" w:cstheme="minorHAnsi"/>
          <w:sz w:val="20"/>
          <w:szCs w:val="20"/>
        </w:rPr>
        <w:t>2.3</w:t>
      </w:r>
      <w:r w:rsidR="00090C13" w:rsidRPr="00D56587">
        <w:rPr>
          <w:rFonts w:asciiTheme="minorHAnsi" w:hAnsiTheme="minorHAnsi" w:cstheme="minorHAnsi"/>
          <w:sz w:val="20"/>
          <w:szCs w:val="20"/>
        </w:rPr>
        <w:t>DESPALME</w:t>
      </w:r>
    </w:p>
    <w:p w14:paraId="44B9D3A0" w14:textId="77777777" w:rsidR="00090C13" w:rsidRPr="00D56587" w:rsidRDefault="00090C13" w:rsidP="006B5584">
      <w:pPr>
        <w:pStyle w:val="Textoindependiente"/>
        <w:spacing w:before="2"/>
        <w:ind w:left="-454" w:right="-510"/>
        <w:jc w:val="both"/>
        <w:rPr>
          <w:rFonts w:asciiTheme="minorHAnsi" w:hAnsiTheme="minorHAnsi" w:cstheme="minorHAnsi"/>
          <w:b/>
          <w:sz w:val="20"/>
          <w:szCs w:val="20"/>
        </w:rPr>
      </w:pPr>
    </w:p>
    <w:p w14:paraId="27F8775F" w14:textId="36156410" w:rsidR="00090C13" w:rsidRPr="0093676C" w:rsidRDefault="00090C13" w:rsidP="006B5584">
      <w:pPr>
        <w:pStyle w:val="Prrafodelista"/>
        <w:widowControl w:val="0"/>
        <w:numPr>
          <w:ilvl w:val="2"/>
          <w:numId w:val="23"/>
        </w:numPr>
        <w:tabs>
          <w:tab w:val="left" w:pos="1022"/>
        </w:tabs>
        <w:autoSpaceDE w:val="0"/>
        <w:autoSpaceDN w:val="0"/>
        <w:ind w:left="199" w:right="-510"/>
        <w:jc w:val="both"/>
        <w:rPr>
          <w:rFonts w:cstheme="minorHAnsi"/>
          <w:b/>
          <w:sz w:val="20"/>
          <w:szCs w:val="20"/>
        </w:rPr>
      </w:pPr>
      <w:r w:rsidRPr="0093676C">
        <w:rPr>
          <w:rFonts w:cstheme="minorHAnsi"/>
          <w:b/>
          <w:sz w:val="20"/>
          <w:szCs w:val="20"/>
        </w:rPr>
        <w:t>Definición</w:t>
      </w:r>
    </w:p>
    <w:p w14:paraId="02082D9D" w14:textId="77777777" w:rsidR="00090C13" w:rsidRPr="00D56587" w:rsidRDefault="00090C13" w:rsidP="006B5584">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sz w:val="20"/>
          <w:szCs w:val="20"/>
        </w:rPr>
        <w:t>Es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remoción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superficial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terreno</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objeto</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evitar</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mezcla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7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72"/>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73"/>
          <w:sz w:val="20"/>
          <w:szCs w:val="20"/>
        </w:rPr>
        <w:t xml:space="preserve"> </w:t>
      </w:r>
      <w:r w:rsidRPr="00D56587">
        <w:rPr>
          <w:rFonts w:asciiTheme="minorHAnsi" w:hAnsiTheme="minorHAnsi" w:cstheme="minorHAnsi"/>
          <w:sz w:val="20"/>
          <w:szCs w:val="20"/>
        </w:rPr>
        <w:t>mejoramiento</w:t>
      </w:r>
      <w:r w:rsidRPr="00D56587">
        <w:rPr>
          <w:rFonts w:asciiTheme="minorHAnsi" w:hAnsiTheme="minorHAnsi" w:cstheme="minorHAnsi"/>
          <w:spacing w:val="76"/>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78"/>
          <w:sz w:val="20"/>
          <w:szCs w:val="20"/>
        </w:rPr>
        <w:t xml:space="preserve"> </w:t>
      </w:r>
      <w:r w:rsidRPr="00D56587">
        <w:rPr>
          <w:rFonts w:asciiTheme="minorHAnsi" w:hAnsiTheme="minorHAnsi" w:cstheme="minorHAnsi"/>
          <w:sz w:val="20"/>
          <w:szCs w:val="20"/>
        </w:rPr>
        <w:t>terreno</w:t>
      </w:r>
      <w:r w:rsidRPr="00D56587">
        <w:rPr>
          <w:rFonts w:asciiTheme="minorHAnsi" w:hAnsiTheme="minorHAnsi" w:cstheme="minorHAnsi"/>
          <w:spacing w:val="76"/>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materia</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orgánica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apto</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obra</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edificar.</w:t>
      </w:r>
    </w:p>
    <w:p w14:paraId="0ECA990F" w14:textId="68968B9A" w:rsidR="00090C13" w:rsidRPr="00BD621E" w:rsidRDefault="00090C13" w:rsidP="00BD621E">
      <w:pPr>
        <w:pStyle w:val="Textoindependiente210"/>
        <w:rPr>
          <w:rFonts w:asciiTheme="minorHAnsi" w:hAnsiTheme="minorHAnsi" w:cstheme="minorHAnsi"/>
          <w:b w:val="0"/>
          <w:bCs/>
          <w:sz w:val="20"/>
        </w:rPr>
      </w:pPr>
    </w:p>
    <w:p w14:paraId="727691B9" w14:textId="49C14CEF" w:rsidR="00EF7715" w:rsidRPr="00BD621E" w:rsidRDefault="00EF7715" w:rsidP="00BD621E">
      <w:pPr>
        <w:pStyle w:val="Textoindependiente210"/>
        <w:rPr>
          <w:rFonts w:asciiTheme="minorHAnsi" w:hAnsiTheme="minorHAnsi" w:cstheme="minorHAnsi"/>
          <w:b w:val="0"/>
          <w:bCs/>
          <w:sz w:val="20"/>
        </w:rPr>
      </w:pPr>
    </w:p>
    <w:p w14:paraId="17B147DD" w14:textId="071EB75D" w:rsidR="00EF7715" w:rsidRPr="00BD621E" w:rsidRDefault="00EF7715" w:rsidP="00BD621E">
      <w:pPr>
        <w:pStyle w:val="Textoindependiente210"/>
        <w:rPr>
          <w:rFonts w:asciiTheme="minorHAnsi" w:hAnsiTheme="minorHAnsi" w:cstheme="minorHAnsi"/>
          <w:b w:val="0"/>
          <w:bCs/>
          <w:sz w:val="20"/>
        </w:rPr>
      </w:pPr>
    </w:p>
    <w:p w14:paraId="406D289A" w14:textId="36BB702A" w:rsidR="00EF7715" w:rsidRPr="00BD621E" w:rsidRDefault="00EF7715" w:rsidP="00BD621E">
      <w:pPr>
        <w:pStyle w:val="Textoindependiente210"/>
        <w:rPr>
          <w:rFonts w:asciiTheme="minorHAnsi" w:hAnsiTheme="minorHAnsi" w:cstheme="minorHAnsi"/>
          <w:b w:val="0"/>
          <w:bCs/>
          <w:sz w:val="20"/>
        </w:rPr>
      </w:pPr>
    </w:p>
    <w:p w14:paraId="4FCADB64" w14:textId="344F66E4" w:rsidR="00EF7715" w:rsidRPr="00BD621E" w:rsidRDefault="00EF7715" w:rsidP="00BD621E">
      <w:pPr>
        <w:pStyle w:val="Textoindependiente210"/>
        <w:rPr>
          <w:rFonts w:asciiTheme="minorHAnsi" w:hAnsiTheme="minorHAnsi" w:cstheme="minorHAnsi"/>
          <w:b w:val="0"/>
          <w:bCs/>
          <w:sz w:val="20"/>
        </w:rPr>
      </w:pPr>
    </w:p>
    <w:p w14:paraId="652B1151" w14:textId="40443E1F" w:rsidR="00EF7715" w:rsidRPr="00EF7715" w:rsidRDefault="00EF7715" w:rsidP="00BD621E">
      <w:pPr>
        <w:pStyle w:val="Textoindependiente210"/>
        <w:rPr>
          <w:rFonts w:asciiTheme="minorHAnsi" w:hAnsiTheme="minorHAnsi" w:cstheme="minorHAnsi"/>
          <w:b w:val="0"/>
          <w:bCs/>
          <w:sz w:val="20"/>
        </w:rPr>
      </w:pPr>
    </w:p>
    <w:p w14:paraId="1510021B" w14:textId="77777777" w:rsidR="00EF7715" w:rsidRPr="00EF7715" w:rsidRDefault="00EF7715" w:rsidP="00BD621E">
      <w:pPr>
        <w:pStyle w:val="Textoindependiente210"/>
        <w:rPr>
          <w:rFonts w:asciiTheme="minorHAnsi" w:hAnsiTheme="minorHAnsi" w:cstheme="minorHAnsi"/>
          <w:b w:val="0"/>
          <w:bCs/>
          <w:sz w:val="20"/>
        </w:rPr>
      </w:pPr>
    </w:p>
    <w:p w14:paraId="0D5E90B3" w14:textId="77777777" w:rsidR="00090C13" w:rsidRPr="00D56587" w:rsidRDefault="00090C13" w:rsidP="006B5584">
      <w:pPr>
        <w:pStyle w:val="Ttulo1"/>
        <w:tabs>
          <w:tab w:val="left" w:pos="1022"/>
        </w:tabs>
        <w:ind w:left="-454" w:right="-510" w:firstLine="0"/>
        <w:jc w:val="both"/>
        <w:rPr>
          <w:rFonts w:asciiTheme="minorHAnsi" w:hAnsiTheme="minorHAnsi" w:cstheme="minorHAnsi"/>
          <w:sz w:val="20"/>
          <w:szCs w:val="20"/>
        </w:rPr>
      </w:pPr>
      <w:r w:rsidRPr="00D56587">
        <w:rPr>
          <w:rFonts w:asciiTheme="minorHAnsi" w:hAnsiTheme="minorHAnsi" w:cstheme="minorHAnsi"/>
          <w:spacing w:val="-1"/>
          <w:w w:val="95"/>
          <w:sz w:val="20"/>
          <w:szCs w:val="20"/>
        </w:rPr>
        <w:t>Requisitos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ejecución</w:t>
      </w:r>
    </w:p>
    <w:p w14:paraId="7FE1C8A3" w14:textId="77777777" w:rsidR="00090C13" w:rsidRPr="00D56587" w:rsidRDefault="00090C13" w:rsidP="006B5584">
      <w:pPr>
        <w:pStyle w:val="Textoindependiente"/>
        <w:spacing w:before="2"/>
        <w:ind w:left="-454" w:right="-510"/>
        <w:jc w:val="both"/>
        <w:rPr>
          <w:rFonts w:asciiTheme="minorHAnsi" w:hAnsiTheme="minorHAnsi" w:cstheme="minorHAnsi"/>
          <w:sz w:val="20"/>
          <w:szCs w:val="20"/>
        </w:rPr>
      </w:pPr>
      <w:r w:rsidRPr="00D56587">
        <w:rPr>
          <w:rFonts w:asciiTheme="minorHAnsi" w:hAnsiTheme="minorHAnsi" w:cstheme="minorHAnsi"/>
          <w:sz w:val="20"/>
          <w:szCs w:val="20"/>
        </w:rPr>
        <w:t>El espesor del despalme será el señalado en el proyecto, de acuerdo con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estratigrafía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terreno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existencia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rellenos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artificiales.</w:t>
      </w:r>
    </w:p>
    <w:p w14:paraId="13DB1C77" w14:textId="77777777" w:rsidR="00090C13" w:rsidRPr="00D56587" w:rsidRDefault="00090C13" w:rsidP="006B5584">
      <w:pPr>
        <w:pStyle w:val="Textoindependiente"/>
        <w:spacing w:before="3"/>
        <w:ind w:left="-454" w:right="-510"/>
        <w:jc w:val="both"/>
        <w:rPr>
          <w:rFonts w:asciiTheme="minorHAnsi" w:hAnsiTheme="minorHAnsi" w:cstheme="minorHAnsi"/>
          <w:sz w:val="20"/>
          <w:szCs w:val="20"/>
        </w:rPr>
      </w:pPr>
    </w:p>
    <w:p w14:paraId="57DFAF76" w14:textId="2B6C01D1" w:rsidR="00090C13" w:rsidRPr="00D56587" w:rsidRDefault="00090C13" w:rsidP="006B5584">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producto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despalme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trasladado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sitio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aprobado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supervisión.</w:t>
      </w:r>
    </w:p>
    <w:p w14:paraId="3B5B1E7B" w14:textId="77777777" w:rsidR="00090C13" w:rsidRPr="00D56587" w:rsidRDefault="00090C13" w:rsidP="006B5584">
      <w:pPr>
        <w:pStyle w:val="Textoindependiente"/>
        <w:spacing w:before="4"/>
        <w:ind w:left="-454" w:right="-510"/>
        <w:jc w:val="both"/>
        <w:rPr>
          <w:rFonts w:asciiTheme="minorHAnsi" w:hAnsiTheme="minorHAnsi" w:cstheme="minorHAnsi"/>
          <w:sz w:val="20"/>
          <w:szCs w:val="20"/>
        </w:rPr>
      </w:pPr>
    </w:p>
    <w:p w14:paraId="31AD1BA4" w14:textId="77777777" w:rsidR="00090C13" w:rsidRPr="00D56587" w:rsidRDefault="00090C13" w:rsidP="006B5584">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Cuando así lo señale el proyecto, el material natural producto del despalme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distribuirá uniformemente en áreas donde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busque favorecer el desarrollo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vegetación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requiera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rellenos.</w:t>
      </w:r>
    </w:p>
    <w:p w14:paraId="590A3CF1" w14:textId="77777777" w:rsidR="00090C13" w:rsidRPr="00D56587" w:rsidRDefault="00090C13" w:rsidP="006B5584">
      <w:pPr>
        <w:pStyle w:val="Textoindependiente"/>
        <w:spacing w:before="2"/>
        <w:ind w:left="-454" w:right="-510"/>
        <w:jc w:val="both"/>
        <w:rPr>
          <w:rFonts w:asciiTheme="minorHAnsi" w:hAnsiTheme="minorHAnsi" w:cstheme="minorHAnsi"/>
          <w:sz w:val="20"/>
          <w:szCs w:val="20"/>
        </w:rPr>
      </w:pPr>
    </w:p>
    <w:p w14:paraId="78D0C5A2" w14:textId="77777777" w:rsidR="00090C13" w:rsidRPr="00D56587" w:rsidRDefault="00090C13" w:rsidP="006B5584">
      <w:pPr>
        <w:pStyle w:val="Ttulo1"/>
        <w:tabs>
          <w:tab w:val="left" w:pos="1022"/>
        </w:tabs>
        <w:ind w:left="-454" w:right="-510" w:firstLine="0"/>
        <w:jc w:val="both"/>
        <w:rPr>
          <w:rFonts w:asciiTheme="minorHAnsi" w:hAnsiTheme="minorHAnsi" w:cstheme="minorHAnsi"/>
          <w:sz w:val="20"/>
          <w:szCs w:val="20"/>
        </w:rPr>
      </w:pPr>
      <w:r w:rsidRPr="00D56587">
        <w:rPr>
          <w:rFonts w:asciiTheme="minorHAnsi" w:hAnsiTheme="minorHAnsi" w:cstheme="minorHAnsi"/>
          <w:sz w:val="20"/>
          <w:szCs w:val="20"/>
        </w:rPr>
        <w:t>Medición</w:t>
      </w:r>
    </w:p>
    <w:p w14:paraId="7C3AE11E" w14:textId="77777777" w:rsidR="00090C13" w:rsidRPr="00D56587" w:rsidRDefault="00090C13" w:rsidP="006B5584">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w w:val="105"/>
          <w:sz w:val="20"/>
          <w:szCs w:val="20"/>
        </w:rPr>
        <w:t>El despalme por unidad de obra terminada se medirá tomando como unidad el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metro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cúbico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(m3)</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calculado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sitio.</w:t>
      </w:r>
    </w:p>
    <w:p w14:paraId="225B698A" w14:textId="77777777" w:rsidR="00090C13" w:rsidRPr="00D56587" w:rsidRDefault="00090C13" w:rsidP="006B5584">
      <w:pPr>
        <w:pStyle w:val="Textoindependiente"/>
        <w:spacing w:before="7"/>
        <w:ind w:left="-454" w:right="-510"/>
        <w:jc w:val="both"/>
        <w:rPr>
          <w:rFonts w:asciiTheme="minorHAnsi" w:hAnsiTheme="minorHAnsi" w:cstheme="minorHAnsi"/>
          <w:sz w:val="20"/>
          <w:szCs w:val="20"/>
        </w:rPr>
      </w:pPr>
    </w:p>
    <w:p w14:paraId="27EC9BBD" w14:textId="77777777" w:rsidR="00090C13" w:rsidRPr="00D56587" w:rsidRDefault="00090C13" w:rsidP="006B5584">
      <w:pPr>
        <w:pStyle w:val="Ttulo1"/>
        <w:tabs>
          <w:tab w:val="left" w:pos="1022"/>
        </w:tabs>
        <w:spacing w:before="1"/>
        <w:ind w:left="-454" w:right="-510" w:firstLine="0"/>
        <w:jc w:val="both"/>
        <w:rPr>
          <w:rFonts w:asciiTheme="minorHAnsi" w:hAnsiTheme="minorHAnsi" w:cstheme="minorHAnsi"/>
          <w:sz w:val="20"/>
          <w:szCs w:val="20"/>
        </w:rPr>
      </w:pPr>
      <w:r w:rsidRPr="00D56587">
        <w:rPr>
          <w:rFonts w:asciiTheme="minorHAnsi" w:hAnsiTheme="minorHAnsi" w:cstheme="minorHAnsi"/>
          <w:sz w:val="20"/>
          <w:szCs w:val="20"/>
        </w:rPr>
        <w:t>TERRAPLENES</w:t>
      </w:r>
    </w:p>
    <w:p w14:paraId="3B1F7BE0" w14:textId="77777777" w:rsidR="00090C13" w:rsidRPr="00D56587" w:rsidRDefault="00090C13" w:rsidP="006B5584">
      <w:pPr>
        <w:pStyle w:val="Textoindependiente"/>
        <w:spacing w:before="2"/>
        <w:ind w:left="-454" w:right="-510"/>
        <w:jc w:val="both"/>
        <w:rPr>
          <w:rFonts w:asciiTheme="minorHAnsi" w:hAnsiTheme="minorHAnsi" w:cstheme="minorHAnsi"/>
          <w:b/>
          <w:sz w:val="20"/>
          <w:szCs w:val="20"/>
        </w:rPr>
      </w:pPr>
    </w:p>
    <w:p w14:paraId="41E00E87" w14:textId="01D9347F" w:rsidR="00090C13" w:rsidRPr="0093676C" w:rsidRDefault="00090C13" w:rsidP="006B5584">
      <w:pPr>
        <w:pStyle w:val="Prrafodelista"/>
        <w:widowControl w:val="0"/>
        <w:numPr>
          <w:ilvl w:val="2"/>
          <w:numId w:val="23"/>
        </w:numPr>
        <w:tabs>
          <w:tab w:val="left" w:pos="1022"/>
        </w:tabs>
        <w:autoSpaceDE w:val="0"/>
        <w:autoSpaceDN w:val="0"/>
        <w:ind w:left="255" w:right="-510"/>
        <w:jc w:val="both"/>
        <w:rPr>
          <w:rFonts w:cstheme="minorHAnsi"/>
          <w:b/>
          <w:sz w:val="20"/>
          <w:szCs w:val="20"/>
        </w:rPr>
      </w:pPr>
      <w:r w:rsidRPr="0093676C">
        <w:rPr>
          <w:rFonts w:cstheme="minorHAnsi"/>
          <w:b/>
          <w:sz w:val="20"/>
          <w:szCs w:val="20"/>
        </w:rPr>
        <w:t>Definición</w:t>
      </w:r>
    </w:p>
    <w:p w14:paraId="4B9A15D4" w14:textId="77777777" w:rsidR="00090C13" w:rsidRPr="00D56587" w:rsidRDefault="00090C13" w:rsidP="006B5584">
      <w:pPr>
        <w:pStyle w:val="Textoindependiente"/>
        <w:spacing w:before="2"/>
        <w:ind w:left="-454" w:right="-510"/>
        <w:jc w:val="both"/>
        <w:rPr>
          <w:rFonts w:asciiTheme="minorHAnsi" w:hAnsiTheme="minorHAnsi" w:cstheme="minorHAnsi"/>
          <w:sz w:val="20"/>
          <w:szCs w:val="20"/>
        </w:rPr>
      </w:pPr>
      <w:r w:rsidRPr="00D56587">
        <w:rPr>
          <w:rFonts w:asciiTheme="minorHAnsi" w:hAnsiTheme="minorHAnsi" w:cstheme="minorHAnsi"/>
          <w:sz w:val="20"/>
          <w:szCs w:val="20"/>
        </w:rPr>
        <w:t>Son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estructuras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construyen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producto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cortes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procedentes de bancos con objeto de alcanzar niveles establecidos en el proyecto,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cimentar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estructuras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tender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taludes.</w:t>
      </w:r>
    </w:p>
    <w:p w14:paraId="7144361C" w14:textId="77777777" w:rsidR="00090C13" w:rsidRPr="00D56587" w:rsidRDefault="00090C13" w:rsidP="006B5584">
      <w:pPr>
        <w:pStyle w:val="Textoindependiente"/>
        <w:spacing w:before="2"/>
        <w:ind w:left="-454" w:right="-510"/>
        <w:jc w:val="both"/>
        <w:rPr>
          <w:rFonts w:asciiTheme="minorHAnsi" w:hAnsiTheme="minorHAnsi" w:cstheme="minorHAnsi"/>
          <w:sz w:val="20"/>
          <w:szCs w:val="20"/>
        </w:rPr>
      </w:pPr>
    </w:p>
    <w:p w14:paraId="60DCD70B" w14:textId="77777777" w:rsidR="00090C13" w:rsidRPr="00D56587" w:rsidRDefault="00090C13" w:rsidP="006B5584">
      <w:pPr>
        <w:pStyle w:val="Ttulo1"/>
        <w:tabs>
          <w:tab w:val="left" w:pos="1022"/>
        </w:tabs>
        <w:ind w:left="-454" w:right="-510" w:firstLine="0"/>
        <w:jc w:val="both"/>
        <w:rPr>
          <w:rFonts w:asciiTheme="minorHAnsi" w:hAnsiTheme="minorHAnsi" w:cstheme="minorHAnsi"/>
          <w:sz w:val="20"/>
          <w:szCs w:val="20"/>
        </w:rPr>
      </w:pPr>
      <w:r w:rsidRPr="00D56587">
        <w:rPr>
          <w:rFonts w:asciiTheme="minorHAnsi" w:hAnsiTheme="minorHAnsi" w:cstheme="minorHAnsi"/>
          <w:spacing w:val="-1"/>
          <w:w w:val="95"/>
          <w:sz w:val="20"/>
          <w:szCs w:val="20"/>
        </w:rPr>
        <w:t>Requisitos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ejecución</w:t>
      </w:r>
    </w:p>
    <w:p w14:paraId="1332990A" w14:textId="77777777" w:rsidR="00090C13" w:rsidRPr="00D56587" w:rsidRDefault="00090C13" w:rsidP="006B5584">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sz w:val="20"/>
          <w:szCs w:val="20"/>
        </w:rPr>
        <w:t>La formación de terraplenes se ejecutará de acuerdo con lo que fije el proyecto o 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ordene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supervisión.</w:t>
      </w:r>
    </w:p>
    <w:p w14:paraId="0B944B9C" w14:textId="77777777" w:rsidR="00090C13" w:rsidRPr="00D56587" w:rsidRDefault="00090C13" w:rsidP="006B5584">
      <w:pPr>
        <w:ind w:left="-454" w:right="-510"/>
        <w:jc w:val="both"/>
        <w:rPr>
          <w:rFonts w:cstheme="minorHAnsi"/>
          <w:sz w:val="20"/>
          <w:szCs w:val="20"/>
        </w:rPr>
      </w:pPr>
    </w:p>
    <w:p w14:paraId="532556BE" w14:textId="77777777" w:rsidR="00AE3499" w:rsidRPr="00D56587" w:rsidRDefault="00AE3499" w:rsidP="006B5584">
      <w:pPr>
        <w:pStyle w:val="Textoindependiente"/>
        <w:spacing w:before="185"/>
        <w:ind w:left="-454" w:right="-510"/>
        <w:jc w:val="both"/>
        <w:rPr>
          <w:rFonts w:asciiTheme="minorHAnsi" w:hAnsiTheme="minorHAnsi" w:cstheme="minorHAnsi"/>
          <w:sz w:val="20"/>
          <w:szCs w:val="20"/>
        </w:rPr>
      </w:pPr>
      <w:r w:rsidRPr="00D56587">
        <w:rPr>
          <w:rFonts w:asciiTheme="minorHAnsi" w:hAnsiTheme="minorHAnsi" w:cstheme="minorHAnsi"/>
          <w:w w:val="105"/>
          <w:sz w:val="20"/>
          <w:szCs w:val="20"/>
        </w:rPr>
        <w:t>Los materiales para la construcción de terraplenes procederán de los bancos</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indicados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aprobados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Instituto.</w:t>
      </w:r>
    </w:p>
    <w:p w14:paraId="5A7DA445" w14:textId="77777777" w:rsidR="00AE3499" w:rsidRPr="00D56587" w:rsidRDefault="00AE3499" w:rsidP="006B5584">
      <w:pPr>
        <w:pStyle w:val="Textoindependiente"/>
        <w:spacing w:before="3"/>
        <w:ind w:left="-454" w:right="-510"/>
        <w:jc w:val="both"/>
        <w:rPr>
          <w:rFonts w:asciiTheme="minorHAnsi" w:hAnsiTheme="minorHAnsi" w:cstheme="minorHAnsi"/>
          <w:sz w:val="20"/>
          <w:szCs w:val="20"/>
        </w:rPr>
      </w:pPr>
    </w:p>
    <w:p w14:paraId="6781E2B7" w14:textId="7AC8A1D5" w:rsidR="00AE3499" w:rsidRDefault="00AE3499" w:rsidP="006B5584">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El transporte y almacenamiento de los materiales será responsabilidad exclusiva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 contratista y no deberán sufrir alteraciones que ocasionen deficiencias en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calidad</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obra.</w:t>
      </w:r>
    </w:p>
    <w:p w14:paraId="7DF55625" w14:textId="77777777" w:rsidR="006B5584" w:rsidRDefault="006B5584" w:rsidP="006B5584">
      <w:pPr>
        <w:pStyle w:val="Textoindependiente"/>
        <w:ind w:left="-454" w:right="-510"/>
        <w:jc w:val="both"/>
        <w:rPr>
          <w:rFonts w:asciiTheme="minorHAnsi" w:hAnsiTheme="minorHAnsi" w:cstheme="minorHAnsi"/>
          <w:sz w:val="20"/>
          <w:szCs w:val="20"/>
        </w:rPr>
      </w:pPr>
    </w:p>
    <w:p w14:paraId="605C1786" w14:textId="77777777" w:rsidR="006B5584" w:rsidRPr="00D56587" w:rsidRDefault="006B5584" w:rsidP="006B5584">
      <w:pPr>
        <w:pStyle w:val="Textoindependiente"/>
        <w:ind w:left="-510" w:right="-624"/>
        <w:jc w:val="both"/>
        <w:rPr>
          <w:rFonts w:asciiTheme="minorHAnsi" w:hAnsiTheme="minorHAnsi" w:cstheme="minorHAnsi"/>
          <w:sz w:val="20"/>
          <w:szCs w:val="20"/>
        </w:rPr>
      </w:pPr>
      <w:r w:rsidRPr="00D56587">
        <w:rPr>
          <w:rFonts w:asciiTheme="minorHAnsi" w:hAnsiTheme="minorHAnsi" w:cstheme="minorHAnsi"/>
          <w:sz w:val="20"/>
          <w:szCs w:val="20"/>
        </w:rPr>
        <w:t>Se delimitará la zona de desplante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terraplén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mediante estacas u otras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referencias.</w:t>
      </w:r>
    </w:p>
    <w:p w14:paraId="47FF5AC1" w14:textId="77777777" w:rsidR="006B5584" w:rsidRPr="00D56587" w:rsidRDefault="006B5584" w:rsidP="006B5584">
      <w:pPr>
        <w:pStyle w:val="Textoindependiente"/>
        <w:spacing w:before="4"/>
        <w:ind w:left="-510" w:right="-624"/>
        <w:jc w:val="both"/>
        <w:rPr>
          <w:rFonts w:asciiTheme="minorHAnsi" w:hAnsiTheme="minorHAnsi" w:cstheme="minorHAnsi"/>
          <w:sz w:val="20"/>
          <w:szCs w:val="20"/>
        </w:rPr>
      </w:pPr>
    </w:p>
    <w:p w14:paraId="2A49673F" w14:textId="77777777" w:rsidR="006B5584" w:rsidRPr="00D56587" w:rsidRDefault="006B5584" w:rsidP="006B5584">
      <w:pPr>
        <w:pStyle w:val="Textoindependiente"/>
        <w:ind w:left="-510" w:right="-624"/>
        <w:jc w:val="both"/>
        <w:rPr>
          <w:rFonts w:asciiTheme="minorHAnsi" w:hAnsiTheme="minorHAnsi" w:cstheme="minorHAnsi"/>
          <w:sz w:val="20"/>
          <w:szCs w:val="20"/>
        </w:rPr>
      </w:pPr>
      <w:r w:rsidRPr="00D56587">
        <w:rPr>
          <w:rFonts w:asciiTheme="minorHAnsi" w:hAnsiTheme="minorHAnsi" w:cstheme="minorHAnsi"/>
          <w:sz w:val="20"/>
          <w:szCs w:val="20"/>
        </w:rPr>
        <w:t>Previo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inicio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trabajos,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zona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desplante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terraplén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estará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debidamente desmontada; cuando las características del material de la zona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desplante 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terraplén</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sean</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adecuadas para su conformación, el material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será sustituido por otro de mejor calidad, para lo que se abrirá una caja de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profundidad</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necesaria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parte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despalme.</w:t>
      </w:r>
    </w:p>
    <w:p w14:paraId="364D41C1" w14:textId="77777777" w:rsidR="006B5584" w:rsidRDefault="006B5584" w:rsidP="006B5584">
      <w:pPr>
        <w:pStyle w:val="Textoindependiente"/>
        <w:ind w:left="-567" w:right="-510"/>
        <w:jc w:val="both"/>
        <w:rPr>
          <w:rFonts w:asciiTheme="minorHAnsi" w:hAnsiTheme="minorHAnsi" w:cstheme="minorHAnsi"/>
          <w:sz w:val="20"/>
          <w:szCs w:val="20"/>
        </w:rPr>
      </w:pPr>
    </w:p>
    <w:p w14:paraId="53BD44CA" w14:textId="2052AD96" w:rsidR="006B5584" w:rsidRPr="00D56587" w:rsidRDefault="006B5584" w:rsidP="006B5584">
      <w:pPr>
        <w:pStyle w:val="Prrafodelista"/>
        <w:widowControl w:val="0"/>
        <w:tabs>
          <w:tab w:val="left" w:pos="1022"/>
        </w:tabs>
        <w:autoSpaceDE w:val="0"/>
        <w:autoSpaceDN w:val="0"/>
        <w:spacing w:line="291" w:lineRule="exact"/>
        <w:ind w:left="-567" w:right="-510"/>
        <w:contextualSpacing w:val="0"/>
        <w:jc w:val="both"/>
        <w:rPr>
          <w:rFonts w:cstheme="minorHAnsi"/>
          <w:b/>
          <w:bCs/>
          <w:sz w:val="20"/>
          <w:szCs w:val="20"/>
        </w:rPr>
      </w:pPr>
      <w:r>
        <w:rPr>
          <w:rFonts w:cstheme="minorHAnsi"/>
          <w:b/>
          <w:bCs/>
          <w:sz w:val="20"/>
          <w:szCs w:val="20"/>
        </w:rPr>
        <w:t>a)</w:t>
      </w:r>
      <w:r w:rsidR="00C66198">
        <w:rPr>
          <w:rFonts w:cstheme="minorHAnsi"/>
          <w:b/>
          <w:bCs/>
          <w:sz w:val="20"/>
          <w:szCs w:val="20"/>
        </w:rPr>
        <w:t xml:space="preserve"> </w:t>
      </w:r>
      <w:r w:rsidRPr="00D56587">
        <w:rPr>
          <w:rFonts w:cstheme="minorHAnsi"/>
          <w:b/>
          <w:bCs/>
          <w:sz w:val="20"/>
          <w:szCs w:val="20"/>
        </w:rPr>
        <w:t>Tendido</w:t>
      </w:r>
      <w:r w:rsidRPr="00D56587">
        <w:rPr>
          <w:rFonts w:cstheme="minorHAnsi"/>
          <w:b/>
          <w:bCs/>
          <w:spacing w:val="3"/>
          <w:sz w:val="20"/>
          <w:szCs w:val="20"/>
        </w:rPr>
        <w:t xml:space="preserve"> </w:t>
      </w:r>
      <w:r w:rsidRPr="00D56587">
        <w:rPr>
          <w:rFonts w:cstheme="minorHAnsi"/>
          <w:b/>
          <w:bCs/>
          <w:sz w:val="20"/>
          <w:szCs w:val="20"/>
        </w:rPr>
        <w:t>y conformación</w:t>
      </w:r>
    </w:p>
    <w:p w14:paraId="1F04EAAD" w14:textId="77777777" w:rsidR="006B5584" w:rsidRPr="00D56587" w:rsidRDefault="006B5584" w:rsidP="006B5584">
      <w:pPr>
        <w:pStyle w:val="Textoindependiente"/>
        <w:ind w:left="-567"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descargará</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superficie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donde</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extenderá</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capas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sucesivas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del espesor señalado en el proyecto en tramos que no sean mayores a los que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puedan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tender,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conformar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compactar</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turno.</w:t>
      </w:r>
    </w:p>
    <w:p w14:paraId="1AABBAE7" w14:textId="77777777" w:rsidR="006B5584" w:rsidRPr="00D56587" w:rsidRDefault="006B5584" w:rsidP="006B5584">
      <w:pPr>
        <w:pStyle w:val="Textoindependiente"/>
        <w:spacing w:before="4"/>
        <w:ind w:left="-567" w:right="-510"/>
        <w:jc w:val="both"/>
        <w:rPr>
          <w:rFonts w:asciiTheme="minorHAnsi" w:hAnsiTheme="minorHAnsi" w:cstheme="minorHAnsi"/>
          <w:sz w:val="20"/>
          <w:szCs w:val="20"/>
        </w:rPr>
      </w:pPr>
    </w:p>
    <w:p w14:paraId="492DF168" w14:textId="77777777" w:rsidR="006B5584" w:rsidRPr="00D56587" w:rsidRDefault="006B5584" w:rsidP="006B5584">
      <w:pPr>
        <w:pStyle w:val="Textoindependiente"/>
        <w:ind w:left="-567" w:right="-510"/>
        <w:jc w:val="both"/>
        <w:rPr>
          <w:rFonts w:asciiTheme="minorHAnsi" w:hAnsiTheme="minorHAnsi" w:cstheme="minorHAnsi"/>
          <w:sz w:val="20"/>
          <w:szCs w:val="20"/>
        </w:rPr>
      </w:pPr>
      <w:r w:rsidRPr="00D56587">
        <w:rPr>
          <w:rFonts w:asciiTheme="minorHAnsi" w:hAnsiTheme="minorHAnsi" w:cstheme="minorHAnsi"/>
          <w:sz w:val="20"/>
          <w:szCs w:val="20"/>
        </w:rPr>
        <w:t>Cuando el nivel de desplante coincida con el nivel freático, se abatirá el nivel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freático o se colocará una primera capa a volteo con el espesor suficiente para que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soporte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equipo,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según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indique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apruebe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supervisión.</w:t>
      </w:r>
    </w:p>
    <w:p w14:paraId="0292F32F" w14:textId="77777777" w:rsidR="006B5584" w:rsidRPr="00D56587" w:rsidRDefault="006B5584" w:rsidP="006B5584">
      <w:pPr>
        <w:pStyle w:val="Textoindependiente"/>
        <w:spacing w:before="5"/>
        <w:ind w:left="-567" w:right="-510"/>
        <w:jc w:val="both"/>
        <w:rPr>
          <w:rFonts w:asciiTheme="minorHAnsi" w:hAnsiTheme="minorHAnsi" w:cstheme="minorHAnsi"/>
          <w:b/>
          <w:bCs/>
          <w:sz w:val="20"/>
          <w:szCs w:val="20"/>
        </w:rPr>
      </w:pPr>
    </w:p>
    <w:p w14:paraId="5A8801BA" w14:textId="77777777" w:rsidR="006B5584" w:rsidRPr="00D56587" w:rsidRDefault="006B5584" w:rsidP="006B5584">
      <w:pPr>
        <w:pStyle w:val="Prrafodelista"/>
        <w:widowControl w:val="0"/>
        <w:tabs>
          <w:tab w:val="left" w:pos="1021"/>
          <w:tab w:val="left" w:pos="1022"/>
        </w:tabs>
        <w:autoSpaceDE w:val="0"/>
        <w:autoSpaceDN w:val="0"/>
        <w:ind w:left="-567" w:right="-510"/>
        <w:contextualSpacing w:val="0"/>
        <w:jc w:val="both"/>
        <w:rPr>
          <w:rFonts w:cstheme="minorHAnsi"/>
          <w:b/>
          <w:bCs/>
          <w:sz w:val="20"/>
          <w:szCs w:val="20"/>
        </w:rPr>
      </w:pPr>
      <w:r>
        <w:rPr>
          <w:rFonts w:cstheme="minorHAnsi"/>
          <w:b/>
          <w:bCs/>
          <w:w w:val="105"/>
          <w:sz w:val="20"/>
          <w:szCs w:val="20"/>
        </w:rPr>
        <w:t xml:space="preserve">b) </w:t>
      </w:r>
      <w:r w:rsidRPr="00D56587">
        <w:rPr>
          <w:rFonts w:cstheme="minorHAnsi"/>
          <w:b/>
          <w:bCs/>
          <w:w w:val="105"/>
          <w:sz w:val="20"/>
          <w:szCs w:val="20"/>
        </w:rPr>
        <w:t>Compactación</w:t>
      </w:r>
    </w:p>
    <w:p w14:paraId="2EB72A7E" w14:textId="77777777" w:rsidR="006B5584" w:rsidRPr="00D56587" w:rsidRDefault="006B5584" w:rsidP="006B5584">
      <w:pPr>
        <w:pStyle w:val="Textoindependiente"/>
        <w:spacing w:before="1"/>
        <w:ind w:left="-567" w:right="-510"/>
        <w:jc w:val="both"/>
        <w:rPr>
          <w:rFonts w:asciiTheme="minorHAnsi" w:hAnsiTheme="minorHAnsi" w:cstheme="minorHAnsi"/>
          <w:sz w:val="20"/>
          <w:szCs w:val="20"/>
        </w:rPr>
      </w:pPr>
      <w:r w:rsidRPr="00D56587">
        <w:rPr>
          <w:rFonts w:asciiTheme="minorHAnsi" w:hAnsiTheme="minorHAnsi" w:cstheme="minorHAnsi"/>
          <w:sz w:val="20"/>
          <w:szCs w:val="20"/>
        </w:rPr>
        <w:t xml:space="preserve">Cada capa de material </w:t>
      </w:r>
      <w:proofErr w:type="spellStart"/>
      <w:r w:rsidRPr="00D56587">
        <w:rPr>
          <w:rFonts w:asciiTheme="minorHAnsi" w:hAnsiTheme="minorHAnsi" w:cstheme="minorHAnsi"/>
          <w:sz w:val="20"/>
          <w:szCs w:val="20"/>
        </w:rPr>
        <w:t>compactable</w:t>
      </w:r>
      <w:proofErr w:type="spellEnd"/>
      <w:r w:rsidRPr="00D56587">
        <w:rPr>
          <w:rFonts w:asciiTheme="minorHAnsi" w:hAnsiTheme="minorHAnsi" w:cstheme="minorHAnsi"/>
          <w:sz w:val="20"/>
          <w:szCs w:val="20"/>
        </w:rPr>
        <w:t>, tendida y conformada, se compactará hasta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alcanzar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grado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indicado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proyecto.</w:t>
      </w:r>
    </w:p>
    <w:p w14:paraId="1725D885" w14:textId="76A178CD" w:rsidR="0093676C" w:rsidRPr="00D56587" w:rsidRDefault="0093676C" w:rsidP="006B5584">
      <w:pPr>
        <w:pStyle w:val="Textoindependiente"/>
        <w:ind w:right="-510"/>
        <w:jc w:val="both"/>
        <w:rPr>
          <w:rFonts w:asciiTheme="minorHAnsi" w:hAnsiTheme="minorHAnsi" w:cstheme="minorHAnsi"/>
          <w:sz w:val="20"/>
          <w:szCs w:val="20"/>
        </w:rPr>
        <w:sectPr w:rsidR="0093676C" w:rsidRPr="00D56587" w:rsidSect="002E4125">
          <w:headerReference w:type="default" r:id="rId17"/>
          <w:pgSz w:w="12240" w:h="15840"/>
          <w:pgMar w:top="1417" w:right="1701" w:bottom="1417" w:left="1701" w:header="329" w:footer="1048" w:gutter="0"/>
          <w:pgBorders w:offsetFrom="page">
            <w:top w:val="single" w:sz="2" w:space="24" w:color="auto"/>
            <w:left w:val="single" w:sz="2" w:space="24" w:color="auto"/>
            <w:bottom w:val="single" w:sz="2" w:space="24" w:color="auto"/>
            <w:right w:val="single" w:sz="2" w:space="24" w:color="auto"/>
          </w:pgBorders>
          <w:cols w:space="720"/>
        </w:sectPr>
      </w:pPr>
    </w:p>
    <w:p w14:paraId="70FC23C2" w14:textId="0B1AA8A1" w:rsidR="0093676C" w:rsidRPr="00BD621E" w:rsidRDefault="0093676C" w:rsidP="00BD621E">
      <w:pPr>
        <w:pStyle w:val="Textoindependiente210"/>
        <w:rPr>
          <w:rFonts w:asciiTheme="minorHAnsi" w:hAnsiTheme="minorHAnsi" w:cstheme="minorHAnsi"/>
          <w:b w:val="0"/>
          <w:bCs/>
          <w:sz w:val="20"/>
        </w:rPr>
      </w:pPr>
    </w:p>
    <w:p w14:paraId="18C3DF43" w14:textId="2D58DEB7" w:rsidR="00EF7715" w:rsidRPr="00BD621E" w:rsidRDefault="00EF7715" w:rsidP="00BD621E">
      <w:pPr>
        <w:pStyle w:val="Textoindependiente210"/>
        <w:rPr>
          <w:rFonts w:asciiTheme="minorHAnsi" w:hAnsiTheme="minorHAnsi" w:cstheme="minorHAnsi"/>
          <w:b w:val="0"/>
          <w:bCs/>
          <w:sz w:val="20"/>
        </w:rPr>
      </w:pPr>
    </w:p>
    <w:p w14:paraId="4564CFFF" w14:textId="478C4859" w:rsidR="00EF7715" w:rsidRPr="00BD621E" w:rsidRDefault="00EF7715" w:rsidP="00BD621E">
      <w:pPr>
        <w:pStyle w:val="Textoindependiente210"/>
        <w:rPr>
          <w:rFonts w:asciiTheme="minorHAnsi" w:hAnsiTheme="minorHAnsi" w:cstheme="minorHAnsi"/>
          <w:b w:val="0"/>
          <w:bCs/>
          <w:sz w:val="20"/>
        </w:rPr>
      </w:pPr>
    </w:p>
    <w:p w14:paraId="42E97633" w14:textId="11685267" w:rsidR="006B5584" w:rsidRPr="00BD621E" w:rsidRDefault="006B5584" w:rsidP="00BD621E">
      <w:pPr>
        <w:pStyle w:val="Textoindependiente210"/>
        <w:rPr>
          <w:rFonts w:asciiTheme="minorHAnsi" w:hAnsiTheme="minorHAnsi" w:cstheme="minorHAnsi"/>
          <w:b w:val="0"/>
          <w:bCs/>
          <w:sz w:val="20"/>
        </w:rPr>
      </w:pPr>
    </w:p>
    <w:p w14:paraId="6A2E0505" w14:textId="02837539" w:rsidR="006B5584" w:rsidRPr="00BD621E" w:rsidRDefault="006B5584" w:rsidP="00BD621E">
      <w:pPr>
        <w:pStyle w:val="Textoindependiente210"/>
        <w:rPr>
          <w:rFonts w:asciiTheme="minorHAnsi" w:hAnsiTheme="minorHAnsi" w:cstheme="minorHAnsi"/>
          <w:b w:val="0"/>
          <w:bCs/>
          <w:sz w:val="20"/>
        </w:rPr>
      </w:pPr>
    </w:p>
    <w:p w14:paraId="6A88C754" w14:textId="44AA39AF" w:rsidR="006B5584" w:rsidRPr="00EF7715" w:rsidRDefault="006B5584" w:rsidP="00BD621E">
      <w:pPr>
        <w:pStyle w:val="Textoindependiente210"/>
        <w:rPr>
          <w:rFonts w:asciiTheme="minorHAnsi" w:hAnsiTheme="minorHAnsi" w:cstheme="minorHAnsi"/>
          <w:b w:val="0"/>
          <w:bCs/>
          <w:sz w:val="20"/>
        </w:rPr>
      </w:pPr>
    </w:p>
    <w:p w14:paraId="5173BA53" w14:textId="77777777" w:rsidR="00EF7715" w:rsidRPr="00EF7715" w:rsidRDefault="00EF7715" w:rsidP="00BD621E">
      <w:pPr>
        <w:pStyle w:val="Textoindependiente210"/>
        <w:rPr>
          <w:rFonts w:asciiTheme="minorHAnsi" w:hAnsiTheme="minorHAnsi" w:cstheme="minorHAnsi"/>
          <w:b w:val="0"/>
          <w:bCs/>
          <w:sz w:val="20"/>
        </w:rPr>
      </w:pPr>
    </w:p>
    <w:p w14:paraId="16CEBC1E" w14:textId="77777777" w:rsidR="00090C13" w:rsidRPr="00D56587" w:rsidRDefault="00090C13" w:rsidP="006B5584">
      <w:pPr>
        <w:pStyle w:val="Ttulo1"/>
        <w:tabs>
          <w:tab w:val="left" w:pos="1022"/>
        </w:tabs>
        <w:ind w:left="-340" w:right="-624" w:firstLine="0"/>
        <w:jc w:val="both"/>
        <w:rPr>
          <w:rFonts w:asciiTheme="minorHAnsi" w:hAnsiTheme="minorHAnsi" w:cstheme="minorHAnsi"/>
          <w:sz w:val="20"/>
          <w:szCs w:val="20"/>
        </w:rPr>
      </w:pPr>
      <w:r w:rsidRPr="00D56587">
        <w:rPr>
          <w:rFonts w:asciiTheme="minorHAnsi" w:hAnsiTheme="minorHAnsi" w:cstheme="minorHAnsi"/>
          <w:sz w:val="20"/>
          <w:szCs w:val="20"/>
        </w:rPr>
        <w:t>Equipo</w:t>
      </w:r>
    </w:p>
    <w:p w14:paraId="14138A97" w14:textId="77777777" w:rsidR="00090C13" w:rsidRPr="00D56587" w:rsidRDefault="00090C13" w:rsidP="006B5584">
      <w:pPr>
        <w:pStyle w:val="Textoindependiente"/>
        <w:spacing w:before="2"/>
        <w:ind w:left="-340" w:right="-624"/>
        <w:jc w:val="both"/>
        <w:rPr>
          <w:rFonts w:asciiTheme="minorHAnsi" w:hAnsiTheme="minorHAnsi" w:cstheme="minorHAnsi"/>
          <w:b/>
          <w:sz w:val="20"/>
          <w:szCs w:val="20"/>
        </w:rPr>
      </w:pPr>
    </w:p>
    <w:p w14:paraId="4CB88577" w14:textId="77777777" w:rsidR="00090C13" w:rsidRPr="00D56587" w:rsidRDefault="00090C13" w:rsidP="006B5584">
      <w:pPr>
        <w:pStyle w:val="Textoindependiente"/>
        <w:ind w:left="-340" w:right="-624"/>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58"/>
          <w:sz w:val="20"/>
          <w:szCs w:val="20"/>
        </w:rPr>
        <w:t xml:space="preserve"> </w:t>
      </w:r>
      <w:r w:rsidRPr="00D56587">
        <w:rPr>
          <w:rFonts w:asciiTheme="minorHAnsi" w:hAnsiTheme="minorHAnsi" w:cstheme="minorHAnsi"/>
          <w:sz w:val="20"/>
          <w:szCs w:val="20"/>
        </w:rPr>
        <w:t>equipo</w:t>
      </w:r>
      <w:r w:rsidRPr="00D56587">
        <w:rPr>
          <w:rFonts w:asciiTheme="minorHAnsi" w:hAnsiTheme="minorHAnsi" w:cstheme="minorHAnsi"/>
          <w:spacing w:val="5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56"/>
          <w:sz w:val="20"/>
          <w:szCs w:val="20"/>
        </w:rPr>
        <w:t xml:space="preserve"> </w:t>
      </w:r>
      <w:r w:rsidRPr="00D56587">
        <w:rPr>
          <w:rFonts w:asciiTheme="minorHAnsi" w:hAnsiTheme="minorHAnsi" w:cstheme="minorHAnsi"/>
          <w:sz w:val="20"/>
          <w:szCs w:val="20"/>
        </w:rPr>
        <w:t>utilizar</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conformación</w:t>
      </w:r>
      <w:r w:rsidRPr="00D56587">
        <w:rPr>
          <w:rFonts w:asciiTheme="minorHAnsi" w:hAnsiTheme="minorHAnsi" w:cstheme="minorHAnsi"/>
          <w:spacing w:val="5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terraplenes</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propuesto</w:t>
      </w:r>
      <w:r w:rsidRPr="00D56587">
        <w:rPr>
          <w:rFonts w:asciiTheme="minorHAnsi" w:hAnsiTheme="minorHAnsi" w:cstheme="minorHAnsi"/>
          <w:spacing w:val="58"/>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1"/>
          <w:sz w:val="20"/>
          <w:szCs w:val="20"/>
        </w:rPr>
        <w:t xml:space="preserve"> </w:t>
      </w:r>
      <w:r w:rsidRPr="00D56587">
        <w:rPr>
          <w:rFonts w:asciiTheme="minorHAnsi" w:hAnsiTheme="minorHAnsi" w:cstheme="minorHAnsi"/>
          <w:spacing w:val="-1"/>
          <w:sz w:val="20"/>
          <w:szCs w:val="20"/>
        </w:rPr>
        <w:t>contratista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aprobado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supervisor.</w:t>
      </w:r>
    </w:p>
    <w:p w14:paraId="5DE5126D" w14:textId="072C3BEA" w:rsidR="00090C13" w:rsidRPr="00D56587" w:rsidRDefault="0093676C" w:rsidP="006B5584">
      <w:pPr>
        <w:pStyle w:val="Prrafodelista"/>
        <w:widowControl w:val="0"/>
        <w:tabs>
          <w:tab w:val="left" w:pos="1021"/>
          <w:tab w:val="left" w:pos="1022"/>
        </w:tabs>
        <w:autoSpaceDE w:val="0"/>
        <w:autoSpaceDN w:val="0"/>
        <w:spacing w:before="2"/>
        <w:ind w:left="-340" w:right="-624"/>
        <w:contextualSpacing w:val="0"/>
        <w:rPr>
          <w:rFonts w:cstheme="minorHAnsi"/>
          <w:i/>
          <w:sz w:val="20"/>
          <w:szCs w:val="20"/>
        </w:rPr>
      </w:pPr>
      <w:r>
        <w:rPr>
          <w:rFonts w:cstheme="minorHAnsi"/>
          <w:i/>
          <w:w w:val="105"/>
          <w:sz w:val="20"/>
          <w:szCs w:val="20"/>
        </w:rPr>
        <w:t xml:space="preserve">C.1 </w:t>
      </w:r>
      <w:proofErr w:type="spellStart"/>
      <w:r w:rsidR="00090C13" w:rsidRPr="00D56587">
        <w:rPr>
          <w:rFonts w:cstheme="minorHAnsi"/>
          <w:i/>
          <w:w w:val="105"/>
          <w:sz w:val="20"/>
          <w:szCs w:val="20"/>
        </w:rPr>
        <w:t>Motoconformadoras</w:t>
      </w:r>
      <w:proofErr w:type="spellEnd"/>
    </w:p>
    <w:p w14:paraId="3800C487" w14:textId="77777777" w:rsidR="00090C13" w:rsidRPr="00D56587" w:rsidRDefault="00090C13" w:rsidP="006B5584">
      <w:pPr>
        <w:pStyle w:val="Textoindependiente"/>
        <w:tabs>
          <w:tab w:val="left" w:pos="7985"/>
        </w:tabs>
        <w:spacing w:before="2"/>
        <w:ind w:left="-340" w:right="-624"/>
        <w:rPr>
          <w:rFonts w:asciiTheme="minorHAnsi" w:hAnsiTheme="minorHAnsi" w:cstheme="minorHAnsi"/>
          <w:sz w:val="20"/>
          <w:szCs w:val="20"/>
        </w:rPr>
      </w:pPr>
      <w:r w:rsidRPr="00D56587">
        <w:rPr>
          <w:rFonts w:asciiTheme="minorHAnsi" w:hAnsiTheme="minorHAnsi" w:cstheme="minorHAnsi"/>
          <w:sz w:val="20"/>
          <w:szCs w:val="20"/>
        </w:rPr>
        <w:t>Las</w:t>
      </w:r>
      <w:r w:rsidRPr="00D56587">
        <w:rPr>
          <w:rFonts w:asciiTheme="minorHAnsi" w:hAnsiTheme="minorHAnsi" w:cstheme="minorHAnsi"/>
          <w:spacing w:val="65"/>
          <w:sz w:val="20"/>
          <w:szCs w:val="20"/>
        </w:rPr>
        <w:t xml:space="preserve"> </w:t>
      </w:r>
      <w:proofErr w:type="spellStart"/>
      <w:r w:rsidRPr="00D56587">
        <w:rPr>
          <w:rFonts w:asciiTheme="minorHAnsi" w:hAnsiTheme="minorHAnsi" w:cstheme="minorHAnsi"/>
          <w:sz w:val="20"/>
          <w:szCs w:val="20"/>
        </w:rPr>
        <w:t>motoconformadoras</w:t>
      </w:r>
      <w:proofErr w:type="spellEnd"/>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63"/>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utilicen</w:t>
      </w:r>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extendido</w:t>
      </w:r>
      <w:r w:rsidRPr="00D56587">
        <w:rPr>
          <w:rFonts w:asciiTheme="minorHAnsi" w:hAnsiTheme="minorHAnsi" w:cstheme="minorHAnsi"/>
          <w:sz w:val="20"/>
          <w:szCs w:val="20"/>
        </w:rPr>
        <w:tab/>
        <w:t>y</w:t>
      </w:r>
      <w:r w:rsidRPr="00D56587">
        <w:rPr>
          <w:rFonts w:asciiTheme="minorHAnsi" w:hAnsiTheme="minorHAnsi" w:cstheme="minorHAnsi"/>
          <w:spacing w:val="72"/>
          <w:sz w:val="20"/>
          <w:szCs w:val="20"/>
        </w:rPr>
        <w:t xml:space="preserve"> </w:t>
      </w:r>
      <w:r w:rsidRPr="00D56587">
        <w:rPr>
          <w:rFonts w:asciiTheme="minorHAnsi" w:hAnsiTheme="minorHAnsi" w:cstheme="minorHAnsi"/>
          <w:sz w:val="20"/>
          <w:szCs w:val="20"/>
        </w:rPr>
        <w:t>conformación</w:t>
      </w:r>
      <w:r w:rsidRPr="00D56587">
        <w:rPr>
          <w:rFonts w:asciiTheme="minorHAnsi" w:hAnsiTheme="minorHAnsi" w:cstheme="minorHAnsi"/>
          <w:spacing w:val="7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terraplenes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autopropulsadas.</w:t>
      </w:r>
    </w:p>
    <w:p w14:paraId="10803C39" w14:textId="42A4A9F6" w:rsidR="00090C13" w:rsidRPr="00D56587" w:rsidRDefault="0093676C" w:rsidP="006B5584">
      <w:pPr>
        <w:pStyle w:val="Prrafodelista"/>
        <w:widowControl w:val="0"/>
        <w:tabs>
          <w:tab w:val="left" w:pos="1021"/>
          <w:tab w:val="left" w:pos="1022"/>
        </w:tabs>
        <w:autoSpaceDE w:val="0"/>
        <w:autoSpaceDN w:val="0"/>
        <w:spacing w:before="2" w:line="291" w:lineRule="exact"/>
        <w:ind w:left="-340" w:right="-624"/>
        <w:contextualSpacing w:val="0"/>
        <w:rPr>
          <w:rFonts w:cstheme="minorHAnsi"/>
          <w:i/>
          <w:sz w:val="20"/>
          <w:szCs w:val="20"/>
        </w:rPr>
      </w:pPr>
      <w:r>
        <w:rPr>
          <w:rFonts w:cstheme="minorHAnsi"/>
          <w:i/>
          <w:sz w:val="20"/>
          <w:szCs w:val="20"/>
        </w:rPr>
        <w:t xml:space="preserve">C.2 </w:t>
      </w:r>
      <w:r w:rsidR="00090C13" w:rsidRPr="00D56587">
        <w:rPr>
          <w:rFonts w:cstheme="minorHAnsi"/>
          <w:i/>
          <w:sz w:val="20"/>
          <w:szCs w:val="20"/>
        </w:rPr>
        <w:t>Tractores</w:t>
      </w:r>
    </w:p>
    <w:p w14:paraId="22930DA2" w14:textId="77777777" w:rsidR="00090C13" w:rsidRPr="00D56587" w:rsidRDefault="00090C13" w:rsidP="006B5584">
      <w:pPr>
        <w:pStyle w:val="Textoindependiente"/>
        <w:ind w:left="-340" w:right="-624"/>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tractores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montados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orugas,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reversibles,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potencia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capacidad</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compatibles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frente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ataque.</w:t>
      </w:r>
    </w:p>
    <w:p w14:paraId="7E7EB8CB" w14:textId="34552BCF" w:rsidR="00090C13" w:rsidRPr="00D56587" w:rsidRDefault="0093676C" w:rsidP="006B5584">
      <w:pPr>
        <w:pStyle w:val="Prrafodelista"/>
        <w:widowControl w:val="0"/>
        <w:tabs>
          <w:tab w:val="left" w:pos="1021"/>
          <w:tab w:val="left" w:pos="1022"/>
        </w:tabs>
        <w:autoSpaceDE w:val="0"/>
        <w:autoSpaceDN w:val="0"/>
        <w:spacing w:before="2"/>
        <w:ind w:left="-340" w:right="-624"/>
        <w:contextualSpacing w:val="0"/>
        <w:rPr>
          <w:rFonts w:cstheme="minorHAnsi"/>
          <w:i/>
          <w:sz w:val="20"/>
          <w:szCs w:val="20"/>
        </w:rPr>
      </w:pPr>
      <w:r>
        <w:rPr>
          <w:rFonts w:cstheme="minorHAnsi"/>
          <w:i/>
          <w:w w:val="105"/>
          <w:sz w:val="20"/>
          <w:szCs w:val="20"/>
        </w:rPr>
        <w:t xml:space="preserve">C.3 </w:t>
      </w:r>
      <w:proofErr w:type="spellStart"/>
      <w:r w:rsidR="00090C13" w:rsidRPr="00D56587">
        <w:rPr>
          <w:rFonts w:cstheme="minorHAnsi"/>
          <w:i/>
          <w:w w:val="105"/>
          <w:sz w:val="20"/>
          <w:szCs w:val="20"/>
        </w:rPr>
        <w:t>Motoescrepas</w:t>
      </w:r>
      <w:proofErr w:type="spellEnd"/>
    </w:p>
    <w:p w14:paraId="5E8445BF" w14:textId="77777777" w:rsidR="00090C13" w:rsidRPr="00D56587" w:rsidRDefault="00090C13" w:rsidP="006B5584">
      <w:pPr>
        <w:pStyle w:val="Textoindependiente"/>
        <w:spacing w:before="1"/>
        <w:ind w:left="-340" w:right="-624"/>
        <w:rPr>
          <w:rFonts w:asciiTheme="minorHAnsi" w:hAnsiTheme="minorHAnsi" w:cstheme="minorHAnsi"/>
          <w:sz w:val="20"/>
          <w:szCs w:val="20"/>
        </w:rPr>
      </w:pPr>
      <w:r w:rsidRPr="00D56587">
        <w:rPr>
          <w:rFonts w:asciiTheme="minorHAnsi" w:hAnsiTheme="minorHAnsi" w:cstheme="minorHAnsi"/>
          <w:sz w:val="20"/>
          <w:szCs w:val="20"/>
        </w:rPr>
        <w:t>Las</w:t>
      </w:r>
      <w:r w:rsidRPr="00D56587">
        <w:rPr>
          <w:rFonts w:asciiTheme="minorHAnsi" w:hAnsiTheme="minorHAnsi" w:cstheme="minorHAnsi"/>
          <w:spacing w:val="-11"/>
          <w:sz w:val="20"/>
          <w:szCs w:val="20"/>
        </w:rPr>
        <w:t xml:space="preserve"> </w:t>
      </w:r>
      <w:proofErr w:type="spellStart"/>
      <w:r w:rsidRPr="00D56587">
        <w:rPr>
          <w:rFonts w:asciiTheme="minorHAnsi" w:hAnsiTheme="minorHAnsi" w:cstheme="minorHAnsi"/>
          <w:sz w:val="20"/>
          <w:szCs w:val="20"/>
        </w:rPr>
        <w:t>motoescrepas</w:t>
      </w:r>
      <w:proofErr w:type="spellEnd"/>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10"/>
          <w:sz w:val="20"/>
          <w:szCs w:val="20"/>
        </w:rPr>
        <w:t xml:space="preserve"> </w:t>
      </w:r>
      <w:proofErr w:type="spellStart"/>
      <w:r w:rsidRPr="00D56587">
        <w:rPr>
          <w:rFonts w:asciiTheme="minorHAnsi" w:hAnsiTheme="minorHAnsi" w:cstheme="minorHAnsi"/>
          <w:sz w:val="20"/>
          <w:szCs w:val="20"/>
        </w:rPr>
        <w:t>autocargables</w:t>
      </w:r>
      <w:proofErr w:type="spellEnd"/>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menor</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tiempo,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descarga</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plena.</w:t>
      </w:r>
    </w:p>
    <w:p w14:paraId="13748FEC" w14:textId="67685C72" w:rsidR="00090C13" w:rsidRPr="00D56587" w:rsidRDefault="0093676C" w:rsidP="006B5584">
      <w:pPr>
        <w:pStyle w:val="Prrafodelista"/>
        <w:widowControl w:val="0"/>
        <w:tabs>
          <w:tab w:val="left" w:pos="1021"/>
          <w:tab w:val="left" w:pos="1022"/>
        </w:tabs>
        <w:autoSpaceDE w:val="0"/>
        <w:autoSpaceDN w:val="0"/>
        <w:spacing w:before="1"/>
        <w:ind w:left="-340" w:right="-624"/>
        <w:contextualSpacing w:val="0"/>
        <w:rPr>
          <w:rFonts w:cstheme="minorHAnsi"/>
          <w:i/>
          <w:sz w:val="20"/>
          <w:szCs w:val="20"/>
        </w:rPr>
      </w:pPr>
      <w:r>
        <w:rPr>
          <w:rFonts w:cstheme="minorHAnsi"/>
          <w:i/>
          <w:sz w:val="20"/>
          <w:szCs w:val="20"/>
        </w:rPr>
        <w:t xml:space="preserve">C.4 </w:t>
      </w:r>
      <w:r w:rsidR="00090C13" w:rsidRPr="00D56587">
        <w:rPr>
          <w:rFonts w:cstheme="minorHAnsi"/>
          <w:i/>
          <w:sz w:val="20"/>
          <w:szCs w:val="20"/>
        </w:rPr>
        <w:t>Cargadores</w:t>
      </w:r>
      <w:r w:rsidR="00090C13" w:rsidRPr="00D56587">
        <w:rPr>
          <w:rFonts w:cstheme="minorHAnsi"/>
          <w:i/>
          <w:spacing w:val="8"/>
          <w:sz w:val="20"/>
          <w:szCs w:val="20"/>
        </w:rPr>
        <w:t xml:space="preserve"> </w:t>
      </w:r>
      <w:r w:rsidR="00090C13" w:rsidRPr="00D56587">
        <w:rPr>
          <w:rFonts w:cstheme="minorHAnsi"/>
          <w:i/>
          <w:sz w:val="20"/>
          <w:szCs w:val="20"/>
        </w:rPr>
        <w:t>frontales</w:t>
      </w:r>
    </w:p>
    <w:p w14:paraId="497EB5D5" w14:textId="36EB3F0F" w:rsidR="00B922A2" w:rsidRPr="00D56587" w:rsidRDefault="00090C13" w:rsidP="006B5584">
      <w:pPr>
        <w:pStyle w:val="Textoindependiente"/>
        <w:spacing w:before="1"/>
        <w:ind w:left="-340" w:right="-624"/>
        <w:rPr>
          <w:rFonts w:asciiTheme="minorHAnsi" w:hAnsiTheme="minorHAnsi" w:cstheme="minorHAnsi"/>
          <w:sz w:val="20"/>
          <w:szCs w:val="20"/>
        </w:rPr>
      </w:pPr>
      <w:r w:rsidRPr="00D56587">
        <w:rPr>
          <w:rFonts w:asciiTheme="minorHAnsi" w:hAnsiTheme="minorHAnsi" w:cstheme="minorHAnsi"/>
          <w:spacing w:val="-1"/>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cargadores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frontales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autopropulsados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reversibles.</w:t>
      </w:r>
    </w:p>
    <w:p w14:paraId="79DEE642" w14:textId="77345A93" w:rsidR="00AE3499" w:rsidRPr="00D56587" w:rsidRDefault="00AE3499" w:rsidP="006B5584">
      <w:pPr>
        <w:pStyle w:val="Textoindependiente"/>
        <w:spacing w:before="1"/>
        <w:ind w:left="-340" w:right="-624"/>
        <w:jc w:val="both"/>
        <w:rPr>
          <w:rFonts w:asciiTheme="minorHAnsi" w:hAnsiTheme="minorHAnsi" w:cstheme="minorHAnsi"/>
          <w:sz w:val="20"/>
          <w:szCs w:val="20"/>
        </w:rPr>
      </w:pPr>
    </w:p>
    <w:p w14:paraId="0F055A2B" w14:textId="31963962" w:rsidR="00B922A2" w:rsidRPr="00D56587" w:rsidRDefault="00B922A2" w:rsidP="006B5584">
      <w:pPr>
        <w:pStyle w:val="Prrafodelista"/>
        <w:widowControl w:val="0"/>
        <w:tabs>
          <w:tab w:val="left" w:pos="1022"/>
        </w:tabs>
        <w:autoSpaceDE w:val="0"/>
        <w:autoSpaceDN w:val="0"/>
        <w:spacing w:before="185"/>
        <w:ind w:left="-340" w:right="-624"/>
        <w:contextualSpacing w:val="0"/>
        <w:jc w:val="both"/>
        <w:rPr>
          <w:rFonts w:cstheme="minorHAnsi"/>
          <w:b/>
          <w:bCs/>
          <w:i/>
          <w:w w:val="105"/>
          <w:sz w:val="20"/>
          <w:szCs w:val="20"/>
        </w:rPr>
      </w:pPr>
      <w:r w:rsidRPr="00D56587">
        <w:rPr>
          <w:rFonts w:cstheme="minorHAnsi"/>
          <w:b/>
          <w:bCs/>
          <w:i/>
          <w:w w:val="105"/>
          <w:sz w:val="20"/>
          <w:szCs w:val="20"/>
        </w:rPr>
        <w:t xml:space="preserve">6.5 </w:t>
      </w:r>
      <w:r w:rsidR="00090C13" w:rsidRPr="00D56587">
        <w:rPr>
          <w:rFonts w:cstheme="minorHAnsi"/>
          <w:b/>
          <w:bCs/>
          <w:i/>
          <w:w w:val="105"/>
          <w:sz w:val="20"/>
          <w:szCs w:val="20"/>
        </w:rPr>
        <w:t>Compactadores</w:t>
      </w:r>
    </w:p>
    <w:p w14:paraId="24E8C792" w14:textId="1C53D8BB" w:rsidR="0093676C" w:rsidRDefault="00090C13" w:rsidP="006B5584">
      <w:pPr>
        <w:pStyle w:val="Textoindependiente"/>
        <w:spacing w:before="1"/>
        <w:ind w:left="-340" w:right="-624"/>
        <w:jc w:val="both"/>
        <w:rPr>
          <w:rFonts w:asciiTheme="minorHAnsi" w:hAnsiTheme="minorHAnsi" w:cstheme="minorHAnsi"/>
          <w:sz w:val="20"/>
          <w:szCs w:val="20"/>
        </w:rPr>
      </w:pPr>
      <w:r w:rsidRPr="00D56587">
        <w:rPr>
          <w:rFonts w:asciiTheme="minorHAnsi" w:hAnsiTheme="minorHAnsi" w:cstheme="minorHAnsi"/>
          <w:spacing w:val="-1"/>
          <w:w w:val="105"/>
          <w:sz w:val="20"/>
          <w:szCs w:val="20"/>
        </w:rPr>
        <w:t>Los</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spacing w:val="-1"/>
          <w:w w:val="105"/>
          <w:sz w:val="20"/>
          <w:szCs w:val="20"/>
        </w:rPr>
        <w:t>compactadores</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spacing w:val="-1"/>
          <w:w w:val="105"/>
          <w:sz w:val="20"/>
          <w:szCs w:val="20"/>
        </w:rPr>
        <w:t>vibratorios</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spacing w:val="-1"/>
          <w:w w:val="105"/>
          <w:sz w:val="20"/>
          <w:szCs w:val="20"/>
        </w:rPr>
        <w:t>estarán</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spacing w:val="-1"/>
          <w:w w:val="105"/>
          <w:sz w:val="20"/>
          <w:szCs w:val="20"/>
        </w:rPr>
        <w:t>equipados</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spacing w:val="-1"/>
          <w:w w:val="105"/>
          <w:sz w:val="20"/>
          <w:szCs w:val="20"/>
        </w:rPr>
        <w:t>con</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spacing w:val="-1"/>
          <w:w w:val="105"/>
          <w:sz w:val="20"/>
          <w:szCs w:val="20"/>
        </w:rPr>
        <w:t>controles</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w w:val="105"/>
          <w:sz w:val="20"/>
          <w:szCs w:val="20"/>
        </w:rPr>
        <w:t>para</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w w:val="105"/>
          <w:sz w:val="20"/>
          <w:szCs w:val="20"/>
        </w:rPr>
        <w:t>modificar</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w w:val="105"/>
          <w:sz w:val="20"/>
          <w:szCs w:val="20"/>
        </w:rPr>
        <w:t>la</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amplitud</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frecuencia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vibración.</w:t>
      </w:r>
    </w:p>
    <w:p w14:paraId="6B9BEB7B" w14:textId="77777777" w:rsidR="0093676C" w:rsidRPr="00D56587" w:rsidRDefault="0093676C" w:rsidP="0093676C">
      <w:pPr>
        <w:pStyle w:val="Textoindependiente"/>
        <w:spacing w:before="3"/>
        <w:jc w:val="both"/>
        <w:rPr>
          <w:rFonts w:asciiTheme="minorHAnsi" w:hAnsiTheme="minorHAnsi" w:cstheme="minorHAnsi"/>
          <w:sz w:val="20"/>
          <w:szCs w:val="20"/>
        </w:rPr>
      </w:pPr>
    </w:p>
    <w:p w14:paraId="581B03DA" w14:textId="77777777" w:rsidR="00090C13" w:rsidRPr="00D56587" w:rsidRDefault="00090C13" w:rsidP="006B5584">
      <w:pPr>
        <w:pStyle w:val="Ttulo1"/>
        <w:tabs>
          <w:tab w:val="left" w:pos="1022"/>
        </w:tabs>
        <w:ind w:left="-340" w:right="-397" w:firstLine="0"/>
        <w:jc w:val="both"/>
        <w:rPr>
          <w:rFonts w:asciiTheme="minorHAnsi" w:hAnsiTheme="minorHAnsi" w:cstheme="minorHAnsi"/>
          <w:sz w:val="20"/>
          <w:szCs w:val="20"/>
        </w:rPr>
      </w:pPr>
      <w:r w:rsidRPr="00D56587">
        <w:rPr>
          <w:rFonts w:asciiTheme="minorHAnsi" w:hAnsiTheme="minorHAnsi" w:cstheme="minorHAnsi"/>
          <w:sz w:val="20"/>
          <w:szCs w:val="20"/>
        </w:rPr>
        <w:t>Medición</w:t>
      </w:r>
    </w:p>
    <w:p w14:paraId="1F6F97B1" w14:textId="77777777" w:rsidR="00090C13" w:rsidRPr="00D56587" w:rsidRDefault="00090C13" w:rsidP="006B5584">
      <w:pPr>
        <w:pStyle w:val="Textoindependiente"/>
        <w:spacing w:before="3"/>
        <w:ind w:left="-340" w:right="-397"/>
        <w:jc w:val="both"/>
        <w:rPr>
          <w:rFonts w:asciiTheme="minorHAnsi" w:hAnsiTheme="minorHAnsi" w:cstheme="minorHAnsi"/>
          <w:b/>
          <w:sz w:val="20"/>
          <w:szCs w:val="20"/>
        </w:rPr>
      </w:pPr>
    </w:p>
    <w:p w14:paraId="171B1E72" w14:textId="77777777" w:rsidR="00090C13" w:rsidRPr="00D56587" w:rsidRDefault="00090C13" w:rsidP="006B5584">
      <w:pPr>
        <w:pStyle w:val="Textoindependiente"/>
        <w:ind w:left="-340" w:right="-397"/>
        <w:jc w:val="both"/>
        <w:rPr>
          <w:rFonts w:asciiTheme="minorHAnsi" w:hAnsiTheme="minorHAnsi" w:cstheme="minorHAnsi"/>
          <w:sz w:val="20"/>
          <w:szCs w:val="20"/>
        </w:rPr>
      </w:pPr>
      <w:r w:rsidRPr="00D56587">
        <w:rPr>
          <w:rFonts w:asciiTheme="minorHAnsi" w:hAnsiTheme="minorHAnsi" w:cstheme="minorHAnsi"/>
          <w:sz w:val="20"/>
          <w:szCs w:val="20"/>
        </w:rPr>
        <w:t>La formación de terraplenes por unidad de obra terminada se medirá tomando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unidad</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metro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cúbico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(m3)</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terraplén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terminado.</w:t>
      </w:r>
    </w:p>
    <w:p w14:paraId="467CEC09" w14:textId="77777777" w:rsidR="00090C13" w:rsidRPr="00D56587" w:rsidRDefault="00090C13" w:rsidP="006B5584">
      <w:pPr>
        <w:pStyle w:val="Textoindependiente"/>
        <w:spacing w:before="10"/>
        <w:ind w:left="-340" w:right="-397"/>
        <w:jc w:val="both"/>
        <w:rPr>
          <w:rFonts w:asciiTheme="minorHAnsi" w:hAnsiTheme="minorHAnsi" w:cstheme="minorHAnsi"/>
          <w:sz w:val="20"/>
          <w:szCs w:val="20"/>
        </w:rPr>
      </w:pPr>
    </w:p>
    <w:p w14:paraId="4177FD7F" w14:textId="5430C602" w:rsidR="00090C13" w:rsidRPr="0093676C" w:rsidRDefault="00090C13" w:rsidP="006B5584">
      <w:pPr>
        <w:pStyle w:val="Ttulo1"/>
        <w:numPr>
          <w:ilvl w:val="1"/>
          <w:numId w:val="42"/>
        </w:numPr>
        <w:tabs>
          <w:tab w:val="left" w:pos="1022"/>
        </w:tabs>
        <w:ind w:left="20" w:right="-397"/>
        <w:jc w:val="both"/>
        <w:rPr>
          <w:rFonts w:asciiTheme="minorHAnsi" w:hAnsiTheme="minorHAnsi" w:cstheme="minorHAnsi"/>
          <w:sz w:val="20"/>
          <w:szCs w:val="20"/>
        </w:rPr>
      </w:pPr>
      <w:r w:rsidRPr="0093676C">
        <w:rPr>
          <w:rFonts w:asciiTheme="minorHAnsi" w:hAnsiTheme="minorHAnsi" w:cstheme="minorHAnsi"/>
          <w:sz w:val="20"/>
          <w:szCs w:val="20"/>
        </w:rPr>
        <w:t>EXCAVACIONES</w:t>
      </w:r>
    </w:p>
    <w:p w14:paraId="3344BE04" w14:textId="77777777" w:rsidR="00090C13" w:rsidRPr="00D56587" w:rsidRDefault="00090C13" w:rsidP="006B5584">
      <w:pPr>
        <w:pStyle w:val="Textoindependiente"/>
        <w:spacing w:before="3"/>
        <w:ind w:left="-340" w:right="-397"/>
        <w:jc w:val="both"/>
        <w:rPr>
          <w:rFonts w:asciiTheme="minorHAnsi" w:hAnsiTheme="minorHAnsi" w:cstheme="minorHAnsi"/>
          <w:b/>
          <w:sz w:val="20"/>
          <w:szCs w:val="20"/>
        </w:rPr>
      </w:pPr>
    </w:p>
    <w:p w14:paraId="6F3A60DD" w14:textId="68ED049A" w:rsidR="00090C13" w:rsidRPr="0093676C" w:rsidRDefault="00090C13" w:rsidP="006B5584">
      <w:pPr>
        <w:pStyle w:val="Prrafodelista"/>
        <w:widowControl w:val="0"/>
        <w:numPr>
          <w:ilvl w:val="2"/>
          <w:numId w:val="42"/>
        </w:numPr>
        <w:tabs>
          <w:tab w:val="left" w:pos="1022"/>
        </w:tabs>
        <w:autoSpaceDE w:val="0"/>
        <w:autoSpaceDN w:val="0"/>
        <w:ind w:left="380" w:right="-397"/>
        <w:jc w:val="both"/>
        <w:rPr>
          <w:rFonts w:cstheme="minorHAnsi"/>
          <w:b/>
          <w:sz w:val="20"/>
          <w:szCs w:val="20"/>
        </w:rPr>
      </w:pPr>
      <w:r w:rsidRPr="0093676C">
        <w:rPr>
          <w:rFonts w:cstheme="minorHAnsi"/>
          <w:b/>
          <w:sz w:val="20"/>
          <w:szCs w:val="20"/>
        </w:rPr>
        <w:t>Definición</w:t>
      </w:r>
    </w:p>
    <w:p w14:paraId="2DA2EE14" w14:textId="77777777" w:rsidR="00090C13" w:rsidRPr="00D56587" w:rsidRDefault="00090C13" w:rsidP="006B5584">
      <w:pPr>
        <w:pStyle w:val="Textoindependiente"/>
        <w:spacing w:before="1"/>
        <w:ind w:left="-340" w:right="-397"/>
        <w:jc w:val="both"/>
        <w:rPr>
          <w:rFonts w:asciiTheme="minorHAnsi" w:hAnsiTheme="minorHAnsi" w:cstheme="minorHAnsi"/>
          <w:sz w:val="20"/>
          <w:szCs w:val="20"/>
        </w:rPr>
      </w:pPr>
      <w:r w:rsidRPr="00D56587">
        <w:rPr>
          <w:rFonts w:asciiTheme="minorHAnsi" w:hAnsiTheme="minorHAnsi" w:cstheme="minorHAnsi"/>
          <w:sz w:val="20"/>
          <w:szCs w:val="20"/>
        </w:rPr>
        <w:t>La excavación para estructuras es la remoción y extracción de materiales del suelo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o terreno, efectuada de acuerdo con lo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fijado en el proyecto o lo ordenado por la</w:t>
      </w:r>
      <w:r w:rsidRPr="00D56587">
        <w:rPr>
          <w:rFonts w:asciiTheme="minorHAnsi" w:hAnsiTheme="minorHAnsi" w:cstheme="minorHAnsi"/>
          <w:spacing w:val="1"/>
          <w:sz w:val="20"/>
          <w:szCs w:val="20"/>
        </w:rPr>
        <w:t xml:space="preserve"> </w:t>
      </w:r>
      <w:r w:rsidRPr="00D56587">
        <w:rPr>
          <w:rFonts w:asciiTheme="minorHAnsi" w:hAnsiTheme="minorHAnsi" w:cstheme="minorHAnsi"/>
          <w:spacing w:val="-1"/>
          <w:sz w:val="20"/>
          <w:szCs w:val="20"/>
        </w:rPr>
        <w:t>supervisión,</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sz w:val="20"/>
          <w:szCs w:val="20"/>
        </w:rPr>
        <w:t>para</w:t>
      </w:r>
      <w:r w:rsidRPr="00D56587">
        <w:rPr>
          <w:rFonts w:asciiTheme="minorHAnsi" w:hAnsiTheme="minorHAnsi" w:cstheme="minorHAnsi"/>
          <w:spacing w:val="-21"/>
          <w:sz w:val="20"/>
          <w:szCs w:val="20"/>
        </w:rPr>
        <w:t xml:space="preserve"> </w:t>
      </w:r>
      <w:r w:rsidRPr="00D56587">
        <w:rPr>
          <w:rFonts w:asciiTheme="minorHAnsi" w:hAnsiTheme="minorHAnsi" w:cstheme="minorHAnsi"/>
          <w:spacing w:val="-1"/>
          <w:sz w:val="20"/>
          <w:szCs w:val="20"/>
        </w:rPr>
        <w:t>desplantar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alojar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estructura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instalaciones.</w:t>
      </w:r>
    </w:p>
    <w:p w14:paraId="5E944F67" w14:textId="77777777" w:rsidR="00090C13" w:rsidRPr="00D56587" w:rsidRDefault="00090C13" w:rsidP="006B5584">
      <w:pPr>
        <w:pStyle w:val="Textoindependiente"/>
        <w:spacing w:before="2"/>
        <w:ind w:left="-340" w:right="-397"/>
        <w:jc w:val="both"/>
        <w:rPr>
          <w:rFonts w:asciiTheme="minorHAnsi" w:hAnsiTheme="minorHAnsi" w:cstheme="minorHAnsi"/>
          <w:sz w:val="20"/>
          <w:szCs w:val="20"/>
        </w:rPr>
      </w:pPr>
    </w:p>
    <w:p w14:paraId="7AB70FF6" w14:textId="5F416DF3" w:rsidR="00090C13" w:rsidRPr="00D56587" w:rsidRDefault="00090C13" w:rsidP="006B5584">
      <w:pPr>
        <w:pStyle w:val="Ttulo1"/>
        <w:numPr>
          <w:ilvl w:val="1"/>
          <w:numId w:val="44"/>
        </w:numPr>
        <w:tabs>
          <w:tab w:val="left" w:pos="1022"/>
        </w:tabs>
        <w:ind w:left="20" w:right="-397"/>
        <w:jc w:val="both"/>
        <w:rPr>
          <w:rFonts w:asciiTheme="minorHAnsi" w:hAnsiTheme="minorHAnsi" w:cstheme="minorHAnsi"/>
          <w:sz w:val="20"/>
          <w:szCs w:val="20"/>
        </w:rPr>
      </w:pPr>
      <w:r w:rsidRPr="00D56587">
        <w:rPr>
          <w:rFonts w:asciiTheme="minorHAnsi" w:hAnsiTheme="minorHAnsi" w:cstheme="minorHAnsi"/>
          <w:spacing w:val="-1"/>
          <w:w w:val="95"/>
          <w:sz w:val="20"/>
          <w:szCs w:val="20"/>
        </w:rPr>
        <w:t>Requisitos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ejecución</w:t>
      </w:r>
    </w:p>
    <w:p w14:paraId="5BEC3FA2" w14:textId="77777777" w:rsidR="00090C13" w:rsidRPr="00D56587" w:rsidRDefault="00090C13" w:rsidP="006B5584">
      <w:pPr>
        <w:pStyle w:val="Textoindependiente"/>
        <w:spacing w:before="1"/>
        <w:ind w:left="-340" w:right="-397"/>
        <w:jc w:val="both"/>
        <w:rPr>
          <w:rFonts w:asciiTheme="minorHAnsi" w:hAnsiTheme="minorHAnsi" w:cstheme="minorHAnsi"/>
          <w:sz w:val="20"/>
          <w:szCs w:val="20"/>
        </w:rPr>
      </w:pPr>
      <w:r w:rsidRPr="00D56587">
        <w:rPr>
          <w:rFonts w:asciiTheme="minorHAnsi" w:hAnsiTheme="minorHAnsi" w:cstheme="minorHAnsi"/>
          <w:sz w:val="20"/>
          <w:szCs w:val="20"/>
        </w:rPr>
        <w:t>Los procedimientos para los trabajos de excavación se determinarán de acuerdo</w:t>
      </w:r>
      <w:r w:rsidRPr="00D56587">
        <w:rPr>
          <w:rFonts w:asciiTheme="minorHAnsi" w:hAnsiTheme="minorHAnsi" w:cstheme="minorHAnsi"/>
          <w:spacing w:val="1"/>
          <w:sz w:val="20"/>
          <w:szCs w:val="20"/>
        </w:rPr>
        <w:t xml:space="preserve"> </w:t>
      </w:r>
      <w:r w:rsidRPr="00D56587">
        <w:rPr>
          <w:rFonts w:asciiTheme="minorHAnsi" w:hAnsiTheme="minorHAnsi" w:cstheme="minorHAnsi"/>
          <w:spacing w:val="-1"/>
          <w:sz w:val="20"/>
          <w:szCs w:val="20"/>
        </w:rPr>
        <w:t>con</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las</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características</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del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terreno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extraer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remover.</w:t>
      </w:r>
    </w:p>
    <w:p w14:paraId="11522004" w14:textId="77777777" w:rsidR="00090C13" w:rsidRPr="00D56587" w:rsidRDefault="00090C13" w:rsidP="006B5584">
      <w:pPr>
        <w:pStyle w:val="Textoindependiente"/>
        <w:spacing w:before="4"/>
        <w:ind w:left="-340" w:right="-397"/>
        <w:jc w:val="both"/>
        <w:rPr>
          <w:rFonts w:asciiTheme="minorHAnsi" w:hAnsiTheme="minorHAnsi" w:cstheme="minorHAnsi"/>
          <w:sz w:val="20"/>
          <w:szCs w:val="20"/>
        </w:rPr>
      </w:pPr>
    </w:p>
    <w:p w14:paraId="16A2FE17" w14:textId="77777777" w:rsidR="00090C13" w:rsidRPr="00D56587" w:rsidRDefault="00090C13" w:rsidP="006B5584">
      <w:pPr>
        <w:pStyle w:val="Textoindependiente"/>
        <w:ind w:left="-340" w:right="-397"/>
        <w:jc w:val="both"/>
        <w:rPr>
          <w:rFonts w:asciiTheme="minorHAnsi" w:hAnsiTheme="minorHAnsi" w:cstheme="minorHAnsi"/>
          <w:sz w:val="20"/>
          <w:szCs w:val="20"/>
        </w:rPr>
      </w:pPr>
      <w:r w:rsidRPr="00D56587">
        <w:rPr>
          <w:rFonts w:asciiTheme="minorHAnsi" w:hAnsiTheme="minorHAnsi" w:cstheme="minorHAnsi"/>
          <w:sz w:val="20"/>
          <w:szCs w:val="20"/>
        </w:rPr>
        <w:lastRenderedPageBreak/>
        <w:t>De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acuerdo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procedimiento</w:t>
      </w:r>
      <w:r w:rsidRPr="00D56587">
        <w:rPr>
          <w:rFonts w:asciiTheme="minorHAnsi" w:hAnsiTheme="minorHAnsi" w:cstheme="minorHAnsi"/>
          <w:spacing w:val="52"/>
          <w:sz w:val="20"/>
          <w:szCs w:val="20"/>
        </w:rPr>
        <w:t xml:space="preserve"> </w:t>
      </w:r>
      <w:r w:rsidRPr="00D56587">
        <w:rPr>
          <w:rFonts w:asciiTheme="minorHAnsi" w:hAnsiTheme="minorHAnsi" w:cstheme="minorHAnsi"/>
          <w:sz w:val="20"/>
          <w:szCs w:val="20"/>
        </w:rPr>
        <w:t>definido,</w:t>
      </w:r>
      <w:r w:rsidRPr="00D56587">
        <w:rPr>
          <w:rFonts w:asciiTheme="minorHAnsi" w:hAnsiTheme="minorHAnsi" w:cstheme="minorHAnsi"/>
          <w:spacing w:val="5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52"/>
          <w:sz w:val="20"/>
          <w:szCs w:val="20"/>
        </w:rPr>
        <w:t xml:space="preserve"> </w:t>
      </w:r>
      <w:r w:rsidRPr="00D56587">
        <w:rPr>
          <w:rFonts w:asciiTheme="minorHAnsi" w:hAnsiTheme="minorHAnsi" w:cstheme="minorHAnsi"/>
          <w:sz w:val="20"/>
          <w:szCs w:val="20"/>
        </w:rPr>
        <w:t>excavación</w:t>
      </w:r>
      <w:r w:rsidRPr="00D56587">
        <w:rPr>
          <w:rFonts w:asciiTheme="minorHAnsi" w:hAnsiTheme="minorHAnsi" w:cstheme="minorHAnsi"/>
          <w:spacing w:val="52"/>
          <w:sz w:val="20"/>
          <w:szCs w:val="20"/>
        </w:rPr>
        <w:t xml:space="preserve"> </w:t>
      </w:r>
      <w:r w:rsidRPr="00D56587">
        <w:rPr>
          <w:rFonts w:asciiTheme="minorHAnsi" w:hAnsiTheme="minorHAnsi" w:cstheme="minorHAnsi"/>
          <w:sz w:val="20"/>
          <w:szCs w:val="20"/>
        </w:rPr>
        <w:t>podrá</w:t>
      </w:r>
      <w:r w:rsidRPr="00D56587">
        <w:rPr>
          <w:rFonts w:asciiTheme="minorHAnsi" w:hAnsiTheme="minorHAnsi" w:cstheme="minorHAnsi"/>
          <w:spacing w:val="53"/>
          <w:sz w:val="20"/>
          <w:szCs w:val="20"/>
        </w:rPr>
        <w:t xml:space="preserve"> </w:t>
      </w:r>
      <w:r w:rsidRPr="00D56587">
        <w:rPr>
          <w:rFonts w:asciiTheme="minorHAnsi" w:hAnsiTheme="minorHAnsi" w:cstheme="minorHAnsi"/>
          <w:sz w:val="20"/>
          <w:szCs w:val="20"/>
        </w:rPr>
        <w:t>ser:</w:t>
      </w:r>
    </w:p>
    <w:p w14:paraId="05FA7A85" w14:textId="77777777" w:rsidR="00090C13" w:rsidRPr="00D56587" w:rsidRDefault="00090C13" w:rsidP="006B5584">
      <w:pPr>
        <w:pStyle w:val="Prrafodelista"/>
        <w:widowControl w:val="0"/>
        <w:numPr>
          <w:ilvl w:val="0"/>
          <w:numId w:val="18"/>
        </w:numPr>
        <w:tabs>
          <w:tab w:val="left" w:pos="1021"/>
          <w:tab w:val="left" w:pos="1022"/>
        </w:tabs>
        <w:autoSpaceDE w:val="0"/>
        <w:autoSpaceDN w:val="0"/>
        <w:spacing w:before="1"/>
        <w:ind w:left="370" w:right="-397" w:hanging="710"/>
        <w:contextualSpacing w:val="0"/>
        <w:jc w:val="both"/>
        <w:rPr>
          <w:rFonts w:cstheme="minorHAnsi"/>
          <w:sz w:val="20"/>
          <w:szCs w:val="20"/>
        </w:rPr>
      </w:pPr>
      <w:r w:rsidRPr="00D56587">
        <w:rPr>
          <w:rFonts w:cstheme="minorHAnsi"/>
          <w:sz w:val="20"/>
          <w:szCs w:val="20"/>
        </w:rPr>
        <w:t>Excavación</w:t>
      </w:r>
      <w:r w:rsidRPr="00D56587">
        <w:rPr>
          <w:rFonts w:cstheme="minorHAnsi"/>
          <w:spacing w:val="-13"/>
          <w:sz w:val="20"/>
          <w:szCs w:val="20"/>
        </w:rPr>
        <w:t xml:space="preserve"> </w:t>
      </w:r>
      <w:r w:rsidRPr="00D56587">
        <w:rPr>
          <w:rFonts w:cstheme="minorHAnsi"/>
          <w:sz w:val="20"/>
          <w:szCs w:val="20"/>
        </w:rPr>
        <w:t>por</w:t>
      </w:r>
      <w:r w:rsidRPr="00D56587">
        <w:rPr>
          <w:rFonts w:cstheme="minorHAnsi"/>
          <w:spacing w:val="-13"/>
          <w:sz w:val="20"/>
          <w:szCs w:val="20"/>
        </w:rPr>
        <w:t xml:space="preserve"> </w:t>
      </w:r>
      <w:r w:rsidRPr="00D56587">
        <w:rPr>
          <w:rFonts w:cstheme="minorHAnsi"/>
          <w:sz w:val="20"/>
          <w:szCs w:val="20"/>
        </w:rPr>
        <w:t>medios</w:t>
      </w:r>
      <w:r w:rsidRPr="00D56587">
        <w:rPr>
          <w:rFonts w:cstheme="minorHAnsi"/>
          <w:spacing w:val="-12"/>
          <w:sz w:val="20"/>
          <w:szCs w:val="20"/>
        </w:rPr>
        <w:t xml:space="preserve"> </w:t>
      </w:r>
      <w:r w:rsidRPr="00D56587">
        <w:rPr>
          <w:rFonts w:cstheme="minorHAnsi"/>
          <w:sz w:val="20"/>
          <w:szCs w:val="20"/>
        </w:rPr>
        <w:t>manuales</w:t>
      </w:r>
      <w:r w:rsidRPr="00D56587">
        <w:rPr>
          <w:rFonts w:cstheme="minorHAnsi"/>
          <w:spacing w:val="-12"/>
          <w:sz w:val="20"/>
          <w:szCs w:val="20"/>
        </w:rPr>
        <w:t xml:space="preserve"> </w:t>
      </w:r>
      <w:r w:rsidRPr="00D56587">
        <w:rPr>
          <w:rFonts w:cstheme="minorHAnsi"/>
          <w:sz w:val="20"/>
          <w:szCs w:val="20"/>
        </w:rPr>
        <w:t>en</w:t>
      </w:r>
      <w:r w:rsidRPr="00D56587">
        <w:rPr>
          <w:rFonts w:cstheme="minorHAnsi"/>
          <w:spacing w:val="-12"/>
          <w:sz w:val="20"/>
          <w:szCs w:val="20"/>
        </w:rPr>
        <w:t xml:space="preserve"> </w:t>
      </w:r>
      <w:r w:rsidRPr="00D56587">
        <w:rPr>
          <w:rFonts w:cstheme="minorHAnsi"/>
          <w:sz w:val="20"/>
          <w:szCs w:val="20"/>
        </w:rPr>
        <w:t>seco.</w:t>
      </w:r>
    </w:p>
    <w:p w14:paraId="753B02B3" w14:textId="77777777" w:rsidR="00090C13" w:rsidRPr="00D56587" w:rsidRDefault="00090C13" w:rsidP="006B5584">
      <w:pPr>
        <w:pStyle w:val="Prrafodelista"/>
        <w:widowControl w:val="0"/>
        <w:numPr>
          <w:ilvl w:val="0"/>
          <w:numId w:val="18"/>
        </w:numPr>
        <w:tabs>
          <w:tab w:val="left" w:pos="1021"/>
          <w:tab w:val="left" w:pos="1022"/>
        </w:tabs>
        <w:autoSpaceDE w:val="0"/>
        <w:autoSpaceDN w:val="0"/>
        <w:spacing w:before="2"/>
        <w:ind w:left="370" w:right="-397" w:hanging="710"/>
        <w:contextualSpacing w:val="0"/>
        <w:jc w:val="both"/>
        <w:rPr>
          <w:rFonts w:cstheme="minorHAnsi"/>
          <w:sz w:val="20"/>
          <w:szCs w:val="20"/>
        </w:rPr>
      </w:pPr>
      <w:r w:rsidRPr="00D56587">
        <w:rPr>
          <w:rFonts w:cstheme="minorHAnsi"/>
          <w:sz w:val="20"/>
          <w:szCs w:val="20"/>
        </w:rPr>
        <w:t>Excavación</w:t>
      </w:r>
      <w:r w:rsidRPr="00D56587">
        <w:rPr>
          <w:rFonts w:cstheme="minorHAnsi"/>
          <w:spacing w:val="-10"/>
          <w:sz w:val="20"/>
          <w:szCs w:val="20"/>
        </w:rPr>
        <w:t xml:space="preserve"> </w:t>
      </w:r>
      <w:r w:rsidRPr="00D56587">
        <w:rPr>
          <w:rFonts w:cstheme="minorHAnsi"/>
          <w:sz w:val="20"/>
          <w:szCs w:val="20"/>
        </w:rPr>
        <w:t>por</w:t>
      </w:r>
      <w:r w:rsidRPr="00D56587">
        <w:rPr>
          <w:rFonts w:cstheme="minorHAnsi"/>
          <w:spacing w:val="-10"/>
          <w:sz w:val="20"/>
          <w:szCs w:val="20"/>
        </w:rPr>
        <w:t xml:space="preserve"> </w:t>
      </w:r>
      <w:r w:rsidRPr="00D56587">
        <w:rPr>
          <w:rFonts w:cstheme="minorHAnsi"/>
          <w:sz w:val="20"/>
          <w:szCs w:val="20"/>
        </w:rPr>
        <w:t>medios</w:t>
      </w:r>
      <w:r w:rsidRPr="00D56587">
        <w:rPr>
          <w:rFonts w:cstheme="minorHAnsi"/>
          <w:spacing w:val="-9"/>
          <w:sz w:val="20"/>
          <w:szCs w:val="20"/>
        </w:rPr>
        <w:t xml:space="preserve"> </w:t>
      </w:r>
      <w:r w:rsidRPr="00D56587">
        <w:rPr>
          <w:rFonts w:cstheme="minorHAnsi"/>
          <w:sz w:val="20"/>
          <w:szCs w:val="20"/>
        </w:rPr>
        <w:t>mecánicos</w:t>
      </w:r>
      <w:r w:rsidRPr="00D56587">
        <w:rPr>
          <w:rFonts w:cstheme="minorHAnsi"/>
          <w:spacing w:val="-10"/>
          <w:sz w:val="20"/>
          <w:szCs w:val="20"/>
        </w:rPr>
        <w:t xml:space="preserve"> </w:t>
      </w:r>
      <w:r w:rsidRPr="00D56587">
        <w:rPr>
          <w:rFonts w:cstheme="minorHAnsi"/>
          <w:sz w:val="20"/>
          <w:szCs w:val="20"/>
        </w:rPr>
        <w:t>en</w:t>
      </w:r>
      <w:r w:rsidRPr="00D56587">
        <w:rPr>
          <w:rFonts w:cstheme="minorHAnsi"/>
          <w:spacing w:val="-9"/>
          <w:sz w:val="20"/>
          <w:szCs w:val="20"/>
        </w:rPr>
        <w:t xml:space="preserve"> </w:t>
      </w:r>
      <w:r w:rsidRPr="00D56587">
        <w:rPr>
          <w:rFonts w:cstheme="minorHAnsi"/>
          <w:sz w:val="20"/>
          <w:szCs w:val="20"/>
        </w:rPr>
        <w:t>seco.</w:t>
      </w:r>
    </w:p>
    <w:p w14:paraId="73E38AAE" w14:textId="77777777" w:rsidR="00090C13" w:rsidRPr="00D56587" w:rsidRDefault="00090C13" w:rsidP="006B5584">
      <w:pPr>
        <w:pStyle w:val="Prrafodelista"/>
        <w:widowControl w:val="0"/>
        <w:numPr>
          <w:ilvl w:val="0"/>
          <w:numId w:val="18"/>
        </w:numPr>
        <w:tabs>
          <w:tab w:val="left" w:pos="1021"/>
          <w:tab w:val="left" w:pos="1022"/>
        </w:tabs>
        <w:autoSpaceDE w:val="0"/>
        <w:autoSpaceDN w:val="0"/>
        <w:spacing w:before="1" w:line="291" w:lineRule="exact"/>
        <w:ind w:left="370" w:right="57" w:hanging="710"/>
        <w:contextualSpacing w:val="0"/>
        <w:jc w:val="both"/>
        <w:rPr>
          <w:rFonts w:cstheme="minorHAnsi"/>
          <w:sz w:val="20"/>
          <w:szCs w:val="20"/>
        </w:rPr>
      </w:pPr>
      <w:r w:rsidRPr="00D56587">
        <w:rPr>
          <w:rFonts w:cstheme="minorHAnsi"/>
          <w:sz w:val="20"/>
          <w:szCs w:val="20"/>
        </w:rPr>
        <w:t>Excavación</w:t>
      </w:r>
      <w:r w:rsidRPr="00D56587">
        <w:rPr>
          <w:rFonts w:cstheme="minorHAnsi"/>
          <w:spacing w:val="-5"/>
          <w:sz w:val="20"/>
          <w:szCs w:val="20"/>
        </w:rPr>
        <w:t xml:space="preserve"> </w:t>
      </w:r>
      <w:r w:rsidRPr="00D56587">
        <w:rPr>
          <w:rFonts w:cstheme="minorHAnsi"/>
          <w:sz w:val="20"/>
          <w:szCs w:val="20"/>
        </w:rPr>
        <w:t>por</w:t>
      </w:r>
      <w:r w:rsidRPr="00D56587">
        <w:rPr>
          <w:rFonts w:cstheme="minorHAnsi"/>
          <w:spacing w:val="-5"/>
          <w:sz w:val="20"/>
          <w:szCs w:val="20"/>
        </w:rPr>
        <w:t xml:space="preserve"> </w:t>
      </w:r>
      <w:r w:rsidRPr="00D56587">
        <w:rPr>
          <w:rFonts w:cstheme="minorHAnsi"/>
          <w:sz w:val="20"/>
          <w:szCs w:val="20"/>
        </w:rPr>
        <w:t>medios</w:t>
      </w:r>
      <w:r w:rsidRPr="00D56587">
        <w:rPr>
          <w:rFonts w:cstheme="minorHAnsi"/>
          <w:spacing w:val="-4"/>
          <w:sz w:val="20"/>
          <w:szCs w:val="20"/>
        </w:rPr>
        <w:t xml:space="preserve"> </w:t>
      </w:r>
      <w:r w:rsidRPr="00D56587">
        <w:rPr>
          <w:rFonts w:cstheme="minorHAnsi"/>
          <w:sz w:val="20"/>
          <w:szCs w:val="20"/>
        </w:rPr>
        <w:t>manuales</w:t>
      </w:r>
      <w:r w:rsidRPr="00D56587">
        <w:rPr>
          <w:rFonts w:cstheme="minorHAnsi"/>
          <w:spacing w:val="-4"/>
          <w:sz w:val="20"/>
          <w:szCs w:val="20"/>
        </w:rPr>
        <w:t xml:space="preserve"> </w:t>
      </w:r>
      <w:r w:rsidRPr="00D56587">
        <w:rPr>
          <w:rFonts w:cstheme="minorHAnsi"/>
          <w:sz w:val="20"/>
          <w:szCs w:val="20"/>
        </w:rPr>
        <w:t>cuando</w:t>
      </w:r>
      <w:r w:rsidRPr="00D56587">
        <w:rPr>
          <w:rFonts w:cstheme="minorHAnsi"/>
          <w:spacing w:val="-3"/>
          <w:sz w:val="20"/>
          <w:szCs w:val="20"/>
        </w:rPr>
        <w:t xml:space="preserve"> </w:t>
      </w:r>
      <w:r w:rsidRPr="00D56587">
        <w:rPr>
          <w:rFonts w:cstheme="minorHAnsi"/>
          <w:sz w:val="20"/>
          <w:szCs w:val="20"/>
        </w:rPr>
        <w:t>se</w:t>
      </w:r>
      <w:r w:rsidRPr="00D56587">
        <w:rPr>
          <w:rFonts w:cstheme="minorHAnsi"/>
          <w:spacing w:val="-5"/>
          <w:sz w:val="20"/>
          <w:szCs w:val="20"/>
        </w:rPr>
        <w:t xml:space="preserve"> </w:t>
      </w:r>
      <w:r w:rsidRPr="00D56587">
        <w:rPr>
          <w:rFonts w:cstheme="minorHAnsi"/>
          <w:sz w:val="20"/>
          <w:szCs w:val="20"/>
        </w:rPr>
        <w:t>requiera</w:t>
      </w:r>
      <w:r w:rsidRPr="00D56587">
        <w:rPr>
          <w:rFonts w:cstheme="minorHAnsi"/>
          <w:spacing w:val="-1"/>
          <w:sz w:val="20"/>
          <w:szCs w:val="20"/>
        </w:rPr>
        <w:t xml:space="preserve"> </w:t>
      </w:r>
      <w:r w:rsidRPr="00D56587">
        <w:rPr>
          <w:rFonts w:cstheme="minorHAnsi"/>
          <w:sz w:val="20"/>
          <w:szCs w:val="20"/>
        </w:rPr>
        <w:t>bombeo.</w:t>
      </w:r>
    </w:p>
    <w:p w14:paraId="7B4C2693" w14:textId="77777777" w:rsidR="00090C13" w:rsidRPr="00D56587" w:rsidRDefault="00090C13" w:rsidP="006B5584">
      <w:pPr>
        <w:pStyle w:val="Prrafodelista"/>
        <w:widowControl w:val="0"/>
        <w:numPr>
          <w:ilvl w:val="0"/>
          <w:numId w:val="18"/>
        </w:numPr>
        <w:tabs>
          <w:tab w:val="left" w:pos="1021"/>
          <w:tab w:val="left" w:pos="1022"/>
          <w:tab w:val="left" w:pos="3145"/>
          <w:tab w:val="left" w:pos="4561"/>
          <w:tab w:val="left" w:pos="7394"/>
          <w:tab w:val="left" w:pos="8102"/>
        </w:tabs>
        <w:autoSpaceDE w:val="0"/>
        <w:autoSpaceDN w:val="0"/>
        <w:spacing w:line="291" w:lineRule="exact"/>
        <w:ind w:left="370" w:right="-397" w:hanging="710"/>
        <w:contextualSpacing w:val="0"/>
        <w:jc w:val="both"/>
        <w:rPr>
          <w:rFonts w:cstheme="minorHAnsi"/>
          <w:sz w:val="20"/>
          <w:szCs w:val="20"/>
        </w:rPr>
      </w:pPr>
      <w:r w:rsidRPr="00D56587">
        <w:rPr>
          <w:rFonts w:cstheme="minorHAnsi"/>
          <w:sz w:val="20"/>
          <w:szCs w:val="20"/>
        </w:rPr>
        <w:t>Excavación</w:t>
      </w:r>
      <w:r w:rsidRPr="00D56587">
        <w:rPr>
          <w:rFonts w:cstheme="minorHAnsi"/>
          <w:spacing w:val="-3"/>
          <w:sz w:val="20"/>
          <w:szCs w:val="20"/>
        </w:rPr>
        <w:t xml:space="preserve"> </w:t>
      </w:r>
      <w:r w:rsidRPr="00D56587">
        <w:rPr>
          <w:rFonts w:cstheme="minorHAnsi"/>
          <w:sz w:val="20"/>
          <w:szCs w:val="20"/>
        </w:rPr>
        <w:t>por</w:t>
      </w:r>
      <w:r w:rsidRPr="00D56587">
        <w:rPr>
          <w:rFonts w:cstheme="minorHAnsi"/>
          <w:sz w:val="20"/>
          <w:szCs w:val="20"/>
        </w:rPr>
        <w:tab/>
        <w:t>medios</w:t>
      </w:r>
      <w:r w:rsidRPr="00D56587">
        <w:rPr>
          <w:rFonts w:cstheme="minorHAnsi"/>
          <w:sz w:val="20"/>
          <w:szCs w:val="20"/>
        </w:rPr>
        <w:tab/>
        <w:t>mecánicos</w:t>
      </w:r>
      <w:r w:rsidRPr="00D56587">
        <w:rPr>
          <w:rFonts w:cstheme="minorHAnsi"/>
          <w:spacing w:val="65"/>
          <w:sz w:val="20"/>
          <w:szCs w:val="20"/>
        </w:rPr>
        <w:t xml:space="preserve"> </w:t>
      </w:r>
      <w:r w:rsidRPr="00D56587">
        <w:rPr>
          <w:rFonts w:cstheme="minorHAnsi"/>
          <w:sz w:val="20"/>
          <w:szCs w:val="20"/>
        </w:rPr>
        <w:t>cuando</w:t>
      </w:r>
      <w:r w:rsidRPr="00D56587">
        <w:rPr>
          <w:rFonts w:cstheme="minorHAnsi"/>
          <w:sz w:val="20"/>
          <w:szCs w:val="20"/>
        </w:rPr>
        <w:tab/>
        <w:t>se</w:t>
      </w:r>
      <w:r w:rsidRPr="00D56587">
        <w:rPr>
          <w:rFonts w:cstheme="minorHAnsi"/>
          <w:sz w:val="20"/>
          <w:szCs w:val="20"/>
        </w:rPr>
        <w:tab/>
        <w:t>requiera</w:t>
      </w:r>
      <w:r w:rsidRPr="00D56587">
        <w:rPr>
          <w:rFonts w:cstheme="minorHAnsi"/>
          <w:spacing w:val="-9"/>
          <w:sz w:val="20"/>
          <w:szCs w:val="20"/>
        </w:rPr>
        <w:t xml:space="preserve"> </w:t>
      </w:r>
      <w:r w:rsidRPr="00D56587">
        <w:rPr>
          <w:rFonts w:cstheme="minorHAnsi"/>
          <w:sz w:val="20"/>
          <w:szCs w:val="20"/>
        </w:rPr>
        <w:t>bombeo.</w:t>
      </w:r>
    </w:p>
    <w:p w14:paraId="3370CEDD" w14:textId="77777777" w:rsidR="00090C13" w:rsidRPr="00D56587" w:rsidRDefault="00090C13" w:rsidP="006B5584">
      <w:pPr>
        <w:pStyle w:val="Textoindependiente"/>
        <w:spacing w:before="2"/>
        <w:ind w:left="-340" w:right="-397"/>
        <w:jc w:val="both"/>
        <w:rPr>
          <w:rFonts w:asciiTheme="minorHAnsi" w:hAnsiTheme="minorHAnsi" w:cstheme="minorHAnsi"/>
          <w:sz w:val="20"/>
          <w:szCs w:val="20"/>
        </w:rPr>
      </w:pPr>
    </w:p>
    <w:p w14:paraId="09BCB8B3" w14:textId="77777777" w:rsidR="00090C13" w:rsidRPr="00D56587" w:rsidRDefault="00090C13" w:rsidP="006B5584">
      <w:pPr>
        <w:pStyle w:val="Textoindependiente"/>
        <w:ind w:left="-340" w:right="-397"/>
        <w:jc w:val="both"/>
        <w:rPr>
          <w:rFonts w:asciiTheme="minorHAnsi" w:hAnsiTheme="minorHAnsi" w:cstheme="minorHAnsi"/>
          <w:sz w:val="20"/>
          <w:szCs w:val="20"/>
        </w:rPr>
      </w:pPr>
      <w:r w:rsidRPr="00D56587">
        <w:rPr>
          <w:rFonts w:asciiTheme="minorHAnsi" w:hAnsiTheme="minorHAnsi" w:cstheme="minorHAnsi"/>
          <w:sz w:val="20"/>
          <w:szCs w:val="20"/>
        </w:rPr>
        <w:t>Para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efectos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esta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norma,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tipo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excavar</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clasificará</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acuerdo</w:t>
      </w:r>
      <w:r w:rsidRPr="00D56587">
        <w:rPr>
          <w:rFonts w:asciiTheme="minorHAnsi" w:hAnsiTheme="minorHAnsi" w:cstheme="minorHAnsi"/>
          <w:spacing w:val="-81"/>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w w:val="103"/>
          <w:sz w:val="20"/>
          <w:szCs w:val="20"/>
        </w:rPr>
        <w:t>o</w:t>
      </w:r>
      <w:r w:rsidRPr="00D56587">
        <w:rPr>
          <w:rFonts w:asciiTheme="minorHAnsi" w:hAnsiTheme="minorHAnsi" w:cstheme="minorHAnsi"/>
          <w:w w:val="106"/>
          <w:sz w:val="20"/>
          <w:szCs w:val="20"/>
        </w:rPr>
        <w:t>n</w:t>
      </w:r>
      <w:r w:rsidRPr="00D56587">
        <w:rPr>
          <w:rFonts w:asciiTheme="minorHAnsi" w:hAnsiTheme="minorHAnsi" w:cstheme="minorHAnsi"/>
          <w:spacing w:val="-22"/>
          <w:sz w:val="20"/>
          <w:szCs w:val="20"/>
        </w:rPr>
        <w:t xml:space="preserve"> </w:t>
      </w:r>
      <w:r w:rsidRPr="00D56587">
        <w:rPr>
          <w:rFonts w:asciiTheme="minorHAnsi" w:hAnsiTheme="minorHAnsi" w:cstheme="minorHAnsi"/>
          <w:w w:val="98"/>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w w:val="105"/>
          <w:sz w:val="20"/>
          <w:szCs w:val="20"/>
        </w:rPr>
        <w:t>di</w:t>
      </w:r>
      <w:r w:rsidRPr="00D56587">
        <w:rPr>
          <w:rFonts w:asciiTheme="minorHAnsi" w:hAnsiTheme="minorHAnsi" w:cstheme="minorHAnsi"/>
          <w:w w:val="103"/>
          <w:sz w:val="20"/>
          <w:szCs w:val="20"/>
        </w:rPr>
        <w:t>fic</w:t>
      </w:r>
      <w:r w:rsidRPr="00D56587">
        <w:rPr>
          <w:rFonts w:asciiTheme="minorHAnsi" w:hAnsiTheme="minorHAnsi" w:cstheme="minorHAnsi"/>
          <w:spacing w:val="-1"/>
          <w:w w:val="103"/>
          <w:sz w:val="20"/>
          <w:szCs w:val="20"/>
        </w:rPr>
        <w:t>u</w:t>
      </w:r>
      <w:r w:rsidRPr="00D56587">
        <w:rPr>
          <w:rFonts w:asciiTheme="minorHAnsi" w:hAnsiTheme="minorHAnsi" w:cstheme="minorHAnsi"/>
          <w:sz w:val="20"/>
          <w:szCs w:val="20"/>
        </w:rPr>
        <w:t>lt</w:t>
      </w:r>
      <w:r w:rsidRPr="00D56587">
        <w:rPr>
          <w:rFonts w:asciiTheme="minorHAnsi" w:hAnsiTheme="minorHAnsi" w:cstheme="minorHAnsi"/>
          <w:w w:val="103"/>
          <w:sz w:val="20"/>
          <w:szCs w:val="20"/>
        </w:rPr>
        <w:t>ad</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w w:val="101"/>
          <w:sz w:val="20"/>
          <w:szCs w:val="20"/>
        </w:rPr>
        <w:t>e</w:t>
      </w:r>
      <w:r w:rsidRPr="00D56587">
        <w:rPr>
          <w:rFonts w:asciiTheme="minorHAnsi" w:hAnsiTheme="minorHAnsi" w:cstheme="minorHAnsi"/>
          <w:spacing w:val="-1"/>
          <w:w w:val="90"/>
          <w:sz w:val="20"/>
          <w:szCs w:val="20"/>
        </w:rPr>
        <w:t>x</w:t>
      </w:r>
      <w:r w:rsidRPr="00D56587">
        <w:rPr>
          <w:rFonts w:asciiTheme="minorHAnsi" w:hAnsiTheme="minorHAnsi" w:cstheme="minorHAnsi"/>
          <w:w w:val="103"/>
          <w:sz w:val="20"/>
          <w:szCs w:val="20"/>
        </w:rPr>
        <w:t>t</w:t>
      </w:r>
      <w:r w:rsidRPr="00D56587">
        <w:rPr>
          <w:rFonts w:asciiTheme="minorHAnsi" w:hAnsiTheme="minorHAnsi" w:cstheme="minorHAnsi"/>
          <w:sz w:val="20"/>
          <w:szCs w:val="20"/>
        </w:rPr>
        <w:t>ra</w:t>
      </w:r>
      <w:r w:rsidRPr="00D56587">
        <w:rPr>
          <w:rFonts w:asciiTheme="minorHAnsi" w:hAnsiTheme="minorHAnsi" w:cstheme="minorHAnsi"/>
          <w:spacing w:val="1"/>
          <w:sz w:val="20"/>
          <w:szCs w:val="20"/>
        </w:rPr>
        <w:t>c</w:t>
      </w:r>
      <w:r w:rsidRPr="00D56587">
        <w:rPr>
          <w:rFonts w:asciiTheme="minorHAnsi" w:hAnsiTheme="minorHAnsi" w:cstheme="minorHAnsi"/>
          <w:spacing w:val="-1"/>
          <w:w w:val="108"/>
          <w:sz w:val="20"/>
          <w:szCs w:val="20"/>
        </w:rPr>
        <w:t>c</w:t>
      </w:r>
      <w:r w:rsidRPr="00D56587">
        <w:rPr>
          <w:rFonts w:asciiTheme="minorHAnsi" w:hAnsiTheme="minorHAnsi" w:cstheme="minorHAnsi"/>
          <w:w w:val="101"/>
          <w:sz w:val="20"/>
          <w:szCs w:val="20"/>
        </w:rPr>
        <w:t>ió</w:t>
      </w:r>
      <w:r w:rsidRPr="00D56587">
        <w:rPr>
          <w:rFonts w:asciiTheme="minorHAnsi" w:hAnsiTheme="minorHAnsi" w:cstheme="minorHAnsi"/>
          <w:w w:val="106"/>
          <w:sz w:val="20"/>
          <w:szCs w:val="20"/>
        </w:rPr>
        <w:t>n</w:t>
      </w:r>
      <w:r w:rsidRPr="00D56587">
        <w:rPr>
          <w:rFonts w:asciiTheme="minorHAnsi" w:hAnsiTheme="minorHAnsi" w:cstheme="minorHAnsi"/>
          <w:w w:val="46"/>
          <w:sz w:val="20"/>
          <w:szCs w:val="20"/>
        </w:rPr>
        <w:t>:</w:t>
      </w:r>
    </w:p>
    <w:p w14:paraId="28065849" w14:textId="77777777" w:rsidR="00090C13" w:rsidRPr="00D56587" w:rsidRDefault="00090C13" w:rsidP="006B5584">
      <w:pPr>
        <w:pStyle w:val="Textoindependiente"/>
        <w:spacing w:before="2"/>
        <w:ind w:left="-340" w:right="-397"/>
        <w:jc w:val="both"/>
        <w:rPr>
          <w:rFonts w:asciiTheme="minorHAnsi" w:hAnsiTheme="minorHAnsi" w:cstheme="minorHAnsi"/>
          <w:sz w:val="20"/>
          <w:szCs w:val="20"/>
        </w:rPr>
      </w:pPr>
      <w:r w:rsidRPr="00D56587">
        <w:rPr>
          <w:rFonts w:asciiTheme="minorHAnsi" w:hAnsiTheme="minorHAnsi" w:cstheme="minorHAnsi"/>
          <w:sz w:val="20"/>
          <w:szCs w:val="20"/>
        </w:rPr>
        <w:t>Material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Es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aquel</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puede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retirarse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pala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sin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requerir</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uso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pico.</w:t>
      </w:r>
    </w:p>
    <w:p w14:paraId="55A54ACF" w14:textId="509BFB76" w:rsidR="00B922A2" w:rsidRPr="00D56587" w:rsidRDefault="00090C13" w:rsidP="006B5584">
      <w:pPr>
        <w:pStyle w:val="Textoindependiente"/>
        <w:spacing w:before="1"/>
        <w:ind w:left="-340" w:right="-397"/>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comúnmente</w:t>
      </w:r>
      <w:r w:rsidRPr="00D56587">
        <w:rPr>
          <w:rFonts w:asciiTheme="minorHAnsi" w:hAnsiTheme="minorHAnsi" w:cstheme="minorHAnsi"/>
          <w:spacing w:val="37"/>
          <w:sz w:val="20"/>
          <w:szCs w:val="20"/>
        </w:rPr>
        <w:t xml:space="preserve"> </w:t>
      </w:r>
      <w:r w:rsidRPr="00D56587">
        <w:rPr>
          <w:rFonts w:asciiTheme="minorHAnsi" w:hAnsiTheme="minorHAnsi" w:cstheme="minorHAnsi"/>
          <w:sz w:val="20"/>
          <w:szCs w:val="20"/>
        </w:rPr>
        <w:t>clasificados</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este</w:t>
      </w:r>
      <w:r w:rsidRPr="00D56587">
        <w:rPr>
          <w:rFonts w:asciiTheme="minorHAnsi" w:hAnsiTheme="minorHAnsi" w:cstheme="minorHAnsi"/>
          <w:spacing w:val="38"/>
          <w:sz w:val="20"/>
          <w:szCs w:val="20"/>
        </w:rPr>
        <w:t xml:space="preserve"> </w:t>
      </w:r>
      <w:r w:rsidRPr="00D56587">
        <w:rPr>
          <w:rFonts w:asciiTheme="minorHAnsi" w:hAnsiTheme="minorHAnsi" w:cstheme="minorHAnsi"/>
          <w:sz w:val="20"/>
          <w:szCs w:val="20"/>
        </w:rPr>
        <w:t>inciso</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son</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36"/>
          <w:sz w:val="20"/>
          <w:szCs w:val="20"/>
        </w:rPr>
        <w:t xml:space="preserve"> </w:t>
      </w:r>
      <w:r w:rsidRPr="00D56587">
        <w:rPr>
          <w:rFonts w:asciiTheme="minorHAnsi" w:hAnsiTheme="minorHAnsi" w:cstheme="minorHAnsi"/>
          <w:sz w:val="20"/>
          <w:szCs w:val="20"/>
        </w:rPr>
        <w:t>suelos</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blandos</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o</w:t>
      </w:r>
      <w:r w:rsidR="006B5584">
        <w:rPr>
          <w:rFonts w:asciiTheme="minorHAnsi" w:hAnsiTheme="minorHAnsi" w:cstheme="minorHAnsi"/>
          <w:sz w:val="20"/>
          <w:szCs w:val="20"/>
        </w:rPr>
        <w:t xml:space="preserve"> </w:t>
      </w:r>
      <w:r w:rsidR="00B922A2" w:rsidRPr="00D56587">
        <w:rPr>
          <w:rFonts w:asciiTheme="minorHAnsi" w:hAnsiTheme="minorHAnsi" w:cstheme="minorHAnsi"/>
          <w:sz w:val="20"/>
          <w:szCs w:val="20"/>
        </w:rPr>
        <w:t>muy</w:t>
      </w:r>
      <w:r w:rsidR="00B922A2" w:rsidRPr="00D56587">
        <w:rPr>
          <w:rFonts w:asciiTheme="minorHAnsi" w:hAnsiTheme="minorHAnsi" w:cstheme="minorHAnsi"/>
          <w:spacing w:val="-18"/>
          <w:sz w:val="20"/>
          <w:szCs w:val="20"/>
        </w:rPr>
        <w:t xml:space="preserve"> </w:t>
      </w:r>
      <w:r w:rsidR="00B922A2" w:rsidRPr="00D56587">
        <w:rPr>
          <w:rFonts w:asciiTheme="minorHAnsi" w:hAnsiTheme="minorHAnsi" w:cstheme="minorHAnsi"/>
          <w:sz w:val="20"/>
          <w:szCs w:val="20"/>
        </w:rPr>
        <w:t>blandos.</w:t>
      </w:r>
    </w:p>
    <w:p w14:paraId="4133C323" w14:textId="0B0ACBDE" w:rsidR="00B922A2" w:rsidRDefault="00B922A2" w:rsidP="006B5584">
      <w:pPr>
        <w:pStyle w:val="Textoindependiente"/>
        <w:spacing w:before="1"/>
        <w:ind w:left="-340"/>
        <w:jc w:val="both"/>
        <w:rPr>
          <w:rFonts w:asciiTheme="minorHAnsi" w:hAnsiTheme="minorHAnsi" w:cstheme="minorHAnsi"/>
          <w:sz w:val="20"/>
          <w:szCs w:val="20"/>
        </w:rPr>
      </w:pPr>
      <w:r w:rsidRPr="00D56587">
        <w:rPr>
          <w:rFonts w:asciiTheme="minorHAnsi" w:hAnsiTheme="minorHAnsi" w:cstheme="minorHAnsi"/>
          <w:sz w:val="20"/>
          <w:szCs w:val="20"/>
        </w:rPr>
        <w:t>Material “B”. Es aquel que requiere del uso de pico y pala para la excavación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manual.</w:t>
      </w:r>
    </w:p>
    <w:p w14:paraId="383BA9A3" w14:textId="63E7AF93" w:rsidR="006B5584" w:rsidRDefault="006B5584" w:rsidP="006B5584">
      <w:pPr>
        <w:pStyle w:val="Textoindependiente"/>
        <w:spacing w:before="1"/>
        <w:ind w:left="-340"/>
        <w:jc w:val="both"/>
        <w:rPr>
          <w:rFonts w:asciiTheme="minorHAnsi" w:hAnsiTheme="minorHAnsi" w:cstheme="minorHAnsi"/>
          <w:sz w:val="20"/>
          <w:szCs w:val="20"/>
        </w:rPr>
      </w:pPr>
    </w:p>
    <w:p w14:paraId="4A4780AE" w14:textId="77FD61BF" w:rsidR="006B5584" w:rsidRPr="00BD621E" w:rsidRDefault="006B5584" w:rsidP="00BD621E">
      <w:pPr>
        <w:pStyle w:val="Textoindependiente210"/>
        <w:rPr>
          <w:rFonts w:asciiTheme="minorHAnsi" w:hAnsiTheme="minorHAnsi" w:cstheme="minorHAnsi"/>
          <w:b w:val="0"/>
          <w:bCs/>
          <w:sz w:val="20"/>
        </w:rPr>
      </w:pPr>
    </w:p>
    <w:p w14:paraId="4E9BD4CC" w14:textId="4B3F6C0D" w:rsidR="00EF7715" w:rsidRPr="00BD621E" w:rsidRDefault="00EF7715" w:rsidP="00BD621E">
      <w:pPr>
        <w:pStyle w:val="Textoindependiente210"/>
        <w:rPr>
          <w:rFonts w:asciiTheme="minorHAnsi" w:hAnsiTheme="minorHAnsi" w:cstheme="minorHAnsi"/>
          <w:b w:val="0"/>
          <w:bCs/>
          <w:sz w:val="20"/>
        </w:rPr>
      </w:pPr>
    </w:p>
    <w:p w14:paraId="5B2115AC" w14:textId="1F49575B" w:rsidR="00EF7715" w:rsidRPr="00BD621E" w:rsidRDefault="00EF7715" w:rsidP="00BD621E">
      <w:pPr>
        <w:pStyle w:val="Textoindependiente210"/>
        <w:rPr>
          <w:rFonts w:asciiTheme="minorHAnsi" w:hAnsiTheme="minorHAnsi" w:cstheme="minorHAnsi"/>
          <w:b w:val="0"/>
          <w:bCs/>
          <w:sz w:val="20"/>
        </w:rPr>
      </w:pPr>
    </w:p>
    <w:p w14:paraId="5BA8F8CD" w14:textId="7C5DB9E5" w:rsidR="00EF7715" w:rsidRPr="00BD621E" w:rsidRDefault="00EF7715" w:rsidP="00BD621E">
      <w:pPr>
        <w:pStyle w:val="Textoindependiente210"/>
        <w:rPr>
          <w:rFonts w:asciiTheme="minorHAnsi" w:hAnsiTheme="minorHAnsi" w:cstheme="minorHAnsi"/>
          <w:b w:val="0"/>
          <w:bCs/>
          <w:sz w:val="20"/>
        </w:rPr>
      </w:pPr>
    </w:p>
    <w:p w14:paraId="32B175D6" w14:textId="5D025F18" w:rsidR="00EF7715" w:rsidRPr="00BD621E" w:rsidRDefault="00EF7715" w:rsidP="00BD621E">
      <w:pPr>
        <w:pStyle w:val="Textoindependiente210"/>
        <w:rPr>
          <w:rFonts w:asciiTheme="minorHAnsi" w:hAnsiTheme="minorHAnsi" w:cstheme="minorHAnsi"/>
          <w:b w:val="0"/>
          <w:bCs/>
          <w:sz w:val="20"/>
        </w:rPr>
      </w:pPr>
    </w:p>
    <w:p w14:paraId="3F06F914" w14:textId="77777777" w:rsidR="00EF7715" w:rsidRPr="00EF7715" w:rsidRDefault="00EF7715" w:rsidP="00BD621E">
      <w:pPr>
        <w:pStyle w:val="Textoindependiente210"/>
        <w:rPr>
          <w:rFonts w:asciiTheme="minorHAnsi" w:hAnsiTheme="minorHAnsi" w:cstheme="minorHAnsi"/>
          <w:b w:val="0"/>
          <w:bCs/>
          <w:sz w:val="20"/>
        </w:rPr>
      </w:pPr>
    </w:p>
    <w:p w14:paraId="5AAB4167" w14:textId="76F8F278" w:rsidR="006B5584" w:rsidRPr="00EF7715" w:rsidRDefault="006B5584" w:rsidP="00BD621E">
      <w:pPr>
        <w:pStyle w:val="Textoindependiente210"/>
        <w:rPr>
          <w:rFonts w:asciiTheme="minorHAnsi" w:hAnsiTheme="minorHAnsi" w:cstheme="minorHAnsi"/>
          <w:b w:val="0"/>
          <w:bCs/>
          <w:sz w:val="20"/>
        </w:rPr>
      </w:pPr>
    </w:p>
    <w:p w14:paraId="6F5CC2F4" w14:textId="77777777" w:rsidR="00B0620F" w:rsidRPr="00D56587" w:rsidRDefault="00B0620F" w:rsidP="00B0620F">
      <w:pPr>
        <w:pStyle w:val="Textoindependiente"/>
        <w:ind w:left="-510"/>
        <w:jc w:val="both"/>
        <w:rPr>
          <w:rFonts w:asciiTheme="minorHAnsi" w:hAnsiTheme="minorHAnsi" w:cstheme="minorHAnsi"/>
          <w:sz w:val="20"/>
          <w:szCs w:val="20"/>
        </w:rPr>
      </w:pPr>
      <w:r w:rsidRPr="00D56587">
        <w:rPr>
          <w:rFonts w:asciiTheme="minorHAnsi" w:hAnsiTheme="minorHAnsi" w:cstheme="minorHAnsi"/>
          <w:sz w:val="20"/>
          <w:szCs w:val="20"/>
        </w:rPr>
        <w:t>Por su dificultad de extracción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carga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extrae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eficientemente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 medios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mecánicos.</w:t>
      </w:r>
    </w:p>
    <w:p w14:paraId="54AFFFC1" w14:textId="77777777" w:rsidR="00B0620F" w:rsidRPr="00D56587" w:rsidRDefault="00B0620F" w:rsidP="00B0620F">
      <w:pPr>
        <w:pStyle w:val="Textoindependiente"/>
        <w:spacing w:before="1"/>
        <w:ind w:left="-510"/>
        <w:jc w:val="both"/>
        <w:rPr>
          <w:rFonts w:asciiTheme="minorHAnsi" w:hAnsiTheme="minorHAnsi" w:cstheme="minorHAnsi"/>
          <w:sz w:val="20"/>
          <w:szCs w:val="20"/>
        </w:rPr>
      </w:pPr>
    </w:p>
    <w:p w14:paraId="7EF3655A" w14:textId="77777777" w:rsidR="00B0620F" w:rsidRDefault="00B0620F" w:rsidP="00B0620F">
      <w:pPr>
        <w:pStyle w:val="Textoindependiente"/>
        <w:ind w:left="-510"/>
        <w:jc w:val="both"/>
        <w:rPr>
          <w:rFonts w:asciiTheme="minorHAnsi" w:hAnsiTheme="minorHAnsi" w:cstheme="minorHAnsi"/>
          <w:sz w:val="20"/>
          <w:szCs w:val="20"/>
        </w:rPr>
      </w:pPr>
      <w:r w:rsidRPr="00D56587">
        <w:rPr>
          <w:rFonts w:asciiTheme="minorHAnsi" w:hAnsiTheme="minorHAnsi" w:cstheme="minorHAnsi"/>
          <w:sz w:val="20"/>
          <w:szCs w:val="20"/>
        </w:rPr>
        <w:t>Los materiales comúnmente clasificados como material “B” son las rocas muy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alteradas,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conglomerados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medianamente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cementados,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areniscas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blandas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tepetates.</w:t>
      </w:r>
    </w:p>
    <w:p w14:paraId="5A843085" w14:textId="77777777" w:rsidR="00B0620F" w:rsidRDefault="00B0620F" w:rsidP="00B0620F">
      <w:pPr>
        <w:pStyle w:val="Textoindependiente"/>
        <w:ind w:left="-510"/>
        <w:jc w:val="both"/>
        <w:rPr>
          <w:rFonts w:asciiTheme="minorHAnsi" w:hAnsiTheme="minorHAnsi" w:cstheme="minorHAnsi"/>
          <w:sz w:val="20"/>
          <w:szCs w:val="20"/>
        </w:rPr>
      </w:pPr>
    </w:p>
    <w:p w14:paraId="1C463DDA" w14:textId="77777777" w:rsidR="00B0620F" w:rsidRPr="00D56587" w:rsidRDefault="00B0620F" w:rsidP="00B0620F">
      <w:pPr>
        <w:pStyle w:val="Textoindependiente"/>
        <w:ind w:left="-510" w:right="-283"/>
        <w:jc w:val="both"/>
        <w:rPr>
          <w:rFonts w:asciiTheme="minorHAnsi" w:hAnsiTheme="minorHAnsi" w:cstheme="minorHAnsi"/>
          <w:sz w:val="20"/>
          <w:szCs w:val="20"/>
        </w:rPr>
      </w:pPr>
      <w:r w:rsidRPr="00D56587">
        <w:rPr>
          <w:rFonts w:asciiTheme="minorHAnsi" w:hAnsiTheme="minorHAnsi" w:cstheme="minorHAnsi"/>
          <w:sz w:val="20"/>
          <w:szCs w:val="20"/>
        </w:rPr>
        <w:t>Material “C”. Si la excavación es hecha a mano, es material que únicamente puede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removerse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cuña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maro,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pistolas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neumáticas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taladro.</w:t>
      </w:r>
    </w:p>
    <w:p w14:paraId="421F2667" w14:textId="77777777" w:rsidR="00B0620F" w:rsidRDefault="00B0620F" w:rsidP="00B0620F">
      <w:pPr>
        <w:pStyle w:val="Textoindependiente"/>
        <w:spacing w:before="3"/>
        <w:ind w:left="-510" w:right="-283"/>
        <w:jc w:val="both"/>
        <w:rPr>
          <w:rFonts w:asciiTheme="minorHAnsi" w:hAnsiTheme="minorHAnsi" w:cstheme="minorHAnsi"/>
          <w:sz w:val="20"/>
          <w:szCs w:val="20"/>
        </w:rPr>
      </w:pPr>
      <w:r w:rsidRPr="00D56587">
        <w:rPr>
          <w:rFonts w:asciiTheme="minorHAnsi" w:hAnsiTheme="minorHAnsi" w:cstheme="minorHAnsi"/>
          <w:sz w:val="20"/>
          <w:szCs w:val="20"/>
        </w:rPr>
        <w:t>Entre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clasificados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encuentran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rocas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basálticas y los conglomerados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 xml:space="preserve">fuertemente cementados, calizas, </w:t>
      </w:r>
      <w:proofErr w:type="spellStart"/>
      <w:r w:rsidRPr="00D56587">
        <w:rPr>
          <w:rFonts w:asciiTheme="minorHAnsi" w:hAnsiTheme="minorHAnsi" w:cstheme="minorHAnsi"/>
          <w:sz w:val="20"/>
          <w:szCs w:val="20"/>
        </w:rPr>
        <w:t>riolitas</w:t>
      </w:r>
      <w:proofErr w:type="spellEnd"/>
      <w:r w:rsidRPr="00D56587">
        <w:rPr>
          <w:rFonts w:asciiTheme="minorHAnsi" w:hAnsiTheme="minorHAnsi" w:cstheme="minorHAnsi"/>
          <w:sz w:val="20"/>
          <w:szCs w:val="20"/>
        </w:rPr>
        <w:t>, granitos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andesitas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sanas.</w:t>
      </w:r>
    </w:p>
    <w:p w14:paraId="52DF8465" w14:textId="77777777" w:rsidR="00B0620F" w:rsidRDefault="00B0620F" w:rsidP="00B0620F">
      <w:pPr>
        <w:pStyle w:val="Textoindependiente"/>
        <w:ind w:right="-283"/>
        <w:jc w:val="both"/>
        <w:rPr>
          <w:rFonts w:asciiTheme="minorHAnsi" w:hAnsiTheme="minorHAnsi" w:cstheme="minorHAnsi"/>
          <w:sz w:val="20"/>
          <w:szCs w:val="20"/>
        </w:rPr>
      </w:pPr>
    </w:p>
    <w:p w14:paraId="7C2F65B8" w14:textId="77777777" w:rsidR="00B0620F" w:rsidRDefault="00B0620F" w:rsidP="00B0620F">
      <w:pPr>
        <w:pStyle w:val="Textoindependiente"/>
        <w:ind w:left="-510" w:right="-283"/>
        <w:jc w:val="both"/>
        <w:rPr>
          <w:rFonts w:asciiTheme="minorHAnsi" w:hAnsiTheme="minorHAnsi" w:cstheme="minorHAnsi"/>
          <w:w w:val="46"/>
          <w:sz w:val="20"/>
          <w:szCs w:val="20"/>
        </w:rPr>
      </w:pPr>
      <w:r w:rsidRPr="00D56587">
        <w:rPr>
          <w:rFonts w:asciiTheme="minorHAnsi" w:hAnsiTheme="minorHAnsi" w:cstheme="minorHAnsi"/>
          <w:w w:val="107"/>
          <w:sz w:val="20"/>
          <w:szCs w:val="20"/>
        </w:rPr>
        <w:t>D</w:t>
      </w:r>
      <w:r w:rsidRPr="00D56587">
        <w:rPr>
          <w:rFonts w:asciiTheme="minorHAnsi" w:hAnsiTheme="minorHAnsi" w:cstheme="minorHAnsi"/>
          <w:w w:val="101"/>
          <w:sz w:val="20"/>
          <w:szCs w:val="20"/>
        </w:rPr>
        <w:t>u</w:t>
      </w:r>
      <w:r w:rsidRPr="00D56587">
        <w:rPr>
          <w:rFonts w:asciiTheme="minorHAnsi" w:hAnsiTheme="minorHAnsi" w:cstheme="minorHAnsi"/>
          <w:spacing w:val="-1"/>
          <w:w w:val="101"/>
          <w:sz w:val="20"/>
          <w:szCs w:val="20"/>
        </w:rPr>
        <w:t>r</w:t>
      </w:r>
      <w:r w:rsidRPr="00D56587">
        <w:rPr>
          <w:rFonts w:asciiTheme="minorHAnsi" w:hAnsiTheme="minorHAnsi" w:cstheme="minorHAnsi"/>
          <w:w w:val="102"/>
          <w:sz w:val="20"/>
          <w:szCs w:val="20"/>
        </w:rPr>
        <w:t>an</w:t>
      </w:r>
      <w:r w:rsidRPr="00D56587">
        <w:rPr>
          <w:rFonts w:asciiTheme="minorHAnsi" w:hAnsiTheme="minorHAnsi" w:cstheme="minorHAnsi"/>
          <w:w w:val="103"/>
          <w:sz w:val="20"/>
          <w:szCs w:val="20"/>
        </w:rPr>
        <w:t>t</w:t>
      </w:r>
      <w:r w:rsidRPr="00D56587">
        <w:rPr>
          <w:rFonts w:asciiTheme="minorHAnsi" w:hAnsiTheme="minorHAnsi" w:cstheme="minorHAnsi"/>
          <w:w w:val="101"/>
          <w:sz w:val="20"/>
          <w:szCs w:val="20"/>
        </w:rPr>
        <w:t>e</w:t>
      </w:r>
      <w:r w:rsidRPr="00D56587">
        <w:rPr>
          <w:rFonts w:asciiTheme="minorHAnsi" w:hAnsiTheme="minorHAnsi" w:cstheme="minorHAnsi"/>
          <w:spacing w:val="-23"/>
          <w:sz w:val="20"/>
          <w:szCs w:val="20"/>
        </w:rPr>
        <w:t xml:space="preserve"> </w:t>
      </w:r>
      <w:r w:rsidRPr="00D56587">
        <w:rPr>
          <w:rFonts w:asciiTheme="minorHAnsi" w:hAnsiTheme="minorHAnsi" w:cstheme="minorHAnsi"/>
          <w:w w:val="98"/>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w w:val="101"/>
          <w:sz w:val="20"/>
          <w:szCs w:val="20"/>
        </w:rPr>
        <w:t>trab</w:t>
      </w:r>
      <w:r w:rsidRPr="00D56587">
        <w:rPr>
          <w:rFonts w:asciiTheme="minorHAnsi" w:hAnsiTheme="minorHAnsi" w:cstheme="minorHAnsi"/>
          <w:w w:val="91"/>
          <w:sz w:val="20"/>
          <w:szCs w:val="20"/>
        </w:rPr>
        <w:t>a</w:t>
      </w:r>
      <w:r w:rsidRPr="00D56587">
        <w:rPr>
          <w:rFonts w:asciiTheme="minorHAnsi" w:hAnsiTheme="minorHAnsi" w:cstheme="minorHAnsi"/>
          <w:spacing w:val="-1"/>
          <w:w w:val="91"/>
          <w:sz w:val="20"/>
          <w:szCs w:val="20"/>
        </w:rPr>
        <w:t>j</w:t>
      </w:r>
      <w:r w:rsidRPr="00D56587">
        <w:rPr>
          <w:rFonts w:asciiTheme="minorHAnsi" w:hAnsiTheme="minorHAnsi" w:cstheme="minorHAnsi"/>
          <w:w w:val="103"/>
          <w:sz w:val="20"/>
          <w:szCs w:val="20"/>
        </w:rPr>
        <w:t>o</w:t>
      </w:r>
      <w:r w:rsidRPr="00D56587">
        <w:rPr>
          <w:rFonts w:asciiTheme="minorHAnsi" w:hAnsiTheme="minorHAnsi" w:cstheme="minorHAnsi"/>
          <w:w w:val="93"/>
          <w:sz w:val="20"/>
          <w:szCs w:val="20"/>
        </w:rPr>
        <w:t>s</w:t>
      </w:r>
      <w:r w:rsidRPr="00D56587">
        <w:rPr>
          <w:rFonts w:asciiTheme="minorHAnsi" w:hAnsiTheme="minorHAnsi" w:cstheme="minorHAnsi"/>
          <w:spacing w:val="-24"/>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2"/>
          <w:w w:val="101"/>
          <w:sz w:val="20"/>
          <w:szCs w:val="20"/>
        </w:rPr>
        <w:t>e</w:t>
      </w:r>
      <w:r w:rsidRPr="00D56587">
        <w:rPr>
          <w:rFonts w:asciiTheme="minorHAnsi" w:hAnsiTheme="minorHAnsi" w:cstheme="minorHAnsi"/>
          <w:spacing w:val="1"/>
          <w:w w:val="90"/>
          <w:sz w:val="20"/>
          <w:szCs w:val="20"/>
        </w:rPr>
        <w:t>x</w:t>
      </w:r>
      <w:r w:rsidRPr="00D56587">
        <w:rPr>
          <w:rFonts w:asciiTheme="minorHAnsi" w:hAnsiTheme="minorHAnsi" w:cstheme="minorHAnsi"/>
          <w:spacing w:val="-1"/>
          <w:w w:val="108"/>
          <w:sz w:val="20"/>
          <w:szCs w:val="20"/>
        </w:rPr>
        <w:t>c</w:t>
      </w:r>
      <w:r w:rsidRPr="00D56587">
        <w:rPr>
          <w:rFonts w:asciiTheme="minorHAnsi" w:hAnsiTheme="minorHAnsi" w:cstheme="minorHAnsi"/>
          <w:w w:val="98"/>
          <w:sz w:val="20"/>
          <w:szCs w:val="20"/>
        </w:rPr>
        <w:t>ava</w:t>
      </w:r>
      <w:r w:rsidRPr="00D56587">
        <w:rPr>
          <w:rFonts w:asciiTheme="minorHAnsi" w:hAnsiTheme="minorHAnsi" w:cstheme="minorHAnsi"/>
          <w:spacing w:val="-2"/>
          <w:w w:val="98"/>
          <w:sz w:val="20"/>
          <w:szCs w:val="20"/>
        </w:rPr>
        <w:t>c</w:t>
      </w:r>
      <w:r w:rsidRPr="00D56587">
        <w:rPr>
          <w:rFonts w:asciiTheme="minorHAnsi" w:hAnsiTheme="minorHAnsi" w:cstheme="minorHAnsi"/>
          <w:w w:val="101"/>
          <w:sz w:val="20"/>
          <w:szCs w:val="20"/>
        </w:rPr>
        <w:t>ió</w:t>
      </w:r>
      <w:r w:rsidRPr="00D56587">
        <w:rPr>
          <w:rFonts w:asciiTheme="minorHAnsi" w:hAnsiTheme="minorHAnsi" w:cstheme="minorHAnsi"/>
          <w:w w:val="106"/>
          <w:sz w:val="20"/>
          <w:szCs w:val="20"/>
        </w:rPr>
        <w:t>n</w:t>
      </w:r>
      <w:r w:rsidRPr="00D56587">
        <w:rPr>
          <w:rFonts w:asciiTheme="minorHAnsi" w:hAnsiTheme="minorHAnsi" w:cstheme="minorHAnsi"/>
          <w:spacing w:val="-22"/>
          <w:sz w:val="20"/>
          <w:szCs w:val="20"/>
        </w:rPr>
        <w:t xml:space="preserve"> </w:t>
      </w:r>
      <w:r w:rsidRPr="00D56587">
        <w:rPr>
          <w:rFonts w:asciiTheme="minorHAnsi" w:hAnsiTheme="minorHAnsi" w:cstheme="minorHAnsi"/>
          <w:w w:val="105"/>
          <w:sz w:val="20"/>
          <w:szCs w:val="20"/>
        </w:rPr>
        <w:t>d</w:t>
      </w:r>
      <w:r w:rsidRPr="00D56587">
        <w:rPr>
          <w:rFonts w:asciiTheme="minorHAnsi" w:hAnsiTheme="minorHAnsi" w:cstheme="minorHAnsi"/>
          <w:spacing w:val="-1"/>
          <w:w w:val="105"/>
          <w:sz w:val="20"/>
          <w:szCs w:val="20"/>
        </w:rPr>
        <w:t>e</w:t>
      </w:r>
      <w:r w:rsidRPr="00D56587">
        <w:rPr>
          <w:rFonts w:asciiTheme="minorHAnsi" w:hAnsiTheme="minorHAnsi" w:cstheme="minorHAnsi"/>
          <w:w w:val="105"/>
          <w:sz w:val="20"/>
          <w:szCs w:val="20"/>
        </w:rPr>
        <w:t>b</w:t>
      </w:r>
      <w:r w:rsidRPr="00D56587">
        <w:rPr>
          <w:rFonts w:asciiTheme="minorHAnsi" w:hAnsiTheme="minorHAnsi" w:cstheme="minorHAnsi"/>
          <w:spacing w:val="1"/>
          <w:w w:val="105"/>
          <w:sz w:val="20"/>
          <w:szCs w:val="20"/>
        </w:rPr>
        <w:t>e</w:t>
      </w:r>
      <w:r w:rsidRPr="00D56587">
        <w:rPr>
          <w:rFonts w:asciiTheme="minorHAnsi" w:hAnsiTheme="minorHAnsi" w:cstheme="minorHAnsi"/>
          <w:w w:val="96"/>
          <w:sz w:val="20"/>
          <w:szCs w:val="20"/>
        </w:rPr>
        <w:t>rá</w:t>
      </w:r>
      <w:r w:rsidRPr="00D56587">
        <w:rPr>
          <w:rFonts w:asciiTheme="minorHAnsi" w:hAnsiTheme="minorHAnsi" w:cstheme="minorHAnsi"/>
          <w:spacing w:val="-22"/>
          <w:sz w:val="20"/>
          <w:szCs w:val="20"/>
        </w:rPr>
        <w:t xml:space="preserve"> </w:t>
      </w:r>
      <w:r w:rsidRPr="00D56587">
        <w:rPr>
          <w:rFonts w:asciiTheme="minorHAnsi" w:hAnsiTheme="minorHAnsi" w:cstheme="minorHAnsi"/>
          <w:w w:val="102"/>
          <w:sz w:val="20"/>
          <w:szCs w:val="20"/>
        </w:rPr>
        <w:t>obs</w:t>
      </w:r>
      <w:r w:rsidRPr="00D56587">
        <w:rPr>
          <w:rFonts w:asciiTheme="minorHAnsi" w:hAnsiTheme="minorHAnsi" w:cstheme="minorHAnsi"/>
          <w:spacing w:val="-1"/>
          <w:w w:val="101"/>
          <w:sz w:val="20"/>
          <w:szCs w:val="20"/>
        </w:rPr>
        <w:t>e</w:t>
      </w:r>
      <w:r w:rsidRPr="00D56587">
        <w:rPr>
          <w:rFonts w:asciiTheme="minorHAnsi" w:hAnsiTheme="minorHAnsi" w:cstheme="minorHAnsi"/>
          <w:w w:val="94"/>
          <w:sz w:val="20"/>
          <w:szCs w:val="20"/>
        </w:rPr>
        <w:t>rv</w:t>
      </w:r>
      <w:r w:rsidRPr="00D56587">
        <w:rPr>
          <w:rFonts w:asciiTheme="minorHAnsi" w:hAnsiTheme="minorHAnsi" w:cstheme="minorHAnsi"/>
          <w:spacing w:val="-1"/>
          <w:w w:val="94"/>
          <w:sz w:val="20"/>
          <w:szCs w:val="20"/>
        </w:rPr>
        <w:t>a</w:t>
      </w:r>
      <w:r w:rsidRPr="00D56587">
        <w:rPr>
          <w:rFonts w:asciiTheme="minorHAnsi" w:hAnsiTheme="minorHAnsi" w:cstheme="minorHAnsi"/>
          <w:w w:val="96"/>
          <w:sz w:val="20"/>
          <w:szCs w:val="20"/>
        </w:rPr>
        <w:t>rse</w:t>
      </w:r>
      <w:r w:rsidRPr="00D56587">
        <w:rPr>
          <w:rFonts w:asciiTheme="minorHAnsi" w:hAnsiTheme="minorHAnsi" w:cstheme="minorHAnsi"/>
          <w:spacing w:val="-23"/>
          <w:sz w:val="20"/>
          <w:szCs w:val="20"/>
        </w:rPr>
        <w:t xml:space="preserve"> </w:t>
      </w:r>
      <w:r w:rsidRPr="00D56587">
        <w:rPr>
          <w:rFonts w:asciiTheme="minorHAnsi" w:hAnsiTheme="minorHAnsi" w:cstheme="minorHAnsi"/>
          <w:w w:val="101"/>
          <w:sz w:val="20"/>
          <w:szCs w:val="20"/>
        </w:rPr>
        <w:t>lo</w:t>
      </w:r>
      <w:r w:rsidRPr="00D56587">
        <w:rPr>
          <w:rFonts w:asciiTheme="minorHAnsi" w:hAnsiTheme="minorHAnsi" w:cstheme="minorHAnsi"/>
          <w:spacing w:val="-22"/>
          <w:sz w:val="20"/>
          <w:szCs w:val="20"/>
        </w:rPr>
        <w:t xml:space="preserve"> </w:t>
      </w:r>
      <w:r w:rsidRPr="00D56587">
        <w:rPr>
          <w:rFonts w:asciiTheme="minorHAnsi" w:hAnsiTheme="minorHAnsi" w:cstheme="minorHAnsi"/>
          <w:w w:val="101"/>
          <w:sz w:val="20"/>
          <w:szCs w:val="20"/>
        </w:rPr>
        <w:t>si</w:t>
      </w:r>
      <w:r w:rsidRPr="00D56587">
        <w:rPr>
          <w:rFonts w:asciiTheme="minorHAnsi" w:hAnsiTheme="minorHAnsi" w:cstheme="minorHAnsi"/>
          <w:spacing w:val="1"/>
          <w:w w:val="101"/>
          <w:sz w:val="20"/>
          <w:szCs w:val="20"/>
        </w:rPr>
        <w:t>g</w:t>
      </w:r>
      <w:r w:rsidRPr="00D56587">
        <w:rPr>
          <w:rFonts w:asciiTheme="minorHAnsi" w:hAnsiTheme="minorHAnsi" w:cstheme="minorHAnsi"/>
          <w:spacing w:val="1"/>
          <w:w w:val="106"/>
          <w:sz w:val="20"/>
          <w:szCs w:val="20"/>
        </w:rPr>
        <w:t>u</w:t>
      </w:r>
      <w:r w:rsidRPr="00D56587">
        <w:rPr>
          <w:rFonts w:asciiTheme="minorHAnsi" w:hAnsiTheme="minorHAnsi" w:cstheme="minorHAnsi"/>
          <w:w w:val="103"/>
          <w:sz w:val="20"/>
          <w:szCs w:val="20"/>
        </w:rPr>
        <w:t>ient</w:t>
      </w:r>
      <w:r w:rsidRPr="00D56587">
        <w:rPr>
          <w:rFonts w:asciiTheme="minorHAnsi" w:hAnsiTheme="minorHAnsi" w:cstheme="minorHAnsi"/>
          <w:spacing w:val="-1"/>
          <w:w w:val="101"/>
          <w:sz w:val="20"/>
          <w:szCs w:val="20"/>
        </w:rPr>
        <w:t>e</w:t>
      </w:r>
      <w:proofErr w:type="gramStart"/>
      <w:r w:rsidRPr="00D56587">
        <w:rPr>
          <w:rFonts w:asciiTheme="minorHAnsi" w:hAnsiTheme="minorHAnsi" w:cstheme="minorHAnsi"/>
          <w:w w:val="46"/>
          <w:sz w:val="20"/>
          <w:szCs w:val="20"/>
        </w:rPr>
        <w:t>:</w:t>
      </w:r>
      <w:r>
        <w:rPr>
          <w:rFonts w:asciiTheme="minorHAnsi" w:hAnsiTheme="minorHAnsi" w:cstheme="minorHAnsi"/>
          <w:w w:val="46"/>
          <w:sz w:val="20"/>
          <w:szCs w:val="20"/>
        </w:rPr>
        <w:t xml:space="preserve"> :</w:t>
      </w:r>
      <w:proofErr w:type="gramEnd"/>
    </w:p>
    <w:p w14:paraId="554BF5CD" w14:textId="77777777" w:rsidR="00B0620F" w:rsidRPr="00EC0BAB" w:rsidRDefault="00B0620F" w:rsidP="00EC0BAB">
      <w:pPr>
        <w:pStyle w:val="Textoindependiente"/>
        <w:ind w:right="-283"/>
        <w:jc w:val="both"/>
        <w:rPr>
          <w:rFonts w:asciiTheme="minorHAnsi" w:hAnsiTheme="minorHAnsi" w:cstheme="minorHAnsi"/>
          <w:sz w:val="20"/>
          <w:szCs w:val="20"/>
        </w:rPr>
      </w:pPr>
    </w:p>
    <w:p w14:paraId="6022794E" w14:textId="77777777" w:rsidR="00B0620F" w:rsidRPr="00D56587" w:rsidRDefault="00B0620F" w:rsidP="00B0620F">
      <w:pPr>
        <w:pStyle w:val="Prrafodelista"/>
        <w:widowControl w:val="0"/>
        <w:numPr>
          <w:ilvl w:val="0"/>
          <w:numId w:val="17"/>
        </w:numPr>
        <w:tabs>
          <w:tab w:val="left" w:pos="1022"/>
        </w:tabs>
        <w:autoSpaceDE w:val="0"/>
        <w:autoSpaceDN w:val="0"/>
        <w:spacing w:before="1"/>
        <w:ind w:left="0" w:right="-283" w:hanging="710"/>
        <w:contextualSpacing w:val="0"/>
        <w:jc w:val="both"/>
        <w:rPr>
          <w:rFonts w:cstheme="minorHAnsi"/>
          <w:sz w:val="20"/>
          <w:szCs w:val="20"/>
        </w:rPr>
      </w:pPr>
      <w:r w:rsidRPr="00D56587">
        <w:rPr>
          <w:rFonts w:cstheme="minorHAnsi"/>
          <w:sz w:val="20"/>
          <w:szCs w:val="20"/>
        </w:rPr>
        <w:t>Las</w:t>
      </w:r>
      <w:r w:rsidRPr="00D56587">
        <w:rPr>
          <w:rFonts w:cstheme="minorHAnsi"/>
          <w:spacing w:val="-22"/>
          <w:sz w:val="20"/>
          <w:szCs w:val="20"/>
        </w:rPr>
        <w:t xml:space="preserve"> </w:t>
      </w:r>
      <w:r w:rsidRPr="00D56587">
        <w:rPr>
          <w:rFonts w:cstheme="minorHAnsi"/>
          <w:sz w:val="20"/>
          <w:szCs w:val="20"/>
        </w:rPr>
        <w:t>dimensiones,</w:t>
      </w:r>
      <w:r w:rsidRPr="00D56587">
        <w:rPr>
          <w:rFonts w:cstheme="minorHAnsi"/>
          <w:spacing w:val="-22"/>
          <w:sz w:val="20"/>
          <w:szCs w:val="20"/>
        </w:rPr>
        <w:t xml:space="preserve"> </w:t>
      </w:r>
      <w:r w:rsidRPr="00D56587">
        <w:rPr>
          <w:rFonts w:cstheme="minorHAnsi"/>
          <w:sz w:val="20"/>
          <w:szCs w:val="20"/>
        </w:rPr>
        <w:t>niveles</w:t>
      </w:r>
      <w:r w:rsidRPr="00D56587">
        <w:rPr>
          <w:rFonts w:cstheme="minorHAnsi"/>
          <w:spacing w:val="-23"/>
          <w:sz w:val="20"/>
          <w:szCs w:val="20"/>
        </w:rPr>
        <w:t xml:space="preserve"> </w:t>
      </w:r>
      <w:r w:rsidRPr="00D56587">
        <w:rPr>
          <w:rFonts w:cstheme="minorHAnsi"/>
          <w:sz w:val="20"/>
          <w:szCs w:val="20"/>
        </w:rPr>
        <w:t>y</w:t>
      </w:r>
      <w:r w:rsidRPr="00D56587">
        <w:rPr>
          <w:rFonts w:cstheme="minorHAnsi"/>
          <w:spacing w:val="-22"/>
          <w:sz w:val="20"/>
          <w:szCs w:val="20"/>
        </w:rPr>
        <w:t xml:space="preserve"> </w:t>
      </w:r>
      <w:r w:rsidRPr="00D56587">
        <w:rPr>
          <w:rFonts w:cstheme="minorHAnsi"/>
          <w:sz w:val="20"/>
          <w:szCs w:val="20"/>
        </w:rPr>
        <w:t>taludes</w:t>
      </w:r>
      <w:r w:rsidRPr="00D56587">
        <w:rPr>
          <w:rFonts w:cstheme="minorHAnsi"/>
          <w:spacing w:val="-20"/>
          <w:sz w:val="20"/>
          <w:szCs w:val="20"/>
        </w:rPr>
        <w:t xml:space="preserve"> </w:t>
      </w:r>
      <w:r w:rsidRPr="00D56587">
        <w:rPr>
          <w:rFonts w:cstheme="minorHAnsi"/>
          <w:sz w:val="20"/>
          <w:szCs w:val="20"/>
        </w:rPr>
        <w:t>serán</w:t>
      </w:r>
      <w:r w:rsidRPr="00D56587">
        <w:rPr>
          <w:rFonts w:cstheme="minorHAnsi"/>
          <w:spacing w:val="-22"/>
          <w:sz w:val="20"/>
          <w:szCs w:val="20"/>
        </w:rPr>
        <w:t xml:space="preserve"> </w:t>
      </w:r>
      <w:r w:rsidRPr="00D56587">
        <w:rPr>
          <w:rFonts w:cstheme="minorHAnsi"/>
          <w:sz w:val="20"/>
          <w:szCs w:val="20"/>
        </w:rPr>
        <w:t>definidas</w:t>
      </w:r>
      <w:r w:rsidRPr="00D56587">
        <w:rPr>
          <w:rFonts w:cstheme="minorHAnsi"/>
          <w:spacing w:val="-21"/>
          <w:sz w:val="20"/>
          <w:szCs w:val="20"/>
        </w:rPr>
        <w:t xml:space="preserve"> </w:t>
      </w:r>
      <w:r w:rsidRPr="00D56587">
        <w:rPr>
          <w:rFonts w:cstheme="minorHAnsi"/>
          <w:sz w:val="20"/>
          <w:szCs w:val="20"/>
        </w:rPr>
        <w:t>en</w:t>
      </w:r>
      <w:r w:rsidRPr="00D56587">
        <w:rPr>
          <w:rFonts w:cstheme="minorHAnsi"/>
          <w:spacing w:val="-22"/>
          <w:sz w:val="20"/>
          <w:szCs w:val="20"/>
        </w:rPr>
        <w:t xml:space="preserve"> </w:t>
      </w:r>
      <w:r w:rsidRPr="00D56587">
        <w:rPr>
          <w:rFonts w:cstheme="minorHAnsi"/>
          <w:sz w:val="20"/>
          <w:szCs w:val="20"/>
        </w:rPr>
        <w:t>el</w:t>
      </w:r>
      <w:r w:rsidRPr="00D56587">
        <w:rPr>
          <w:rFonts w:cstheme="minorHAnsi"/>
          <w:spacing w:val="-22"/>
          <w:sz w:val="20"/>
          <w:szCs w:val="20"/>
        </w:rPr>
        <w:t xml:space="preserve"> </w:t>
      </w:r>
      <w:r w:rsidRPr="00D56587">
        <w:rPr>
          <w:rFonts w:cstheme="minorHAnsi"/>
          <w:sz w:val="20"/>
          <w:szCs w:val="20"/>
        </w:rPr>
        <w:t>proyecto.</w:t>
      </w:r>
    </w:p>
    <w:p w14:paraId="259485C5" w14:textId="77777777" w:rsidR="00B0620F" w:rsidRPr="00D56587" w:rsidRDefault="00B0620F" w:rsidP="00B0620F">
      <w:pPr>
        <w:pStyle w:val="Prrafodelista"/>
        <w:widowControl w:val="0"/>
        <w:numPr>
          <w:ilvl w:val="0"/>
          <w:numId w:val="17"/>
        </w:numPr>
        <w:tabs>
          <w:tab w:val="left" w:pos="1022"/>
        </w:tabs>
        <w:autoSpaceDE w:val="0"/>
        <w:autoSpaceDN w:val="0"/>
        <w:spacing w:before="1"/>
        <w:ind w:left="0" w:right="-283"/>
        <w:contextualSpacing w:val="0"/>
        <w:jc w:val="both"/>
        <w:rPr>
          <w:rFonts w:cstheme="minorHAnsi"/>
          <w:sz w:val="20"/>
          <w:szCs w:val="20"/>
        </w:rPr>
      </w:pPr>
      <w:r w:rsidRPr="00D56587">
        <w:rPr>
          <w:rFonts w:cstheme="minorHAnsi"/>
          <w:sz w:val="20"/>
          <w:szCs w:val="20"/>
        </w:rPr>
        <w:t>El proyecto establecerá si las excavaciones para estructuras</w:t>
      </w:r>
      <w:r w:rsidRPr="00D56587">
        <w:rPr>
          <w:rFonts w:cstheme="minorHAnsi"/>
          <w:spacing w:val="1"/>
          <w:sz w:val="20"/>
          <w:szCs w:val="20"/>
        </w:rPr>
        <w:t xml:space="preserve"> </w:t>
      </w:r>
      <w:r w:rsidRPr="00D56587">
        <w:rPr>
          <w:rFonts w:cstheme="minorHAnsi"/>
          <w:sz w:val="20"/>
          <w:szCs w:val="20"/>
        </w:rPr>
        <w:t>se ejecutarán a</w:t>
      </w:r>
      <w:r w:rsidRPr="00D56587">
        <w:rPr>
          <w:rFonts w:cstheme="minorHAnsi"/>
          <w:spacing w:val="-82"/>
          <w:sz w:val="20"/>
          <w:szCs w:val="20"/>
        </w:rPr>
        <w:t xml:space="preserve"> </w:t>
      </w:r>
      <w:r w:rsidRPr="00D56587">
        <w:rPr>
          <w:rFonts w:cstheme="minorHAnsi"/>
          <w:sz w:val="20"/>
          <w:szCs w:val="20"/>
        </w:rPr>
        <w:t>mano o con máquina. En este último caso,</w:t>
      </w:r>
      <w:r w:rsidRPr="00D56587">
        <w:rPr>
          <w:rFonts w:cstheme="minorHAnsi"/>
          <w:spacing w:val="1"/>
          <w:sz w:val="20"/>
          <w:szCs w:val="20"/>
        </w:rPr>
        <w:t xml:space="preserve"> </w:t>
      </w:r>
      <w:r w:rsidRPr="00D56587">
        <w:rPr>
          <w:rFonts w:cstheme="minorHAnsi"/>
          <w:sz w:val="20"/>
          <w:szCs w:val="20"/>
        </w:rPr>
        <w:t>el equipo de excavación será</w:t>
      </w:r>
      <w:r w:rsidRPr="00D56587">
        <w:rPr>
          <w:rFonts w:cstheme="minorHAnsi"/>
          <w:spacing w:val="1"/>
          <w:sz w:val="20"/>
          <w:szCs w:val="20"/>
        </w:rPr>
        <w:t xml:space="preserve"> </w:t>
      </w:r>
      <w:r w:rsidRPr="00D56587">
        <w:rPr>
          <w:rFonts w:cstheme="minorHAnsi"/>
          <w:sz w:val="20"/>
          <w:szCs w:val="20"/>
        </w:rPr>
        <w:t>previamente</w:t>
      </w:r>
      <w:r w:rsidRPr="00D56587">
        <w:rPr>
          <w:rFonts w:cstheme="minorHAnsi"/>
          <w:spacing w:val="-23"/>
          <w:sz w:val="20"/>
          <w:szCs w:val="20"/>
        </w:rPr>
        <w:t xml:space="preserve"> </w:t>
      </w:r>
      <w:r w:rsidRPr="00D56587">
        <w:rPr>
          <w:rFonts w:cstheme="minorHAnsi"/>
          <w:sz w:val="20"/>
          <w:szCs w:val="20"/>
        </w:rPr>
        <w:t>autorizado</w:t>
      </w:r>
      <w:r w:rsidRPr="00D56587">
        <w:rPr>
          <w:rFonts w:cstheme="minorHAnsi"/>
          <w:spacing w:val="-21"/>
          <w:sz w:val="20"/>
          <w:szCs w:val="20"/>
        </w:rPr>
        <w:t xml:space="preserve"> </w:t>
      </w:r>
      <w:r w:rsidRPr="00D56587">
        <w:rPr>
          <w:rFonts w:cstheme="minorHAnsi"/>
          <w:sz w:val="20"/>
          <w:szCs w:val="20"/>
        </w:rPr>
        <w:t>por</w:t>
      </w:r>
      <w:r w:rsidRPr="00D56587">
        <w:rPr>
          <w:rFonts w:cstheme="minorHAnsi"/>
          <w:spacing w:val="-23"/>
          <w:sz w:val="20"/>
          <w:szCs w:val="20"/>
        </w:rPr>
        <w:t xml:space="preserve"> </w:t>
      </w:r>
      <w:r w:rsidRPr="00D56587">
        <w:rPr>
          <w:rFonts w:cstheme="minorHAnsi"/>
          <w:sz w:val="20"/>
          <w:szCs w:val="20"/>
        </w:rPr>
        <w:t>la</w:t>
      </w:r>
      <w:r w:rsidRPr="00D56587">
        <w:rPr>
          <w:rFonts w:cstheme="minorHAnsi"/>
          <w:spacing w:val="-21"/>
          <w:sz w:val="20"/>
          <w:szCs w:val="20"/>
        </w:rPr>
        <w:t xml:space="preserve"> </w:t>
      </w:r>
      <w:r w:rsidRPr="00D56587">
        <w:rPr>
          <w:rFonts w:cstheme="minorHAnsi"/>
          <w:sz w:val="20"/>
          <w:szCs w:val="20"/>
        </w:rPr>
        <w:t>supervisión.</w:t>
      </w:r>
    </w:p>
    <w:p w14:paraId="4DDCA7A3" w14:textId="77777777" w:rsidR="00B0620F" w:rsidRPr="00D56587" w:rsidRDefault="00B0620F" w:rsidP="00B0620F">
      <w:pPr>
        <w:pStyle w:val="Prrafodelista"/>
        <w:widowControl w:val="0"/>
        <w:numPr>
          <w:ilvl w:val="0"/>
          <w:numId w:val="17"/>
        </w:numPr>
        <w:tabs>
          <w:tab w:val="left" w:pos="1022"/>
        </w:tabs>
        <w:autoSpaceDE w:val="0"/>
        <w:autoSpaceDN w:val="0"/>
        <w:spacing w:before="3"/>
        <w:ind w:left="0" w:right="-283"/>
        <w:contextualSpacing w:val="0"/>
        <w:jc w:val="both"/>
        <w:rPr>
          <w:rFonts w:cstheme="minorHAnsi"/>
          <w:sz w:val="20"/>
          <w:szCs w:val="20"/>
        </w:rPr>
      </w:pPr>
      <w:r w:rsidRPr="00D56587">
        <w:rPr>
          <w:rFonts w:cstheme="minorHAnsi"/>
          <w:sz w:val="20"/>
          <w:szCs w:val="20"/>
        </w:rPr>
        <w:t>El contratista deberá construir las obras auxiliares</w:t>
      </w:r>
      <w:r w:rsidRPr="00D56587">
        <w:rPr>
          <w:rFonts w:cstheme="minorHAnsi"/>
          <w:spacing w:val="1"/>
          <w:sz w:val="20"/>
          <w:szCs w:val="20"/>
        </w:rPr>
        <w:t xml:space="preserve"> </w:t>
      </w:r>
      <w:r w:rsidRPr="00D56587">
        <w:rPr>
          <w:rFonts w:cstheme="minorHAnsi"/>
          <w:sz w:val="20"/>
          <w:szCs w:val="20"/>
        </w:rPr>
        <w:t>necesarias para ejecutar</w:t>
      </w:r>
      <w:r w:rsidRPr="00D56587">
        <w:rPr>
          <w:rFonts w:cstheme="minorHAnsi"/>
          <w:spacing w:val="1"/>
          <w:sz w:val="20"/>
          <w:szCs w:val="20"/>
        </w:rPr>
        <w:t xml:space="preserve"> </w:t>
      </w:r>
      <w:r w:rsidRPr="00D56587">
        <w:rPr>
          <w:rFonts w:cstheme="minorHAnsi"/>
          <w:sz w:val="20"/>
          <w:szCs w:val="20"/>
        </w:rPr>
        <w:t>las</w:t>
      </w:r>
      <w:r w:rsidRPr="00D56587">
        <w:rPr>
          <w:rFonts w:cstheme="minorHAnsi"/>
          <w:spacing w:val="-22"/>
          <w:sz w:val="20"/>
          <w:szCs w:val="20"/>
        </w:rPr>
        <w:t xml:space="preserve"> </w:t>
      </w:r>
      <w:r w:rsidRPr="00D56587">
        <w:rPr>
          <w:rFonts w:cstheme="minorHAnsi"/>
          <w:sz w:val="20"/>
          <w:szCs w:val="20"/>
        </w:rPr>
        <w:t>excavaciones</w:t>
      </w:r>
      <w:r w:rsidRPr="00D56587">
        <w:rPr>
          <w:rFonts w:cstheme="minorHAnsi"/>
          <w:spacing w:val="-21"/>
          <w:sz w:val="20"/>
          <w:szCs w:val="20"/>
        </w:rPr>
        <w:t xml:space="preserve"> </w:t>
      </w:r>
      <w:r w:rsidRPr="00D56587">
        <w:rPr>
          <w:rFonts w:cstheme="minorHAnsi"/>
          <w:sz w:val="20"/>
          <w:szCs w:val="20"/>
        </w:rPr>
        <w:t>en</w:t>
      </w:r>
      <w:r w:rsidRPr="00D56587">
        <w:rPr>
          <w:rFonts w:cstheme="minorHAnsi"/>
          <w:spacing w:val="-19"/>
          <w:sz w:val="20"/>
          <w:szCs w:val="20"/>
        </w:rPr>
        <w:t xml:space="preserve"> </w:t>
      </w:r>
      <w:r w:rsidRPr="00D56587">
        <w:rPr>
          <w:rFonts w:cstheme="minorHAnsi"/>
          <w:sz w:val="20"/>
          <w:szCs w:val="20"/>
        </w:rPr>
        <w:t>seco</w:t>
      </w:r>
      <w:r w:rsidRPr="00D56587">
        <w:rPr>
          <w:rFonts w:cstheme="minorHAnsi"/>
          <w:spacing w:val="-21"/>
          <w:sz w:val="20"/>
          <w:szCs w:val="20"/>
        </w:rPr>
        <w:t xml:space="preserve"> </w:t>
      </w:r>
      <w:r w:rsidRPr="00D56587">
        <w:rPr>
          <w:rFonts w:cstheme="minorHAnsi"/>
          <w:sz w:val="20"/>
          <w:szCs w:val="20"/>
        </w:rPr>
        <w:t>y</w:t>
      </w:r>
      <w:r w:rsidRPr="00D56587">
        <w:rPr>
          <w:rFonts w:cstheme="minorHAnsi"/>
          <w:spacing w:val="-23"/>
          <w:sz w:val="20"/>
          <w:szCs w:val="20"/>
        </w:rPr>
        <w:t xml:space="preserve"> </w:t>
      </w:r>
      <w:r w:rsidRPr="00D56587">
        <w:rPr>
          <w:rFonts w:cstheme="minorHAnsi"/>
          <w:sz w:val="20"/>
          <w:szCs w:val="20"/>
        </w:rPr>
        <w:t>evitar</w:t>
      </w:r>
      <w:r w:rsidRPr="00D56587">
        <w:rPr>
          <w:rFonts w:cstheme="minorHAnsi"/>
          <w:spacing w:val="-21"/>
          <w:sz w:val="20"/>
          <w:szCs w:val="20"/>
        </w:rPr>
        <w:t xml:space="preserve"> </w:t>
      </w:r>
      <w:r w:rsidRPr="00D56587">
        <w:rPr>
          <w:rFonts w:cstheme="minorHAnsi"/>
          <w:sz w:val="20"/>
          <w:szCs w:val="20"/>
        </w:rPr>
        <w:t>derrumbes</w:t>
      </w:r>
      <w:r w:rsidRPr="00D56587">
        <w:rPr>
          <w:rFonts w:cstheme="minorHAnsi"/>
          <w:spacing w:val="-21"/>
          <w:sz w:val="20"/>
          <w:szCs w:val="20"/>
        </w:rPr>
        <w:t xml:space="preserve"> </w:t>
      </w:r>
      <w:r w:rsidRPr="00D56587">
        <w:rPr>
          <w:rFonts w:cstheme="minorHAnsi"/>
          <w:sz w:val="20"/>
          <w:szCs w:val="20"/>
        </w:rPr>
        <w:t>e</w:t>
      </w:r>
      <w:r w:rsidRPr="00D56587">
        <w:rPr>
          <w:rFonts w:cstheme="minorHAnsi"/>
          <w:spacing w:val="-22"/>
          <w:sz w:val="20"/>
          <w:szCs w:val="20"/>
        </w:rPr>
        <w:t xml:space="preserve"> </w:t>
      </w:r>
      <w:r w:rsidRPr="00D56587">
        <w:rPr>
          <w:rFonts w:cstheme="minorHAnsi"/>
          <w:sz w:val="20"/>
          <w:szCs w:val="20"/>
        </w:rPr>
        <w:t>inundaciones.</w:t>
      </w:r>
    </w:p>
    <w:p w14:paraId="25180696" w14:textId="77777777" w:rsidR="00B0620F" w:rsidRPr="00D56587" w:rsidRDefault="00B0620F" w:rsidP="00B0620F">
      <w:pPr>
        <w:pStyle w:val="Prrafodelista"/>
        <w:widowControl w:val="0"/>
        <w:numPr>
          <w:ilvl w:val="0"/>
          <w:numId w:val="17"/>
        </w:numPr>
        <w:tabs>
          <w:tab w:val="left" w:pos="1022"/>
        </w:tabs>
        <w:autoSpaceDE w:val="0"/>
        <w:autoSpaceDN w:val="0"/>
        <w:spacing w:before="3"/>
        <w:ind w:left="0" w:right="-283"/>
        <w:contextualSpacing w:val="0"/>
        <w:jc w:val="both"/>
        <w:rPr>
          <w:rFonts w:cstheme="minorHAnsi"/>
          <w:sz w:val="20"/>
          <w:szCs w:val="20"/>
        </w:rPr>
      </w:pPr>
      <w:r w:rsidRPr="00D56587">
        <w:rPr>
          <w:rFonts w:cstheme="minorHAnsi"/>
          <w:sz w:val="20"/>
          <w:szCs w:val="20"/>
        </w:rPr>
        <w:t>Los taludes se ajustarán a las secciones fijadas</w:t>
      </w:r>
      <w:r w:rsidRPr="00D56587">
        <w:rPr>
          <w:rFonts w:cstheme="minorHAnsi"/>
          <w:spacing w:val="1"/>
          <w:sz w:val="20"/>
          <w:szCs w:val="20"/>
        </w:rPr>
        <w:t xml:space="preserve"> </w:t>
      </w:r>
      <w:r w:rsidRPr="00D56587">
        <w:rPr>
          <w:rFonts w:cstheme="minorHAnsi"/>
          <w:sz w:val="20"/>
          <w:szCs w:val="20"/>
        </w:rPr>
        <w:t>en</w:t>
      </w:r>
      <w:r w:rsidRPr="00D56587">
        <w:rPr>
          <w:rFonts w:cstheme="minorHAnsi"/>
          <w:spacing w:val="1"/>
          <w:sz w:val="20"/>
          <w:szCs w:val="20"/>
        </w:rPr>
        <w:t xml:space="preserve"> </w:t>
      </w:r>
      <w:r w:rsidRPr="00D56587">
        <w:rPr>
          <w:rFonts w:cstheme="minorHAnsi"/>
          <w:sz w:val="20"/>
          <w:szCs w:val="20"/>
        </w:rPr>
        <w:t>el proyecto. Las piedras</w:t>
      </w:r>
      <w:r w:rsidRPr="00D56587">
        <w:rPr>
          <w:rFonts w:cstheme="minorHAnsi"/>
          <w:spacing w:val="1"/>
          <w:sz w:val="20"/>
          <w:szCs w:val="20"/>
        </w:rPr>
        <w:t xml:space="preserve"> </w:t>
      </w:r>
      <w:r w:rsidRPr="00D56587">
        <w:rPr>
          <w:rFonts w:cstheme="minorHAnsi"/>
          <w:sz w:val="20"/>
          <w:szCs w:val="20"/>
        </w:rPr>
        <w:t>sueltas, derrumbes y en general el material inestable, serán removidos. Las</w:t>
      </w:r>
      <w:r w:rsidRPr="00D56587">
        <w:rPr>
          <w:rFonts w:cstheme="minorHAnsi"/>
          <w:spacing w:val="1"/>
          <w:sz w:val="20"/>
          <w:szCs w:val="20"/>
        </w:rPr>
        <w:t xml:space="preserve"> </w:t>
      </w:r>
      <w:r w:rsidRPr="00D56587">
        <w:rPr>
          <w:rFonts w:cstheme="minorHAnsi"/>
          <w:sz w:val="20"/>
          <w:szCs w:val="20"/>
        </w:rPr>
        <w:t>raíces, troncos o cualquier otra materia orgánica que sobresalga, deberán</w:t>
      </w:r>
      <w:r w:rsidRPr="00D56587">
        <w:rPr>
          <w:rFonts w:cstheme="minorHAnsi"/>
          <w:spacing w:val="1"/>
          <w:sz w:val="20"/>
          <w:szCs w:val="20"/>
        </w:rPr>
        <w:t xml:space="preserve"> </w:t>
      </w:r>
      <w:r w:rsidRPr="00D56587">
        <w:rPr>
          <w:rFonts w:cstheme="minorHAnsi"/>
          <w:w w:val="95"/>
          <w:sz w:val="20"/>
          <w:szCs w:val="20"/>
        </w:rPr>
        <w:t>extraerse</w:t>
      </w:r>
      <w:r w:rsidRPr="00D56587">
        <w:rPr>
          <w:rFonts w:cstheme="minorHAnsi"/>
          <w:spacing w:val="-16"/>
          <w:w w:val="95"/>
          <w:sz w:val="20"/>
          <w:szCs w:val="20"/>
        </w:rPr>
        <w:t xml:space="preserve"> </w:t>
      </w:r>
      <w:r w:rsidRPr="00D56587">
        <w:rPr>
          <w:rFonts w:cstheme="minorHAnsi"/>
          <w:w w:val="95"/>
          <w:sz w:val="20"/>
          <w:szCs w:val="20"/>
        </w:rPr>
        <w:t>y</w:t>
      </w:r>
      <w:r w:rsidRPr="00D56587">
        <w:rPr>
          <w:rFonts w:cstheme="minorHAnsi"/>
          <w:spacing w:val="-18"/>
          <w:w w:val="95"/>
          <w:sz w:val="20"/>
          <w:szCs w:val="20"/>
        </w:rPr>
        <w:t xml:space="preserve"> </w:t>
      </w:r>
      <w:r w:rsidRPr="00D56587">
        <w:rPr>
          <w:rFonts w:cstheme="minorHAnsi"/>
          <w:w w:val="95"/>
          <w:sz w:val="20"/>
          <w:szCs w:val="20"/>
        </w:rPr>
        <w:t>retirarse</w:t>
      </w:r>
      <w:r w:rsidRPr="00D56587">
        <w:rPr>
          <w:rFonts w:cstheme="minorHAnsi"/>
          <w:spacing w:val="-14"/>
          <w:w w:val="95"/>
          <w:sz w:val="20"/>
          <w:szCs w:val="20"/>
        </w:rPr>
        <w:t xml:space="preserve"> </w:t>
      </w:r>
      <w:r w:rsidRPr="00D56587">
        <w:rPr>
          <w:rFonts w:cstheme="minorHAnsi"/>
          <w:w w:val="95"/>
          <w:sz w:val="20"/>
          <w:szCs w:val="20"/>
        </w:rPr>
        <w:t>del</w:t>
      </w:r>
      <w:r w:rsidRPr="00D56587">
        <w:rPr>
          <w:rFonts w:cstheme="minorHAnsi"/>
          <w:spacing w:val="-16"/>
          <w:w w:val="95"/>
          <w:sz w:val="20"/>
          <w:szCs w:val="20"/>
        </w:rPr>
        <w:t xml:space="preserve"> </w:t>
      </w:r>
      <w:r w:rsidRPr="00D56587">
        <w:rPr>
          <w:rFonts w:cstheme="minorHAnsi"/>
          <w:w w:val="95"/>
          <w:sz w:val="20"/>
          <w:szCs w:val="20"/>
        </w:rPr>
        <w:t>terreno.</w:t>
      </w:r>
    </w:p>
    <w:p w14:paraId="25C17153" w14:textId="77777777" w:rsidR="00B0620F" w:rsidRPr="00D56587" w:rsidRDefault="00B0620F" w:rsidP="00B0620F">
      <w:pPr>
        <w:pStyle w:val="Prrafodelista"/>
        <w:widowControl w:val="0"/>
        <w:numPr>
          <w:ilvl w:val="0"/>
          <w:numId w:val="17"/>
        </w:numPr>
        <w:tabs>
          <w:tab w:val="left" w:pos="1022"/>
        </w:tabs>
        <w:autoSpaceDE w:val="0"/>
        <w:autoSpaceDN w:val="0"/>
        <w:spacing w:before="2"/>
        <w:ind w:left="0" w:right="-283"/>
        <w:contextualSpacing w:val="0"/>
        <w:jc w:val="both"/>
        <w:rPr>
          <w:rFonts w:cstheme="minorHAnsi"/>
          <w:sz w:val="20"/>
          <w:szCs w:val="20"/>
        </w:rPr>
      </w:pPr>
      <w:r w:rsidRPr="00D56587">
        <w:rPr>
          <w:rFonts w:cstheme="minorHAnsi"/>
          <w:sz w:val="20"/>
          <w:szCs w:val="20"/>
        </w:rPr>
        <w:lastRenderedPageBreak/>
        <w:t>Salvo indicación en contrario, los materiales producto de la excavación se</w:t>
      </w:r>
      <w:r w:rsidRPr="00D56587">
        <w:rPr>
          <w:rFonts w:cstheme="minorHAnsi"/>
          <w:spacing w:val="1"/>
          <w:sz w:val="20"/>
          <w:szCs w:val="20"/>
        </w:rPr>
        <w:t xml:space="preserve"> </w:t>
      </w:r>
      <w:r w:rsidRPr="00D56587">
        <w:rPr>
          <w:rFonts w:cstheme="minorHAnsi"/>
          <w:sz w:val="20"/>
          <w:szCs w:val="20"/>
        </w:rPr>
        <w:t>utilizarán</w:t>
      </w:r>
      <w:r w:rsidRPr="00D56587">
        <w:rPr>
          <w:rFonts w:cstheme="minorHAnsi"/>
          <w:spacing w:val="1"/>
          <w:sz w:val="20"/>
          <w:szCs w:val="20"/>
        </w:rPr>
        <w:t xml:space="preserve"> </w:t>
      </w:r>
      <w:r w:rsidRPr="00D56587">
        <w:rPr>
          <w:rFonts w:cstheme="minorHAnsi"/>
          <w:sz w:val="20"/>
          <w:szCs w:val="20"/>
        </w:rPr>
        <w:t>en</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relleno</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misma.</w:t>
      </w:r>
      <w:r w:rsidRPr="00D56587">
        <w:rPr>
          <w:rFonts w:cstheme="minorHAnsi"/>
          <w:spacing w:val="1"/>
          <w:sz w:val="20"/>
          <w:szCs w:val="20"/>
        </w:rPr>
        <w:t xml:space="preserve"> </w:t>
      </w:r>
      <w:r w:rsidRPr="00D56587">
        <w:rPr>
          <w:rFonts w:cstheme="minorHAnsi"/>
          <w:sz w:val="20"/>
          <w:szCs w:val="20"/>
        </w:rPr>
        <w:t>Los</w:t>
      </w:r>
      <w:r w:rsidRPr="00D56587">
        <w:rPr>
          <w:rFonts w:cstheme="minorHAnsi"/>
          <w:spacing w:val="1"/>
          <w:sz w:val="20"/>
          <w:szCs w:val="20"/>
        </w:rPr>
        <w:t xml:space="preserve"> </w:t>
      </w:r>
      <w:r w:rsidRPr="00D56587">
        <w:rPr>
          <w:rFonts w:cstheme="minorHAnsi"/>
          <w:sz w:val="20"/>
          <w:szCs w:val="20"/>
        </w:rPr>
        <w:t>materiales</w:t>
      </w:r>
      <w:r w:rsidRPr="00D56587">
        <w:rPr>
          <w:rFonts w:cstheme="minorHAnsi"/>
          <w:spacing w:val="1"/>
          <w:sz w:val="20"/>
          <w:szCs w:val="20"/>
        </w:rPr>
        <w:t xml:space="preserve"> </w:t>
      </w:r>
      <w:r w:rsidRPr="00D56587">
        <w:rPr>
          <w:rFonts w:cstheme="minorHAnsi"/>
          <w:sz w:val="20"/>
          <w:szCs w:val="20"/>
        </w:rPr>
        <w:t>sobrantes</w:t>
      </w:r>
      <w:r w:rsidRPr="00D56587">
        <w:rPr>
          <w:rFonts w:cstheme="minorHAnsi"/>
          <w:spacing w:val="1"/>
          <w:sz w:val="20"/>
          <w:szCs w:val="20"/>
        </w:rPr>
        <w:t xml:space="preserve"> </w:t>
      </w:r>
      <w:r w:rsidRPr="00D56587">
        <w:rPr>
          <w:rFonts w:cstheme="minorHAnsi"/>
          <w:sz w:val="20"/>
          <w:szCs w:val="20"/>
        </w:rPr>
        <w:t>deberán</w:t>
      </w:r>
      <w:r w:rsidRPr="00D56587">
        <w:rPr>
          <w:rFonts w:cstheme="minorHAnsi"/>
          <w:spacing w:val="-82"/>
          <w:sz w:val="20"/>
          <w:szCs w:val="20"/>
        </w:rPr>
        <w:t xml:space="preserve"> </w:t>
      </w:r>
      <w:r w:rsidRPr="00D56587">
        <w:rPr>
          <w:rFonts w:cstheme="minorHAnsi"/>
          <w:sz w:val="20"/>
          <w:szCs w:val="20"/>
        </w:rPr>
        <w:t>utilizarse o desecharse, depositándolos en el lugar y forma que ordene</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supervisión.</w:t>
      </w:r>
    </w:p>
    <w:p w14:paraId="092545E9" w14:textId="77777777" w:rsidR="00B0620F" w:rsidRPr="00D56587" w:rsidRDefault="00B0620F" w:rsidP="00B0620F">
      <w:pPr>
        <w:pStyle w:val="Prrafodelista"/>
        <w:widowControl w:val="0"/>
        <w:numPr>
          <w:ilvl w:val="0"/>
          <w:numId w:val="17"/>
        </w:numPr>
        <w:tabs>
          <w:tab w:val="left" w:pos="1022"/>
        </w:tabs>
        <w:autoSpaceDE w:val="0"/>
        <w:autoSpaceDN w:val="0"/>
        <w:spacing w:before="5"/>
        <w:ind w:left="0" w:right="-283"/>
        <w:contextualSpacing w:val="0"/>
        <w:jc w:val="both"/>
        <w:rPr>
          <w:rFonts w:cstheme="minorHAnsi"/>
          <w:sz w:val="20"/>
          <w:szCs w:val="20"/>
        </w:rPr>
      </w:pPr>
      <w:r w:rsidRPr="00D56587">
        <w:rPr>
          <w:rFonts w:cstheme="minorHAnsi"/>
          <w:sz w:val="20"/>
          <w:szCs w:val="20"/>
        </w:rPr>
        <w:t>Cuando</w:t>
      </w:r>
      <w:r w:rsidRPr="00D56587">
        <w:rPr>
          <w:rFonts w:cstheme="minorHAnsi"/>
          <w:spacing w:val="1"/>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requiera</w:t>
      </w:r>
      <w:r w:rsidRPr="00D56587">
        <w:rPr>
          <w:rFonts w:cstheme="minorHAnsi"/>
          <w:spacing w:val="1"/>
          <w:sz w:val="20"/>
          <w:szCs w:val="20"/>
        </w:rPr>
        <w:t xml:space="preserve"> </w:t>
      </w:r>
      <w:r w:rsidRPr="00D56587">
        <w:rPr>
          <w:rFonts w:cstheme="minorHAnsi"/>
          <w:sz w:val="20"/>
          <w:szCs w:val="20"/>
        </w:rPr>
        <w:t>bombeo,</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contratista</w:t>
      </w:r>
      <w:r w:rsidRPr="00D56587">
        <w:rPr>
          <w:rFonts w:cstheme="minorHAnsi"/>
          <w:spacing w:val="1"/>
          <w:sz w:val="20"/>
          <w:szCs w:val="20"/>
        </w:rPr>
        <w:t xml:space="preserve"> </w:t>
      </w:r>
      <w:r w:rsidRPr="00D56587">
        <w:rPr>
          <w:rFonts w:cstheme="minorHAnsi"/>
          <w:sz w:val="20"/>
          <w:szCs w:val="20"/>
        </w:rPr>
        <w:t>someterá</w:t>
      </w:r>
      <w:r w:rsidRPr="00D56587">
        <w:rPr>
          <w:rFonts w:cstheme="minorHAnsi"/>
          <w:spacing w:val="1"/>
          <w:sz w:val="20"/>
          <w:szCs w:val="20"/>
        </w:rPr>
        <w:t xml:space="preserve"> </w:t>
      </w:r>
      <w:r w:rsidRPr="00D56587">
        <w:rPr>
          <w:rFonts w:cstheme="minorHAnsi"/>
          <w:sz w:val="20"/>
          <w:szCs w:val="20"/>
        </w:rPr>
        <w:t>previamente</w:t>
      </w:r>
      <w:r w:rsidRPr="00D56587">
        <w:rPr>
          <w:rFonts w:cstheme="minorHAnsi"/>
          <w:spacing w:val="1"/>
          <w:sz w:val="20"/>
          <w:szCs w:val="20"/>
        </w:rPr>
        <w:t xml:space="preserve"> </w:t>
      </w:r>
      <w:r w:rsidRPr="00D56587">
        <w:rPr>
          <w:rFonts w:cstheme="minorHAnsi"/>
          <w:sz w:val="20"/>
          <w:szCs w:val="20"/>
        </w:rPr>
        <w:t>a</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autorización de la Supervisión el equipo que pretenda utilizar, el cual deberá</w:t>
      </w:r>
      <w:r w:rsidRPr="00D56587">
        <w:rPr>
          <w:rFonts w:cstheme="minorHAnsi"/>
          <w:spacing w:val="1"/>
          <w:sz w:val="20"/>
          <w:szCs w:val="20"/>
        </w:rPr>
        <w:t xml:space="preserve"> </w:t>
      </w:r>
      <w:r w:rsidRPr="00D56587">
        <w:rPr>
          <w:rFonts w:cstheme="minorHAnsi"/>
          <w:sz w:val="20"/>
          <w:szCs w:val="20"/>
        </w:rPr>
        <w:t>trabajar</w:t>
      </w:r>
      <w:r w:rsidRPr="00D56587">
        <w:rPr>
          <w:rFonts w:cstheme="minorHAnsi"/>
          <w:spacing w:val="1"/>
          <w:sz w:val="20"/>
          <w:szCs w:val="20"/>
        </w:rPr>
        <w:t xml:space="preserve"> </w:t>
      </w:r>
      <w:r w:rsidRPr="00D56587">
        <w:rPr>
          <w:rFonts w:cstheme="minorHAnsi"/>
          <w:sz w:val="20"/>
          <w:szCs w:val="20"/>
        </w:rPr>
        <w:t>a</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capacidad</w:t>
      </w:r>
      <w:r w:rsidRPr="00D56587">
        <w:rPr>
          <w:rFonts w:cstheme="minorHAnsi"/>
          <w:spacing w:val="1"/>
          <w:sz w:val="20"/>
          <w:szCs w:val="20"/>
        </w:rPr>
        <w:t xml:space="preserve"> </w:t>
      </w:r>
      <w:r w:rsidRPr="00D56587">
        <w:rPr>
          <w:rFonts w:cstheme="minorHAnsi"/>
          <w:sz w:val="20"/>
          <w:szCs w:val="20"/>
        </w:rPr>
        <w:t>normal</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acuerdo</w:t>
      </w:r>
      <w:r w:rsidRPr="00D56587">
        <w:rPr>
          <w:rFonts w:cstheme="minorHAnsi"/>
          <w:spacing w:val="1"/>
          <w:sz w:val="20"/>
          <w:szCs w:val="20"/>
        </w:rPr>
        <w:t xml:space="preserve"> </w:t>
      </w:r>
      <w:r w:rsidRPr="00D56587">
        <w:rPr>
          <w:rFonts w:cstheme="minorHAnsi"/>
          <w:sz w:val="20"/>
          <w:szCs w:val="20"/>
        </w:rPr>
        <w:t>con</w:t>
      </w:r>
      <w:r w:rsidRPr="00D56587">
        <w:rPr>
          <w:rFonts w:cstheme="minorHAnsi"/>
          <w:spacing w:val="1"/>
          <w:sz w:val="20"/>
          <w:szCs w:val="20"/>
        </w:rPr>
        <w:t xml:space="preserve"> </w:t>
      </w:r>
      <w:r w:rsidRPr="00D56587">
        <w:rPr>
          <w:rFonts w:cstheme="minorHAnsi"/>
          <w:sz w:val="20"/>
          <w:szCs w:val="20"/>
        </w:rPr>
        <w:t>sus</w:t>
      </w:r>
      <w:r w:rsidRPr="00D56587">
        <w:rPr>
          <w:rFonts w:cstheme="minorHAnsi"/>
          <w:spacing w:val="1"/>
          <w:sz w:val="20"/>
          <w:szCs w:val="20"/>
        </w:rPr>
        <w:t xml:space="preserve"> </w:t>
      </w:r>
      <w:r w:rsidRPr="00D56587">
        <w:rPr>
          <w:rFonts w:cstheme="minorHAnsi"/>
          <w:sz w:val="20"/>
          <w:szCs w:val="20"/>
        </w:rPr>
        <w:t>características</w:t>
      </w:r>
      <w:r w:rsidRPr="00D56587">
        <w:rPr>
          <w:rFonts w:cstheme="minorHAnsi"/>
          <w:spacing w:val="1"/>
          <w:sz w:val="20"/>
          <w:szCs w:val="20"/>
        </w:rPr>
        <w:t xml:space="preserve"> </w:t>
      </w:r>
      <w:r w:rsidRPr="00D56587">
        <w:rPr>
          <w:rFonts w:cstheme="minorHAnsi"/>
          <w:sz w:val="20"/>
          <w:szCs w:val="20"/>
        </w:rPr>
        <w:t>y</w:t>
      </w:r>
      <w:r w:rsidRPr="00D56587">
        <w:rPr>
          <w:rFonts w:cstheme="minorHAnsi"/>
          <w:spacing w:val="1"/>
          <w:sz w:val="20"/>
          <w:szCs w:val="20"/>
        </w:rPr>
        <w:t xml:space="preserve"> </w:t>
      </w:r>
      <w:r w:rsidRPr="00D56587">
        <w:rPr>
          <w:rFonts w:cstheme="minorHAnsi"/>
          <w:sz w:val="20"/>
          <w:szCs w:val="20"/>
        </w:rPr>
        <w:t>condiciones</w:t>
      </w:r>
      <w:r w:rsidRPr="00D56587">
        <w:rPr>
          <w:rFonts w:cstheme="minorHAnsi"/>
          <w:spacing w:val="-22"/>
          <w:sz w:val="20"/>
          <w:szCs w:val="20"/>
        </w:rPr>
        <w:t xml:space="preserve"> </w:t>
      </w:r>
      <w:r w:rsidRPr="00D56587">
        <w:rPr>
          <w:rFonts w:cstheme="minorHAnsi"/>
          <w:sz w:val="20"/>
          <w:szCs w:val="20"/>
        </w:rPr>
        <w:t>locales.</w:t>
      </w:r>
    </w:p>
    <w:p w14:paraId="75F7BD6E" w14:textId="77777777" w:rsidR="00B0620F" w:rsidRPr="00D56587" w:rsidRDefault="00B0620F" w:rsidP="00B0620F">
      <w:pPr>
        <w:pStyle w:val="Prrafodelista"/>
        <w:widowControl w:val="0"/>
        <w:numPr>
          <w:ilvl w:val="0"/>
          <w:numId w:val="17"/>
        </w:numPr>
        <w:tabs>
          <w:tab w:val="left" w:pos="1022"/>
        </w:tabs>
        <w:autoSpaceDE w:val="0"/>
        <w:autoSpaceDN w:val="0"/>
        <w:spacing w:before="5"/>
        <w:ind w:left="0" w:right="-283"/>
        <w:contextualSpacing w:val="0"/>
        <w:jc w:val="both"/>
        <w:rPr>
          <w:rFonts w:cstheme="minorHAnsi"/>
          <w:sz w:val="20"/>
          <w:szCs w:val="20"/>
        </w:rPr>
      </w:pPr>
      <w:r w:rsidRPr="00D56587">
        <w:rPr>
          <w:rFonts w:cstheme="minorHAnsi"/>
          <w:sz w:val="20"/>
          <w:szCs w:val="20"/>
        </w:rPr>
        <w:t>Cuando el proyecto establezca que las paredes de la excavación sirvan de</w:t>
      </w:r>
      <w:r w:rsidRPr="00D56587">
        <w:rPr>
          <w:rFonts w:cstheme="minorHAnsi"/>
          <w:spacing w:val="1"/>
          <w:sz w:val="20"/>
          <w:szCs w:val="20"/>
        </w:rPr>
        <w:t xml:space="preserve"> </w:t>
      </w:r>
      <w:r w:rsidRPr="00D56587">
        <w:rPr>
          <w:rFonts w:cstheme="minorHAnsi"/>
          <w:sz w:val="20"/>
          <w:szCs w:val="20"/>
        </w:rPr>
        <w:t>molde a un colado, su dimensión transversal no deberá exceder en más de</w:t>
      </w:r>
      <w:r w:rsidRPr="00D56587">
        <w:rPr>
          <w:rFonts w:cstheme="minorHAnsi"/>
          <w:spacing w:val="1"/>
          <w:sz w:val="20"/>
          <w:szCs w:val="20"/>
        </w:rPr>
        <w:t xml:space="preserve"> </w:t>
      </w:r>
      <w:r w:rsidRPr="00D56587">
        <w:rPr>
          <w:rFonts w:cstheme="minorHAnsi"/>
          <w:w w:val="95"/>
          <w:sz w:val="20"/>
          <w:szCs w:val="20"/>
        </w:rPr>
        <w:t>diez</w:t>
      </w:r>
      <w:r w:rsidRPr="00D56587">
        <w:rPr>
          <w:rFonts w:cstheme="minorHAnsi"/>
          <w:spacing w:val="-18"/>
          <w:w w:val="95"/>
          <w:sz w:val="20"/>
          <w:szCs w:val="20"/>
        </w:rPr>
        <w:t xml:space="preserve"> </w:t>
      </w:r>
      <w:r w:rsidRPr="00D56587">
        <w:rPr>
          <w:rFonts w:cstheme="minorHAnsi"/>
          <w:w w:val="95"/>
          <w:sz w:val="20"/>
          <w:szCs w:val="20"/>
        </w:rPr>
        <w:t>(10)</w:t>
      </w:r>
      <w:r w:rsidRPr="00D56587">
        <w:rPr>
          <w:rFonts w:cstheme="minorHAnsi"/>
          <w:spacing w:val="-16"/>
          <w:w w:val="95"/>
          <w:sz w:val="20"/>
          <w:szCs w:val="20"/>
        </w:rPr>
        <w:t xml:space="preserve"> </w:t>
      </w:r>
      <w:r w:rsidRPr="00D56587">
        <w:rPr>
          <w:rFonts w:cstheme="minorHAnsi"/>
          <w:w w:val="95"/>
          <w:sz w:val="20"/>
          <w:szCs w:val="20"/>
        </w:rPr>
        <w:t>centímetros</w:t>
      </w:r>
      <w:r w:rsidRPr="00D56587">
        <w:rPr>
          <w:rFonts w:cstheme="minorHAnsi"/>
          <w:spacing w:val="-16"/>
          <w:w w:val="95"/>
          <w:sz w:val="20"/>
          <w:szCs w:val="20"/>
        </w:rPr>
        <w:t xml:space="preserve"> </w:t>
      </w:r>
      <w:r w:rsidRPr="00D56587">
        <w:rPr>
          <w:rFonts w:cstheme="minorHAnsi"/>
          <w:w w:val="95"/>
          <w:sz w:val="20"/>
          <w:szCs w:val="20"/>
        </w:rPr>
        <w:t>a</w:t>
      </w:r>
      <w:r w:rsidRPr="00D56587">
        <w:rPr>
          <w:rFonts w:cstheme="minorHAnsi"/>
          <w:spacing w:val="-16"/>
          <w:w w:val="95"/>
          <w:sz w:val="20"/>
          <w:szCs w:val="20"/>
        </w:rPr>
        <w:t xml:space="preserve"> </w:t>
      </w:r>
      <w:r w:rsidRPr="00D56587">
        <w:rPr>
          <w:rFonts w:cstheme="minorHAnsi"/>
          <w:w w:val="95"/>
          <w:sz w:val="20"/>
          <w:szCs w:val="20"/>
        </w:rPr>
        <w:t>la</w:t>
      </w:r>
      <w:r w:rsidRPr="00D56587">
        <w:rPr>
          <w:rFonts w:cstheme="minorHAnsi"/>
          <w:spacing w:val="-18"/>
          <w:w w:val="95"/>
          <w:sz w:val="20"/>
          <w:szCs w:val="20"/>
        </w:rPr>
        <w:t xml:space="preserve"> </w:t>
      </w:r>
      <w:r w:rsidRPr="00D56587">
        <w:rPr>
          <w:rFonts w:cstheme="minorHAnsi"/>
          <w:w w:val="95"/>
          <w:sz w:val="20"/>
          <w:szCs w:val="20"/>
        </w:rPr>
        <w:t>del</w:t>
      </w:r>
      <w:r w:rsidRPr="00D56587">
        <w:rPr>
          <w:rFonts w:cstheme="minorHAnsi"/>
          <w:spacing w:val="-16"/>
          <w:w w:val="95"/>
          <w:sz w:val="20"/>
          <w:szCs w:val="20"/>
        </w:rPr>
        <w:t xml:space="preserve"> </w:t>
      </w:r>
      <w:r w:rsidRPr="00D56587">
        <w:rPr>
          <w:rFonts w:cstheme="minorHAnsi"/>
          <w:w w:val="95"/>
          <w:sz w:val="20"/>
          <w:szCs w:val="20"/>
        </w:rPr>
        <w:t>proyecto.</w:t>
      </w:r>
    </w:p>
    <w:p w14:paraId="3C2B113C" w14:textId="77777777" w:rsidR="00B0620F" w:rsidRPr="00D56587" w:rsidRDefault="00B0620F" w:rsidP="00B0620F">
      <w:pPr>
        <w:pStyle w:val="Prrafodelista"/>
        <w:widowControl w:val="0"/>
        <w:numPr>
          <w:ilvl w:val="0"/>
          <w:numId w:val="17"/>
        </w:numPr>
        <w:tabs>
          <w:tab w:val="left" w:pos="1022"/>
        </w:tabs>
        <w:autoSpaceDE w:val="0"/>
        <w:autoSpaceDN w:val="0"/>
        <w:spacing w:before="1"/>
        <w:ind w:left="0" w:right="-283"/>
        <w:contextualSpacing w:val="0"/>
        <w:jc w:val="both"/>
        <w:rPr>
          <w:rFonts w:cstheme="minorHAnsi"/>
          <w:sz w:val="20"/>
          <w:szCs w:val="20"/>
        </w:rPr>
      </w:pPr>
      <w:r w:rsidRPr="00D56587">
        <w:rPr>
          <w:rFonts w:cstheme="minorHAnsi"/>
          <w:sz w:val="20"/>
          <w:szCs w:val="20"/>
        </w:rPr>
        <w:t>Cuando el lecho de roca o suelo de cimentación presenten características de</w:t>
      </w:r>
      <w:r w:rsidRPr="00D56587">
        <w:rPr>
          <w:rFonts w:cstheme="minorHAnsi"/>
          <w:spacing w:val="1"/>
          <w:sz w:val="20"/>
          <w:szCs w:val="20"/>
        </w:rPr>
        <w:t xml:space="preserve"> </w:t>
      </w:r>
      <w:r w:rsidRPr="00D56587">
        <w:rPr>
          <w:rFonts w:cstheme="minorHAnsi"/>
          <w:sz w:val="20"/>
          <w:szCs w:val="20"/>
        </w:rPr>
        <w:t>rápida</w:t>
      </w:r>
      <w:r w:rsidRPr="00D56587">
        <w:rPr>
          <w:rFonts w:cstheme="minorHAnsi"/>
          <w:spacing w:val="1"/>
          <w:sz w:val="20"/>
          <w:szCs w:val="20"/>
        </w:rPr>
        <w:t xml:space="preserve"> </w:t>
      </w:r>
      <w:r w:rsidRPr="00D56587">
        <w:rPr>
          <w:rFonts w:cstheme="minorHAnsi"/>
          <w:sz w:val="20"/>
          <w:szCs w:val="20"/>
        </w:rPr>
        <w:t>afectación</w:t>
      </w:r>
      <w:r w:rsidRPr="00D56587">
        <w:rPr>
          <w:rFonts w:cstheme="minorHAnsi"/>
          <w:spacing w:val="1"/>
          <w:sz w:val="20"/>
          <w:szCs w:val="20"/>
        </w:rPr>
        <w:t xml:space="preserve"> </w:t>
      </w:r>
      <w:r w:rsidRPr="00D56587">
        <w:rPr>
          <w:rFonts w:cstheme="minorHAnsi"/>
          <w:sz w:val="20"/>
          <w:szCs w:val="20"/>
        </w:rPr>
        <w:t>por</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proofErr w:type="spellStart"/>
      <w:r w:rsidRPr="00D56587">
        <w:rPr>
          <w:rFonts w:cstheme="minorHAnsi"/>
          <w:sz w:val="20"/>
          <w:szCs w:val="20"/>
        </w:rPr>
        <w:t>intemperismo</w:t>
      </w:r>
      <w:proofErr w:type="spellEnd"/>
      <w:r w:rsidRPr="00D56587">
        <w:rPr>
          <w:rFonts w:cstheme="minorHAnsi"/>
          <w:sz w:val="20"/>
          <w:szCs w:val="20"/>
        </w:rPr>
        <w:t>,</w:t>
      </w:r>
      <w:r w:rsidRPr="00D56587">
        <w:rPr>
          <w:rFonts w:cstheme="minorHAnsi"/>
          <w:spacing w:val="1"/>
          <w:sz w:val="20"/>
          <w:szCs w:val="20"/>
        </w:rPr>
        <w:t xml:space="preserve"> </w:t>
      </w:r>
      <w:r w:rsidRPr="00D56587">
        <w:rPr>
          <w:rFonts w:cstheme="minorHAnsi"/>
          <w:sz w:val="20"/>
          <w:szCs w:val="20"/>
        </w:rPr>
        <w:t>las</w:t>
      </w:r>
      <w:r w:rsidRPr="00D56587">
        <w:rPr>
          <w:rFonts w:cstheme="minorHAnsi"/>
          <w:spacing w:val="1"/>
          <w:sz w:val="20"/>
          <w:szCs w:val="20"/>
        </w:rPr>
        <w:t xml:space="preserve"> </w:t>
      </w:r>
      <w:r w:rsidRPr="00D56587">
        <w:rPr>
          <w:rFonts w:cstheme="minorHAnsi"/>
          <w:sz w:val="20"/>
          <w:szCs w:val="20"/>
        </w:rPr>
        <w:t>excavaciones</w:t>
      </w:r>
      <w:r w:rsidRPr="00D56587">
        <w:rPr>
          <w:rFonts w:cstheme="minorHAnsi"/>
          <w:spacing w:val="85"/>
          <w:sz w:val="20"/>
          <w:szCs w:val="20"/>
        </w:rPr>
        <w:t xml:space="preserve"> </w:t>
      </w:r>
      <w:r w:rsidRPr="00D56587">
        <w:rPr>
          <w:rFonts w:cstheme="minorHAnsi"/>
          <w:sz w:val="20"/>
          <w:szCs w:val="20"/>
        </w:rPr>
        <w:t>deberán</w:t>
      </w:r>
      <w:r w:rsidRPr="00D56587">
        <w:rPr>
          <w:rFonts w:cstheme="minorHAnsi"/>
          <w:spacing w:val="1"/>
          <w:sz w:val="20"/>
          <w:szCs w:val="20"/>
        </w:rPr>
        <w:t xml:space="preserve"> </w:t>
      </w:r>
      <w:r w:rsidRPr="00D56587">
        <w:rPr>
          <w:rFonts w:cstheme="minorHAnsi"/>
          <w:sz w:val="20"/>
          <w:szCs w:val="20"/>
        </w:rPr>
        <w:t>suspenderse</w:t>
      </w:r>
      <w:r w:rsidRPr="00D56587">
        <w:rPr>
          <w:rFonts w:cstheme="minorHAnsi"/>
          <w:spacing w:val="1"/>
          <w:sz w:val="20"/>
          <w:szCs w:val="20"/>
        </w:rPr>
        <w:t xml:space="preserve"> </w:t>
      </w:r>
      <w:r w:rsidRPr="00D56587">
        <w:rPr>
          <w:rFonts w:cstheme="minorHAnsi"/>
          <w:sz w:val="20"/>
          <w:szCs w:val="20"/>
        </w:rPr>
        <w:t>a</w:t>
      </w:r>
      <w:r w:rsidRPr="00D56587">
        <w:rPr>
          <w:rFonts w:cstheme="minorHAnsi"/>
          <w:spacing w:val="1"/>
          <w:sz w:val="20"/>
          <w:szCs w:val="20"/>
        </w:rPr>
        <w:t xml:space="preserve"> </w:t>
      </w:r>
      <w:r w:rsidRPr="00D56587">
        <w:rPr>
          <w:rFonts w:cstheme="minorHAnsi"/>
          <w:sz w:val="20"/>
          <w:szCs w:val="20"/>
        </w:rPr>
        <w:t>quince</w:t>
      </w:r>
      <w:r w:rsidRPr="00D56587">
        <w:rPr>
          <w:rFonts w:cstheme="minorHAnsi"/>
          <w:spacing w:val="1"/>
          <w:sz w:val="20"/>
          <w:szCs w:val="20"/>
        </w:rPr>
        <w:t xml:space="preserve"> </w:t>
      </w:r>
      <w:r w:rsidRPr="00D56587">
        <w:rPr>
          <w:rFonts w:cstheme="minorHAnsi"/>
          <w:sz w:val="20"/>
          <w:szCs w:val="20"/>
        </w:rPr>
        <w:t>(15)</w:t>
      </w:r>
      <w:r w:rsidRPr="00D56587">
        <w:rPr>
          <w:rFonts w:cstheme="minorHAnsi"/>
          <w:spacing w:val="1"/>
          <w:sz w:val="20"/>
          <w:szCs w:val="20"/>
        </w:rPr>
        <w:t xml:space="preserve"> </w:t>
      </w:r>
      <w:r w:rsidRPr="00D56587">
        <w:rPr>
          <w:rFonts w:cstheme="minorHAnsi"/>
          <w:sz w:val="20"/>
          <w:szCs w:val="20"/>
        </w:rPr>
        <w:t>centímetros</w:t>
      </w:r>
      <w:r w:rsidRPr="00D56587">
        <w:rPr>
          <w:rFonts w:cstheme="minorHAnsi"/>
          <w:spacing w:val="1"/>
          <w:sz w:val="20"/>
          <w:szCs w:val="20"/>
        </w:rPr>
        <w:t xml:space="preserve"> </w:t>
      </w:r>
      <w:r w:rsidRPr="00D56587">
        <w:rPr>
          <w:rFonts w:cstheme="minorHAnsi"/>
          <w:sz w:val="20"/>
          <w:szCs w:val="20"/>
        </w:rPr>
        <w:t>sobre</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nivel</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desplante.</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82"/>
          <w:sz w:val="20"/>
          <w:szCs w:val="20"/>
        </w:rPr>
        <w:t xml:space="preserve"> </w:t>
      </w:r>
      <w:r w:rsidRPr="00D56587">
        <w:rPr>
          <w:rFonts w:cstheme="minorHAnsi"/>
          <w:sz w:val="20"/>
          <w:szCs w:val="20"/>
        </w:rPr>
        <w:t>excavación</w:t>
      </w:r>
      <w:r w:rsidRPr="00D56587">
        <w:rPr>
          <w:rFonts w:cstheme="minorHAnsi"/>
          <w:spacing w:val="28"/>
          <w:sz w:val="20"/>
          <w:szCs w:val="20"/>
        </w:rPr>
        <w:t xml:space="preserve"> </w:t>
      </w:r>
      <w:r w:rsidRPr="00D56587">
        <w:rPr>
          <w:rFonts w:cstheme="minorHAnsi"/>
          <w:sz w:val="20"/>
          <w:szCs w:val="20"/>
        </w:rPr>
        <w:t>de</w:t>
      </w:r>
      <w:r w:rsidRPr="00D56587">
        <w:rPr>
          <w:rFonts w:cstheme="minorHAnsi"/>
          <w:spacing w:val="27"/>
          <w:sz w:val="20"/>
          <w:szCs w:val="20"/>
        </w:rPr>
        <w:t xml:space="preserve"> </w:t>
      </w:r>
      <w:r w:rsidRPr="00D56587">
        <w:rPr>
          <w:rFonts w:cstheme="minorHAnsi"/>
          <w:sz w:val="20"/>
          <w:szCs w:val="20"/>
        </w:rPr>
        <w:t>esta</w:t>
      </w:r>
      <w:r w:rsidRPr="00D56587">
        <w:rPr>
          <w:rFonts w:cstheme="minorHAnsi"/>
          <w:spacing w:val="28"/>
          <w:sz w:val="20"/>
          <w:szCs w:val="20"/>
        </w:rPr>
        <w:t xml:space="preserve"> </w:t>
      </w:r>
      <w:r w:rsidRPr="00D56587">
        <w:rPr>
          <w:rFonts w:cstheme="minorHAnsi"/>
          <w:sz w:val="20"/>
          <w:szCs w:val="20"/>
        </w:rPr>
        <w:t>capa</w:t>
      </w:r>
      <w:r w:rsidRPr="00D56587">
        <w:rPr>
          <w:rFonts w:cstheme="minorHAnsi"/>
          <w:spacing w:val="28"/>
          <w:sz w:val="20"/>
          <w:szCs w:val="20"/>
        </w:rPr>
        <w:t xml:space="preserve"> </w:t>
      </w:r>
      <w:r w:rsidRPr="00D56587">
        <w:rPr>
          <w:rFonts w:cstheme="minorHAnsi"/>
          <w:sz w:val="20"/>
          <w:szCs w:val="20"/>
        </w:rPr>
        <w:t>deberá</w:t>
      </w:r>
      <w:r w:rsidRPr="00D56587">
        <w:rPr>
          <w:rFonts w:cstheme="minorHAnsi"/>
          <w:spacing w:val="27"/>
          <w:sz w:val="20"/>
          <w:szCs w:val="20"/>
        </w:rPr>
        <w:t xml:space="preserve"> </w:t>
      </w:r>
      <w:r w:rsidRPr="00D56587">
        <w:rPr>
          <w:rFonts w:cstheme="minorHAnsi"/>
          <w:sz w:val="20"/>
          <w:szCs w:val="20"/>
        </w:rPr>
        <w:t>hacerse</w:t>
      </w:r>
      <w:r w:rsidRPr="00D56587">
        <w:rPr>
          <w:rFonts w:cstheme="minorHAnsi"/>
          <w:spacing w:val="27"/>
          <w:sz w:val="20"/>
          <w:szCs w:val="20"/>
        </w:rPr>
        <w:t xml:space="preserve"> </w:t>
      </w:r>
      <w:r w:rsidRPr="00D56587">
        <w:rPr>
          <w:rFonts w:cstheme="minorHAnsi"/>
          <w:sz w:val="20"/>
          <w:szCs w:val="20"/>
        </w:rPr>
        <w:t>inmediatamente</w:t>
      </w:r>
      <w:r w:rsidRPr="00D56587">
        <w:rPr>
          <w:rFonts w:cstheme="minorHAnsi"/>
          <w:spacing w:val="27"/>
          <w:sz w:val="20"/>
          <w:szCs w:val="20"/>
        </w:rPr>
        <w:t xml:space="preserve"> </w:t>
      </w:r>
      <w:r w:rsidRPr="00D56587">
        <w:rPr>
          <w:rFonts w:cstheme="minorHAnsi"/>
          <w:sz w:val="20"/>
          <w:szCs w:val="20"/>
        </w:rPr>
        <w:t>antes</w:t>
      </w:r>
      <w:r w:rsidRPr="00D56587">
        <w:rPr>
          <w:rFonts w:cstheme="minorHAnsi"/>
          <w:spacing w:val="28"/>
          <w:sz w:val="20"/>
          <w:szCs w:val="20"/>
        </w:rPr>
        <w:t xml:space="preserve"> </w:t>
      </w:r>
      <w:r w:rsidRPr="00D56587">
        <w:rPr>
          <w:rFonts w:cstheme="minorHAnsi"/>
          <w:sz w:val="20"/>
          <w:szCs w:val="20"/>
        </w:rPr>
        <w:t>de</w:t>
      </w:r>
      <w:r w:rsidRPr="00D56587">
        <w:rPr>
          <w:rFonts w:cstheme="minorHAnsi"/>
          <w:spacing w:val="27"/>
          <w:sz w:val="20"/>
          <w:szCs w:val="20"/>
        </w:rPr>
        <w:t xml:space="preserve"> </w:t>
      </w:r>
      <w:r w:rsidRPr="00D56587">
        <w:rPr>
          <w:rFonts w:cstheme="minorHAnsi"/>
          <w:sz w:val="20"/>
          <w:szCs w:val="20"/>
        </w:rPr>
        <w:t>la construcción de la plantilla.</w:t>
      </w:r>
    </w:p>
    <w:p w14:paraId="5B40F067" w14:textId="77777777" w:rsidR="00B0620F" w:rsidRPr="00D56587" w:rsidRDefault="00B0620F" w:rsidP="00B0620F">
      <w:pPr>
        <w:pStyle w:val="Prrafodelista"/>
        <w:widowControl w:val="0"/>
        <w:numPr>
          <w:ilvl w:val="0"/>
          <w:numId w:val="17"/>
        </w:numPr>
        <w:tabs>
          <w:tab w:val="left" w:pos="1022"/>
        </w:tabs>
        <w:autoSpaceDE w:val="0"/>
        <w:autoSpaceDN w:val="0"/>
        <w:spacing w:before="1"/>
        <w:ind w:left="0" w:right="-283"/>
        <w:contextualSpacing w:val="0"/>
        <w:jc w:val="both"/>
        <w:rPr>
          <w:rFonts w:cstheme="minorHAnsi"/>
          <w:sz w:val="20"/>
          <w:szCs w:val="20"/>
        </w:rPr>
      </w:pPr>
      <w:r w:rsidRPr="00D56587">
        <w:rPr>
          <w:rFonts w:cstheme="minorHAnsi"/>
          <w:sz w:val="20"/>
          <w:szCs w:val="20"/>
        </w:rPr>
        <w:t>En</w:t>
      </w:r>
      <w:r w:rsidRPr="00D56587">
        <w:rPr>
          <w:rFonts w:cstheme="minorHAnsi"/>
          <w:spacing w:val="-3"/>
          <w:sz w:val="20"/>
          <w:szCs w:val="20"/>
        </w:rPr>
        <w:t xml:space="preserve"> </w:t>
      </w:r>
      <w:r w:rsidRPr="00D56587">
        <w:rPr>
          <w:rFonts w:cstheme="minorHAnsi"/>
          <w:sz w:val="20"/>
          <w:szCs w:val="20"/>
        </w:rPr>
        <w:t>el</w:t>
      </w:r>
      <w:r w:rsidRPr="00D56587">
        <w:rPr>
          <w:rFonts w:cstheme="minorHAnsi"/>
          <w:spacing w:val="-3"/>
          <w:sz w:val="20"/>
          <w:szCs w:val="20"/>
        </w:rPr>
        <w:t xml:space="preserve"> </w:t>
      </w:r>
      <w:r w:rsidRPr="00D56587">
        <w:rPr>
          <w:rFonts w:cstheme="minorHAnsi"/>
          <w:sz w:val="20"/>
          <w:szCs w:val="20"/>
        </w:rPr>
        <w:t>caso</w:t>
      </w:r>
      <w:r w:rsidRPr="00D56587">
        <w:rPr>
          <w:rFonts w:cstheme="minorHAnsi"/>
          <w:spacing w:val="-2"/>
          <w:sz w:val="20"/>
          <w:szCs w:val="20"/>
        </w:rPr>
        <w:t xml:space="preserve"> </w:t>
      </w:r>
      <w:r w:rsidRPr="00D56587">
        <w:rPr>
          <w:rFonts w:cstheme="minorHAnsi"/>
          <w:sz w:val="20"/>
          <w:szCs w:val="20"/>
        </w:rPr>
        <w:t>de</w:t>
      </w:r>
      <w:r w:rsidRPr="00D56587">
        <w:rPr>
          <w:rFonts w:cstheme="minorHAnsi"/>
          <w:spacing w:val="-4"/>
          <w:sz w:val="20"/>
          <w:szCs w:val="20"/>
        </w:rPr>
        <w:t xml:space="preserve"> </w:t>
      </w:r>
      <w:r w:rsidRPr="00D56587">
        <w:rPr>
          <w:rFonts w:cstheme="minorHAnsi"/>
          <w:sz w:val="20"/>
          <w:szCs w:val="20"/>
        </w:rPr>
        <w:t>que</w:t>
      </w:r>
      <w:r w:rsidRPr="00D56587">
        <w:rPr>
          <w:rFonts w:cstheme="minorHAnsi"/>
          <w:spacing w:val="-5"/>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requiera</w:t>
      </w:r>
      <w:r w:rsidRPr="00D56587">
        <w:rPr>
          <w:rFonts w:cstheme="minorHAnsi"/>
          <w:spacing w:val="-4"/>
          <w:sz w:val="20"/>
          <w:szCs w:val="20"/>
        </w:rPr>
        <w:t xml:space="preserve"> </w:t>
      </w:r>
      <w:r w:rsidRPr="00D56587">
        <w:rPr>
          <w:rFonts w:cstheme="minorHAnsi"/>
          <w:sz w:val="20"/>
          <w:szCs w:val="20"/>
        </w:rPr>
        <w:t>uso</w:t>
      </w:r>
      <w:r w:rsidRPr="00D56587">
        <w:rPr>
          <w:rFonts w:cstheme="minorHAnsi"/>
          <w:spacing w:val="-3"/>
          <w:sz w:val="20"/>
          <w:szCs w:val="20"/>
        </w:rPr>
        <w:t xml:space="preserve"> </w:t>
      </w:r>
      <w:r w:rsidRPr="00D56587">
        <w:rPr>
          <w:rFonts w:cstheme="minorHAnsi"/>
          <w:sz w:val="20"/>
          <w:szCs w:val="20"/>
        </w:rPr>
        <w:t>de</w:t>
      </w:r>
      <w:r w:rsidRPr="00D56587">
        <w:rPr>
          <w:rFonts w:cstheme="minorHAnsi"/>
          <w:spacing w:val="-3"/>
          <w:sz w:val="20"/>
          <w:szCs w:val="20"/>
        </w:rPr>
        <w:t xml:space="preserve"> </w:t>
      </w:r>
      <w:r w:rsidRPr="00D56587">
        <w:rPr>
          <w:rFonts w:cstheme="minorHAnsi"/>
          <w:sz w:val="20"/>
          <w:szCs w:val="20"/>
        </w:rPr>
        <w:t>explosivos</w:t>
      </w:r>
      <w:r w:rsidRPr="00D56587">
        <w:rPr>
          <w:rFonts w:cstheme="minorHAnsi"/>
          <w:spacing w:val="-3"/>
          <w:sz w:val="20"/>
          <w:szCs w:val="20"/>
        </w:rPr>
        <w:t xml:space="preserve"> </w:t>
      </w:r>
      <w:r w:rsidRPr="00D56587">
        <w:rPr>
          <w:rFonts w:cstheme="minorHAnsi"/>
          <w:sz w:val="20"/>
          <w:szCs w:val="20"/>
        </w:rPr>
        <w:t>para</w:t>
      </w:r>
      <w:r w:rsidRPr="00D56587">
        <w:rPr>
          <w:rFonts w:cstheme="minorHAnsi"/>
          <w:spacing w:val="-2"/>
          <w:sz w:val="20"/>
          <w:szCs w:val="20"/>
        </w:rPr>
        <w:t xml:space="preserve"> </w:t>
      </w:r>
      <w:r w:rsidRPr="00D56587">
        <w:rPr>
          <w:rFonts w:cstheme="minorHAnsi"/>
          <w:sz w:val="20"/>
          <w:szCs w:val="20"/>
        </w:rPr>
        <w:t>la</w:t>
      </w:r>
      <w:r w:rsidRPr="00D56587">
        <w:rPr>
          <w:rFonts w:cstheme="minorHAnsi"/>
          <w:spacing w:val="-3"/>
          <w:sz w:val="20"/>
          <w:szCs w:val="20"/>
        </w:rPr>
        <w:t xml:space="preserve"> </w:t>
      </w:r>
      <w:r w:rsidRPr="00D56587">
        <w:rPr>
          <w:rFonts w:cstheme="minorHAnsi"/>
          <w:sz w:val="20"/>
          <w:szCs w:val="20"/>
        </w:rPr>
        <w:t>remoción</w:t>
      </w:r>
      <w:r w:rsidRPr="00D56587">
        <w:rPr>
          <w:rFonts w:cstheme="minorHAnsi"/>
          <w:spacing w:val="-3"/>
          <w:sz w:val="20"/>
          <w:szCs w:val="20"/>
        </w:rPr>
        <w:t xml:space="preserve"> </w:t>
      </w:r>
      <w:r w:rsidRPr="00D56587">
        <w:rPr>
          <w:rFonts w:cstheme="minorHAnsi"/>
          <w:sz w:val="20"/>
          <w:szCs w:val="20"/>
        </w:rPr>
        <w:t>de</w:t>
      </w:r>
      <w:r w:rsidRPr="00D56587">
        <w:rPr>
          <w:rFonts w:cstheme="minorHAnsi"/>
          <w:spacing w:val="-3"/>
          <w:sz w:val="20"/>
          <w:szCs w:val="20"/>
        </w:rPr>
        <w:t xml:space="preserve"> </w:t>
      </w:r>
      <w:r w:rsidRPr="00D56587">
        <w:rPr>
          <w:rFonts w:cstheme="minorHAnsi"/>
          <w:sz w:val="20"/>
          <w:szCs w:val="20"/>
        </w:rPr>
        <w:t>rocas,</w:t>
      </w:r>
      <w:r w:rsidRPr="00D56587">
        <w:rPr>
          <w:rFonts w:cstheme="minorHAnsi"/>
          <w:spacing w:val="-4"/>
          <w:sz w:val="20"/>
          <w:szCs w:val="20"/>
        </w:rPr>
        <w:t xml:space="preserve"> </w:t>
      </w:r>
      <w:r w:rsidRPr="00D56587">
        <w:rPr>
          <w:rFonts w:cstheme="minorHAnsi"/>
          <w:sz w:val="20"/>
          <w:szCs w:val="20"/>
        </w:rPr>
        <w:t>el</w:t>
      </w:r>
      <w:r w:rsidRPr="00D56587">
        <w:rPr>
          <w:rFonts w:cstheme="minorHAnsi"/>
          <w:spacing w:val="-82"/>
          <w:sz w:val="20"/>
          <w:szCs w:val="20"/>
        </w:rPr>
        <w:t xml:space="preserve"> </w:t>
      </w:r>
      <w:r w:rsidRPr="00D56587">
        <w:rPr>
          <w:rFonts w:cstheme="minorHAnsi"/>
          <w:sz w:val="20"/>
          <w:szCs w:val="20"/>
        </w:rPr>
        <w:t>contratista deberá recabar las autorizaciones de la Secretaría de la Defensa</w:t>
      </w:r>
      <w:r w:rsidRPr="00D56587">
        <w:rPr>
          <w:rFonts w:cstheme="minorHAnsi"/>
          <w:spacing w:val="1"/>
          <w:sz w:val="20"/>
          <w:szCs w:val="20"/>
        </w:rPr>
        <w:t xml:space="preserve"> </w:t>
      </w:r>
      <w:r w:rsidRPr="00D56587">
        <w:rPr>
          <w:rFonts w:cstheme="minorHAnsi"/>
          <w:sz w:val="20"/>
          <w:szCs w:val="20"/>
        </w:rPr>
        <w:t>Nacional y las demás autoridades que corresponda. Una vez</w:t>
      </w:r>
      <w:r w:rsidRPr="00D56587">
        <w:rPr>
          <w:rFonts w:cstheme="minorHAnsi"/>
          <w:spacing w:val="1"/>
          <w:sz w:val="20"/>
          <w:szCs w:val="20"/>
        </w:rPr>
        <w:t xml:space="preserve"> </w:t>
      </w:r>
      <w:r w:rsidRPr="00D56587">
        <w:rPr>
          <w:rFonts w:cstheme="minorHAnsi"/>
          <w:sz w:val="20"/>
          <w:szCs w:val="20"/>
        </w:rPr>
        <w:t>autorizado</w:t>
      </w:r>
      <w:r w:rsidRPr="00D56587">
        <w:rPr>
          <w:rFonts w:cstheme="minorHAnsi"/>
          <w:spacing w:val="84"/>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uso de explosivos, deberán tomarse todas las precauciones necesarias para</w:t>
      </w:r>
      <w:r w:rsidRPr="00D56587">
        <w:rPr>
          <w:rFonts w:cstheme="minorHAnsi"/>
          <w:spacing w:val="1"/>
          <w:sz w:val="20"/>
          <w:szCs w:val="20"/>
        </w:rPr>
        <w:t xml:space="preserve"> </w:t>
      </w:r>
      <w:r w:rsidRPr="00D56587">
        <w:rPr>
          <w:rFonts w:cstheme="minorHAnsi"/>
          <w:sz w:val="20"/>
          <w:szCs w:val="20"/>
        </w:rPr>
        <w:t>su almacenamiento, manejo y empleo, que garanticen la seguridad de las</w:t>
      </w:r>
      <w:r w:rsidRPr="00D56587">
        <w:rPr>
          <w:rFonts w:cstheme="minorHAnsi"/>
          <w:spacing w:val="1"/>
          <w:sz w:val="20"/>
          <w:szCs w:val="20"/>
        </w:rPr>
        <w:t xml:space="preserve"> </w:t>
      </w:r>
      <w:r w:rsidRPr="00D56587">
        <w:rPr>
          <w:rFonts w:cstheme="minorHAnsi"/>
          <w:w w:val="95"/>
          <w:sz w:val="20"/>
          <w:szCs w:val="20"/>
        </w:rPr>
        <w:t>personas</w:t>
      </w:r>
      <w:r w:rsidRPr="00D56587">
        <w:rPr>
          <w:rFonts w:cstheme="minorHAnsi"/>
          <w:spacing w:val="-17"/>
          <w:w w:val="95"/>
          <w:sz w:val="20"/>
          <w:szCs w:val="20"/>
        </w:rPr>
        <w:t xml:space="preserve"> </w:t>
      </w:r>
      <w:r w:rsidRPr="00D56587">
        <w:rPr>
          <w:rFonts w:cstheme="minorHAnsi"/>
          <w:w w:val="95"/>
          <w:sz w:val="20"/>
          <w:szCs w:val="20"/>
        </w:rPr>
        <w:t>y</w:t>
      </w:r>
      <w:r w:rsidRPr="00D56587">
        <w:rPr>
          <w:rFonts w:cstheme="minorHAnsi"/>
          <w:spacing w:val="-17"/>
          <w:w w:val="95"/>
          <w:sz w:val="20"/>
          <w:szCs w:val="20"/>
        </w:rPr>
        <w:t xml:space="preserve"> </w:t>
      </w:r>
      <w:r w:rsidRPr="00D56587">
        <w:rPr>
          <w:rFonts w:cstheme="minorHAnsi"/>
          <w:w w:val="95"/>
          <w:sz w:val="20"/>
          <w:szCs w:val="20"/>
        </w:rPr>
        <w:t>de</w:t>
      </w:r>
      <w:r w:rsidRPr="00D56587">
        <w:rPr>
          <w:rFonts w:cstheme="minorHAnsi"/>
          <w:spacing w:val="-17"/>
          <w:w w:val="95"/>
          <w:sz w:val="20"/>
          <w:szCs w:val="20"/>
        </w:rPr>
        <w:t xml:space="preserve"> </w:t>
      </w:r>
      <w:r w:rsidRPr="00D56587">
        <w:rPr>
          <w:rFonts w:cstheme="minorHAnsi"/>
          <w:w w:val="95"/>
          <w:sz w:val="20"/>
          <w:szCs w:val="20"/>
        </w:rPr>
        <w:t>las</w:t>
      </w:r>
      <w:r w:rsidRPr="00D56587">
        <w:rPr>
          <w:rFonts w:cstheme="minorHAnsi"/>
          <w:spacing w:val="-16"/>
          <w:w w:val="95"/>
          <w:sz w:val="20"/>
          <w:szCs w:val="20"/>
        </w:rPr>
        <w:t xml:space="preserve"> </w:t>
      </w:r>
      <w:r w:rsidRPr="00D56587">
        <w:rPr>
          <w:rFonts w:cstheme="minorHAnsi"/>
          <w:w w:val="95"/>
          <w:sz w:val="20"/>
          <w:szCs w:val="20"/>
        </w:rPr>
        <w:t>instalaciones.</w:t>
      </w:r>
    </w:p>
    <w:p w14:paraId="655395CD" w14:textId="79838724" w:rsidR="00B0620F" w:rsidRPr="00D56587" w:rsidRDefault="00B0620F" w:rsidP="00B0620F">
      <w:pPr>
        <w:pStyle w:val="Prrafodelista"/>
        <w:widowControl w:val="0"/>
        <w:numPr>
          <w:ilvl w:val="0"/>
          <w:numId w:val="17"/>
        </w:numPr>
        <w:tabs>
          <w:tab w:val="left" w:pos="1022"/>
        </w:tabs>
        <w:autoSpaceDE w:val="0"/>
        <w:autoSpaceDN w:val="0"/>
        <w:spacing w:before="4"/>
        <w:ind w:left="0" w:right="-283"/>
        <w:contextualSpacing w:val="0"/>
        <w:jc w:val="both"/>
        <w:rPr>
          <w:rFonts w:cstheme="minorHAnsi"/>
          <w:sz w:val="20"/>
          <w:szCs w:val="20"/>
        </w:rPr>
      </w:pPr>
      <w:r w:rsidRPr="00D56587">
        <w:rPr>
          <w:rFonts w:cstheme="minorHAnsi"/>
          <w:spacing w:val="-1"/>
          <w:w w:val="105"/>
          <w:sz w:val="20"/>
          <w:szCs w:val="20"/>
        </w:rPr>
        <w:t>Cuando</w:t>
      </w:r>
      <w:r w:rsidRPr="00D56587">
        <w:rPr>
          <w:rFonts w:cstheme="minorHAnsi"/>
          <w:spacing w:val="-22"/>
          <w:w w:val="105"/>
          <w:sz w:val="20"/>
          <w:szCs w:val="20"/>
        </w:rPr>
        <w:t xml:space="preserve"> </w:t>
      </w:r>
      <w:r w:rsidRPr="00D56587">
        <w:rPr>
          <w:rFonts w:cstheme="minorHAnsi"/>
          <w:spacing w:val="-1"/>
          <w:w w:val="105"/>
          <w:sz w:val="20"/>
          <w:szCs w:val="20"/>
        </w:rPr>
        <w:t>en</w:t>
      </w:r>
      <w:r w:rsidRPr="00D56587">
        <w:rPr>
          <w:rFonts w:cstheme="minorHAnsi"/>
          <w:spacing w:val="-21"/>
          <w:w w:val="105"/>
          <w:sz w:val="20"/>
          <w:szCs w:val="20"/>
        </w:rPr>
        <w:t xml:space="preserve"> </w:t>
      </w:r>
      <w:r w:rsidRPr="00D56587">
        <w:rPr>
          <w:rFonts w:cstheme="minorHAnsi"/>
          <w:w w:val="105"/>
          <w:sz w:val="20"/>
          <w:szCs w:val="20"/>
        </w:rPr>
        <w:t>el</w:t>
      </w:r>
      <w:r w:rsidRPr="00D56587">
        <w:rPr>
          <w:rFonts w:cstheme="minorHAnsi"/>
          <w:spacing w:val="-21"/>
          <w:w w:val="105"/>
          <w:sz w:val="20"/>
          <w:szCs w:val="20"/>
        </w:rPr>
        <w:t xml:space="preserve"> </w:t>
      </w:r>
      <w:r w:rsidRPr="00D56587">
        <w:rPr>
          <w:rFonts w:cstheme="minorHAnsi"/>
          <w:w w:val="105"/>
          <w:sz w:val="20"/>
          <w:szCs w:val="20"/>
        </w:rPr>
        <w:t>lecho</w:t>
      </w:r>
      <w:r w:rsidRPr="00D56587">
        <w:rPr>
          <w:rFonts w:cstheme="minorHAnsi"/>
          <w:spacing w:val="-19"/>
          <w:w w:val="105"/>
          <w:sz w:val="20"/>
          <w:szCs w:val="20"/>
        </w:rPr>
        <w:t xml:space="preserve"> </w:t>
      </w:r>
      <w:r w:rsidRPr="00D56587">
        <w:rPr>
          <w:rFonts w:cstheme="minorHAnsi"/>
          <w:w w:val="105"/>
          <w:sz w:val="20"/>
          <w:szCs w:val="20"/>
        </w:rPr>
        <w:t>de</w:t>
      </w:r>
      <w:r w:rsidRPr="00D56587">
        <w:rPr>
          <w:rFonts w:cstheme="minorHAnsi"/>
          <w:spacing w:val="-22"/>
          <w:w w:val="105"/>
          <w:sz w:val="20"/>
          <w:szCs w:val="20"/>
        </w:rPr>
        <w:t xml:space="preserve"> </w:t>
      </w:r>
      <w:r w:rsidRPr="00D56587">
        <w:rPr>
          <w:rFonts w:cstheme="minorHAnsi"/>
          <w:w w:val="105"/>
          <w:sz w:val="20"/>
          <w:szCs w:val="20"/>
        </w:rPr>
        <w:t>roca</w:t>
      </w:r>
      <w:r w:rsidRPr="00D56587">
        <w:rPr>
          <w:rFonts w:cstheme="minorHAnsi"/>
          <w:spacing w:val="-22"/>
          <w:w w:val="105"/>
          <w:sz w:val="20"/>
          <w:szCs w:val="20"/>
        </w:rPr>
        <w:t xml:space="preserve"> </w:t>
      </w:r>
      <w:r w:rsidRPr="00D56587">
        <w:rPr>
          <w:rFonts w:cstheme="minorHAnsi"/>
          <w:w w:val="105"/>
          <w:sz w:val="20"/>
          <w:szCs w:val="20"/>
        </w:rPr>
        <w:t>o</w:t>
      </w:r>
      <w:r w:rsidRPr="00D56587">
        <w:rPr>
          <w:rFonts w:cstheme="minorHAnsi"/>
          <w:spacing w:val="-21"/>
          <w:w w:val="105"/>
          <w:sz w:val="20"/>
          <w:szCs w:val="20"/>
        </w:rPr>
        <w:t xml:space="preserve"> </w:t>
      </w:r>
      <w:r w:rsidRPr="00D56587">
        <w:rPr>
          <w:rFonts w:cstheme="minorHAnsi"/>
          <w:w w:val="105"/>
          <w:sz w:val="20"/>
          <w:szCs w:val="20"/>
        </w:rPr>
        <w:t>suelo</w:t>
      </w:r>
      <w:r w:rsidRPr="00D56587">
        <w:rPr>
          <w:rFonts w:cstheme="minorHAnsi"/>
          <w:spacing w:val="-21"/>
          <w:w w:val="105"/>
          <w:sz w:val="20"/>
          <w:szCs w:val="20"/>
        </w:rPr>
        <w:t xml:space="preserve"> </w:t>
      </w:r>
      <w:r w:rsidRPr="00D56587">
        <w:rPr>
          <w:rFonts w:cstheme="minorHAnsi"/>
          <w:w w:val="105"/>
          <w:sz w:val="20"/>
          <w:szCs w:val="20"/>
        </w:rPr>
        <w:t>de</w:t>
      </w:r>
      <w:r w:rsidRPr="00D56587">
        <w:rPr>
          <w:rFonts w:cstheme="minorHAnsi"/>
          <w:spacing w:val="-20"/>
          <w:w w:val="105"/>
          <w:sz w:val="20"/>
          <w:szCs w:val="20"/>
        </w:rPr>
        <w:t xml:space="preserve"> </w:t>
      </w:r>
      <w:r w:rsidRPr="00D56587">
        <w:rPr>
          <w:rFonts w:cstheme="minorHAnsi"/>
          <w:w w:val="105"/>
          <w:sz w:val="20"/>
          <w:szCs w:val="20"/>
        </w:rPr>
        <w:t>cimentación</w:t>
      </w:r>
      <w:r w:rsidRPr="00D56587">
        <w:rPr>
          <w:rFonts w:cstheme="minorHAnsi"/>
          <w:spacing w:val="-22"/>
          <w:w w:val="105"/>
          <w:sz w:val="20"/>
          <w:szCs w:val="20"/>
        </w:rPr>
        <w:t xml:space="preserve"> </w:t>
      </w:r>
      <w:r w:rsidRPr="00D56587">
        <w:rPr>
          <w:rFonts w:cstheme="minorHAnsi"/>
          <w:w w:val="105"/>
          <w:sz w:val="20"/>
          <w:szCs w:val="20"/>
        </w:rPr>
        <w:t>se</w:t>
      </w:r>
      <w:r w:rsidRPr="00D56587">
        <w:rPr>
          <w:rFonts w:cstheme="minorHAnsi"/>
          <w:spacing w:val="-22"/>
          <w:w w:val="105"/>
          <w:sz w:val="20"/>
          <w:szCs w:val="20"/>
        </w:rPr>
        <w:t xml:space="preserve"> </w:t>
      </w:r>
      <w:r w:rsidRPr="00D56587">
        <w:rPr>
          <w:rFonts w:cstheme="minorHAnsi"/>
          <w:w w:val="105"/>
          <w:sz w:val="20"/>
          <w:szCs w:val="20"/>
        </w:rPr>
        <w:t>presentarán</w:t>
      </w:r>
      <w:r w:rsidRPr="00D56587">
        <w:rPr>
          <w:rFonts w:cstheme="minorHAnsi"/>
          <w:spacing w:val="-21"/>
          <w:w w:val="105"/>
          <w:sz w:val="20"/>
          <w:szCs w:val="20"/>
        </w:rPr>
        <w:t xml:space="preserve"> </w:t>
      </w:r>
      <w:r w:rsidRPr="00D56587">
        <w:rPr>
          <w:rFonts w:cstheme="minorHAnsi"/>
          <w:w w:val="105"/>
          <w:sz w:val="20"/>
          <w:szCs w:val="20"/>
        </w:rPr>
        <w:t>grietas</w:t>
      </w:r>
      <w:r w:rsidRPr="00D56587">
        <w:rPr>
          <w:rFonts w:cstheme="minorHAnsi"/>
          <w:spacing w:val="-21"/>
          <w:w w:val="105"/>
          <w:sz w:val="20"/>
          <w:szCs w:val="20"/>
        </w:rPr>
        <w:t xml:space="preserve"> </w:t>
      </w:r>
      <w:r w:rsidRPr="00D56587">
        <w:rPr>
          <w:rFonts w:cstheme="minorHAnsi"/>
          <w:w w:val="105"/>
          <w:sz w:val="20"/>
          <w:szCs w:val="20"/>
        </w:rPr>
        <w:t>u</w:t>
      </w:r>
      <w:r w:rsidRPr="00D56587">
        <w:rPr>
          <w:rFonts w:cstheme="minorHAnsi"/>
          <w:spacing w:val="-86"/>
          <w:w w:val="105"/>
          <w:sz w:val="20"/>
          <w:szCs w:val="20"/>
        </w:rPr>
        <w:t xml:space="preserve"> </w:t>
      </w:r>
      <w:r w:rsidRPr="00D56587">
        <w:rPr>
          <w:rFonts w:cstheme="minorHAnsi"/>
          <w:w w:val="105"/>
          <w:sz w:val="20"/>
          <w:szCs w:val="20"/>
        </w:rPr>
        <w:t>oquedades, la supervisión fijará el procedimiento que deberá efectuarse</w:t>
      </w:r>
      <w:r w:rsidRPr="00D56587">
        <w:rPr>
          <w:rFonts w:cstheme="minorHAnsi"/>
          <w:spacing w:val="1"/>
          <w:w w:val="105"/>
          <w:sz w:val="20"/>
          <w:szCs w:val="20"/>
        </w:rPr>
        <w:t xml:space="preserve"> </w:t>
      </w:r>
      <w:r w:rsidRPr="00D56587">
        <w:rPr>
          <w:rFonts w:cstheme="minorHAnsi"/>
          <w:sz w:val="20"/>
          <w:szCs w:val="20"/>
        </w:rPr>
        <w:t>antes</w:t>
      </w:r>
      <w:r w:rsidRPr="00D56587">
        <w:rPr>
          <w:rFonts w:cstheme="minorHAnsi"/>
          <w:spacing w:val="-21"/>
          <w:sz w:val="20"/>
          <w:szCs w:val="20"/>
        </w:rPr>
        <w:t xml:space="preserve"> </w:t>
      </w:r>
      <w:r w:rsidRPr="00D56587">
        <w:rPr>
          <w:rFonts w:cstheme="minorHAnsi"/>
          <w:sz w:val="20"/>
          <w:szCs w:val="20"/>
        </w:rPr>
        <w:t>de</w:t>
      </w:r>
      <w:r w:rsidRPr="00D56587">
        <w:rPr>
          <w:rFonts w:cstheme="minorHAnsi"/>
          <w:spacing w:val="-22"/>
          <w:sz w:val="20"/>
          <w:szCs w:val="20"/>
        </w:rPr>
        <w:t xml:space="preserve"> </w:t>
      </w:r>
      <w:r w:rsidRPr="00D56587">
        <w:rPr>
          <w:rFonts w:cstheme="minorHAnsi"/>
          <w:sz w:val="20"/>
          <w:szCs w:val="20"/>
        </w:rPr>
        <w:t>proseguir</w:t>
      </w:r>
      <w:r w:rsidRPr="00D56587">
        <w:rPr>
          <w:rFonts w:cstheme="minorHAnsi"/>
          <w:spacing w:val="-22"/>
          <w:sz w:val="20"/>
          <w:szCs w:val="20"/>
        </w:rPr>
        <w:t xml:space="preserve"> </w:t>
      </w:r>
      <w:r w:rsidRPr="00D56587">
        <w:rPr>
          <w:rFonts w:cstheme="minorHAnsi"/>
          <w:sz w:val="20"/>
          <w:szCs w:val="20"/>
        </w:rPr>
        <w:t>con</w:t>
      </w:r>
      <w:r w:rsidRPr="00D56587">
        <w:rPr>
          <w:rFonts w:cstheme="minorHAnsi"/>
          <w:spacing w:val="2"/>
          <w:sz w:val="20"/>
          <w:szCs w:val="20"/>
        </w:rPr>
        <w:t xml:space="preserve"> </w:t>
      </w:r>
      <w:r w:rsidRPr="00D56587">
        <w:rPr>
          <w:rFonts w:cstheme="minorHAnsi"/>
          <w:sz w:val="20"/>
          <w:szCs w:val="20"/>
        </w:rPr>
        <w:t>la</w:t>
      </w:r>
      <w:r w:rsidRPr="00D56587">
        <w:rPr>
          <w:rFonts w:cstheme="minorHAnsi"/>
          <w:spacing w:val="-21"/>
          <w:sz w:val="20"/>
          <w:szCs w:val="20"/>
        </w:rPr>
        <w:t xml:space="preserve"> </w:t>
      </w:r>
      <w:r w:rsidRPr="00D56587">
        <w:rPr>
          <w:rFonts w:cstheme="minorHAnsi"/>
          <w:sz w:val="20"/>
          <w:szCs w:val="20"/>
        </w:rPr>
        <w:t>cimentación.</w:t>
      </w:r>
    </w:p>
    <w:p w14:paraId="21F18C67" w14:textId="77777777" w:rsidR="00090C13" w:rsidRPr="00D56587" w:rsidRDefault="00090C13" w:rsidP="0093676C">
      <w:pPr>
        <w:pStyle w:val="Prrafodelista"/>
        <w:widowControl w:val="0"/>
        <w:numPr>
          <w:ilvl w:val="0"/>
          <w:numId w:val="17"/>
        </w:numPr>
        <w:tabs>
          <w:tab w:val="left" w:pos="1022"/>
        </w:tabs>
        <w:autoSpaceDE w:val="0"/>
        <w:autoSpaceDN w:val="0"/>
        <w:spacing w:before="1"/>
        <w:ind w:left="0" w:right="-283" w:hanging="710"/>
        <w:contextualSpacing w:val="0"/>
        <w:jc w:val="both"/>
        <w:rPr>
          <w:rFonts w:cstheme="minorHAnsi"/>
          <w:sz w:val="20"/>
          <w:szCs w:val="20"/>
        </w:rPr>
      </w:pPr>
      <w:r w:rsidRPr="00D56587">
        <w:rPr>
          <w:rFonts w:cstheme="minorHAnsi"/>
          <w:sz w:val="20"/>
          <w:szCs w:val="20"/>
        </w:rPr>
        <w:t>Las</w:t>
      </w:r>
      <w:r w:rsidRPr="00D56587">
        <w:rPr>
          <w:rFonts w:cstheme="minorHAnsi"/>
          <w:spacing w:val="-22"/>
          <w:sz w:val="20"/>
          <w:szCs w:val="20"/>
        </w:rPr>
        <w:t xml:space="preserve"> </w:t>
      </w:r>
      <w:r w:rsidRPr="00D56587">
        <w:rPr>
          <w:rFonts w:cstheme="minorHAnsi"/>
          <w:sz w:val="20"/>
          <w:szCs w:val="20"/>
        </w:rPr>
        <w:t>dimensiones,</w:t>
      </w:r>
      <w:r w:rsidRPr="00D56587">
        <w:rPr>
          <w:rFonts w:cstheme="minorHAnsi"/>
          <w:spacing w:val="-22"/>
          <w:sz w:val="20"/>
          <w:szCs w:val="20"/>
        </w:rPr>
        <w:t xml:space="preserve"> </w:t>
      </w:r>
      <w:r w:rsidRPr="00D56587">
        <w:rPr>
          <w:rFonts w:cstheme="minorHAnsi"/>
          <w:sz w:val="20"/>
          <w:szCs w:val="20"/>
        </w:rPr>
        <w:t>niveles</w:t>
      </w:r>
      <w:r w:rsidRPr="00D56587">
        <w:rPr>
          <w:rFonts w:cstheme="minorHAnsi"/>
          <w:spacing w:val="-23"/>
          <w:sz w:val="20"/>
          <w:szCs w:val="20"/>
        </w:rPr>
        <w:t xml:space="preserve"> </w:t>
      </w:r>
      <w:r w:rsidRPr="00D56587">
        <w:rPr>
          <w:rFonts w:cstheme="minorHAnsi"/>
          <w:sz w:val="20"/>
          <w:szCs w:val="20"/>
        </w:rPr>
        <w:t>y</w:t>
      </w:r>
      <w:r w:rsidRPr="00D56587">
        <w:rPr>
          <w:rFonts w:cstheme="minorHAnsi"/>
          <w:spacing w:val="-22"/>
          <w:sz w:val="20"/>
          <w:szCs w:val="20"/>
        </w:rPr>
        <w:t xml:space="preserve"> </w:t>
      </w:r>
      <w:r w:rsidRPr="00D56587">
        <w:rPr>
          <w:rFonts w:cstheme="minorHAnsi"/>
          <w:sz w:val="20"/>
          <w:szCs w:val="20"/>
        </w:rPr>
        <w:t>taludes</w:t>
      </w:r>
      <w:r w:rsidRPr="00D56587">
        <w:rPr>
          <w:rFonts w:cstheme="minorHAnsi"/>
          <w:spacing w:val="-20"/>
          <w:sz w:val="20"/>
          <w:szCs w:val="20"/>
        </w:rPr>
        <w:t xml:space="preserve"> </w:t>
      </w:r>
      <w:r w:rsidRPr="00D56587">
        <w:rPr>
          <w:rFonts w:cstheme="minorHAnsi"/>
          <w:sz w:val="20"/>
          <w:szCs w:val="20"/>
        </w:rPr>
        <w:t>serán</w:t>
      </w:r>
      <w:r w:rsidRPr="00D56587">
        <w:rPr>
          <w:rFonts w:cstheme="minorHAnsi"/>
          <w:spacing w:val="-22"/>
          <w:sz w:val="20"/>
          <w:szCs w:val="20"/>
        </w:rPr>
        <w:t xml:space="preserve"> </w:t>
      </w:r>
      <w:r w:rsidRPr="00D56587">
        <w:rPr>
          <w:rFonts w:cstheme="minorHAnsi"/>
          <w:sz w:val="20"/>
          <w:szCs w:val="20"/>
        </w:rPr>
        <w:t>definidas</w:t>
      </w:r>
      <w:r w:rsidRPr="00D56587">
        <w:rPr>
          <w:rFonts w:cstheme="minorHAnsi"/>
          <w:spacing w:val="-21"/>
          <w:sz w:val="20"/>
          <w:szCs w:val="20"/>
        </w:rPr>
        <w:t xml:space="preserve"> </w:t>
      </w:r>
      <w:r w:rsidRPr="00D56587">
        <w:rPr>
          <w:rFonts w:cstheme="minorHAnsi"/>
          <w:sz w:val="20"/>
          <w:szCs w:val="20"/>
        </w:rPr>
        <w:t>en</w:t>
      </w:r>
      <w:r w:rsidRPr="00D56587">
        <w:rPr>
          <w:rFonts w:cstheme="minorHAnsi"/>
          <w:spacing w:val="-22"/>
          <w:sz w:val="20"/>
          <w:szCs w:val="20"/>
        </w:rPr>
        <w:t xml:space="preserve"> </w:t>
      </w:r>
      <w:r w:rsidRPr="00D56587">
        <w:rPr>
          <w:rFonts w:cstheme="minorHAnsi"/>
          <w:sz w:val="20"/>
          <w:szCs w:val="20"/>
        </w:rPr>
        <w:t>el</w:t>
      </w:r>
      <w:r w:rsidRPr="00D56587">
        <w:rPr>
          <w:rFonts w:cstheme="minorHAnsi"/>
          <w:spacing w:val="-22"/>
          <w:sz w:val="20"/>
          <w:szCs w:val="20"/>
        </w:rPr>
        <w:t xml:space="preserve"> </w:t>
      </w:r>
      <w:r w:rsidRPr="00D56587">
        <w:rPr>
          <w:rFonts w:cstheme="minorHAnsi"/>
          <w:sz w:val="20"/>
          <w:szCs w:val="20"/>
        </w:rPr>
        <w:t>proyecto.</w:t>
      </w:r>
    </w:p>
    <w:p w14:paraId="4AA3FE38" w14:textId="77777777" w:rsidR="00090C13" w:rsidRPr="00D56587" w:rsidRDefault="00090C13" w:rsidP="0093676C">
      <w:pPr>
        <w:pStyle w:val="Prrafodelista"/>
        <w:widowControl w:val="0"/>
        <w:numPr>
          <w:ilvl w:val="0"/>
          <w:numId w:val="17"/>
        </w:numPr>
        <w:tabs>
          <w:tab w:val="left" w:pos="1022"/>
        </w:tabs>
        <w:autoSpaceDE w:val="0"/>
        <w:autoSpaceDN w:val="0"/>
        <w:spacing w:before="1"/>
        <w:ind w:left="0" w:right="-283"/>
        <w:contextualSpacing w:val="0"/>
        <w:jc w:val="both"/>
        <w:rPr>
          <w:rFonts w:cstheme="minorHAnsi"/>
          <w:sz w:val="20"/>
          <w:szCs w:val="20"/>
        </w:rPr>
      </w:pPr>
      <w:r w:rsidRPr="00D56587">
        <w:rPr>
          <w:rFonts w:cstheme="minorHAnsi"/>
          <w:sz w:val="20"/>
          <w:szCs w:val="20"/>
        </w:rPr>
        <w:t>El proyecto establecerá si las excavaciones para estructuras</w:t>
      </w:r>
      <w:r w:rsidRPr="00D56587">
        <w:rPr>
          <w:rFonts w:cstheme="minorHAnsi"/>
          <w:spacing w:val="1"/>
          <w:sz w:val="20"/>
          <w:szCs w:val="20"/>
        </w:rPr>
        <w:t xml:space="preserve"> </w:t>
      </w:r>
      <w:r w:rsidRPr="00D56587">
        <w:rPr>
          <w:rFonts w:cstheme="minorHAnsi"/>
          <w:sz w:val="20"/>
          <w:szCs w:val="20"/>
        </w:rPr>
        <w:t>se ejecutarán a</w:t>
      </w:r>
      <w:r w:rsidRPr="00D56587">
        <w:rPr>
          <w:rFonts w:cstheme="minorHAnsi"/>
          <w:spacing w:val="-82"/>
          <w:sz w:val="20"/>
          <w:szCs w:val="20"/>
        </w:rPr>
        <w:t xml:space="preserve"> </w:t>
      </w:r>
      <w:r w:rsidRPr="00D56587">
        <w:rPr>
          <w:rFonts w:cstheme="minorHAnsi"/>
          <w:sz w:val="20"/>
          <w:szCs w:val="20"/>
        </w:rPr>
        <w:t>mano o con máquina. En este último caso,</w:t>
      </w:r>
      <w:r w:rsidRPr="00D56587">
        <w:rPr>
          <w:rFonts w:cstheme="minorHAnsi"/>
          <w:spacing w:val="1"/>
          <w:sz w:val="20"/>
          <w:szCs w:val="20"/>
        </w:rPr>
        <w:t xml:space="preserve"> </w:t>
      </w:r>
      <w:r w:rsidRPr="00D56587">
        <w:rPr>
          <w:rFonts w:cstheme="minorHAnsi"/>
          <w:sz w:val="20"/>
          <w:szCs w:val="20"/>
        </w:rPr>
        <w:t>el equipo de excavación será</w:t>
      </w:r>
      <w:r w:rsidRPr="00D56587">
        <w:rPr>
          <w:rFonts w:cstheme="minorHAnsi"/>
          <w:spacing w:val="1"/>
          <w:sz w:val="20"/>
          <w:szCs w:val="20"/>
        </w:rPr>
        <w:t xml:space="preserve"> </w:t>
      </w:r>
      <w:r w:rsidRPr="00D56587">
        <w:rPr>
          <w:rFonts w:cstheme="minorHAnsi"/>
          <w:sz w:val="20"/>
          <w:szCs w:val="20"/>
        </w:rPr>
        <w:t>previamente</w:t>
      </w:r>
      <w:r w:rsidRPr="00D56587">
        <w:rPr>
          <w:rFonts w:cstheme="minorHAnsi"/>
          <w:spacing w:val="-23"/>
          <w:sz w:val="20"/>
          <w:szCs w:val="20"/>
        </w:rPr>
        <w:t xml:space="preserve"> </w:t>
      </w:r>
      <w:r w:rsidRPr="00D56587">
        <w:rPr>
          <w:rFonts w:cstheme="minorHAnsi"/>
          <w:sz w:val="20"/>
          <w:szCs w:val="20"/>
        </w:rPr>
        <w:t>autorizado</w:t>
      </w:r>
      <w:r w:rsidRPr="00D56587">
        <w:rPr>
          <w:rFonts w:cstheme="minorHAnsi"/>
          <w:spacing w:val="-21"/>
          <w:sz w:val="20"/>
          <w:szCs w:val="20"/>
        </w:rPr>
        <w:t xml:space="preserve"> </w:t>
      </w:r>
      <w:r w:rsidRPr="00D56587">
        <w:rPr>
          <w:rFonts w:cstheme="minorHAnsi"/>
          <w:sz w:val="20"/>
          <w:szCs w:val="20"/>
        </w:rPr>
        <w:t>por</w:t>
      </w:r>
      <w:r w:rsidRPr="00D56587">
        <w:rPr>
          <w:rFonts w:cstheme="minorHAnsi"/>
          <w:spacing w:val="-23"/>
          <w:sz w:val="20"/>
          <w:szCs w:val="20"/>
        </w:rPr>
        <w:t xml:space="preserve"> </w:t>
      </w:r>
      <w:r w:rsidRPr="00D56587">
        <w:rPr>
          <w:rFonts w:cstheme="minorHAnsi"/>
          <w:sz w:val="20"/>
          <w:szCs w:val="20"/>
        </w:rPr>
        <w:t>la</w:t>
      </w:r>
      <w:r w:rsidRPr="00D56587">
        <w:rPr>
          <w:rFonts w:cstheme="minorHAnsi"/>
          <w:spacing w:val="-21"/>
          <w:sz w:val="20"/>
          <w:szCs w:val="20"/>
        </w:rPr>
        <w:t xml:space="preserve"> </w:t>
      </w:r>
      <w:r w:rsidRPr="00D56587">
        <w:rPr>
          <w:rFonts w:cstheme="minorHAnsi"/>
          <w:sz w:val="20"/>
          <w:szCs w:val="20"/>
        </w:rPr>
        <w:t>supervisión.</w:t>
      </w:r>
    </w:p>
    <w:p w14:paraId="105C8A08" w14:textId="7D58ABA3" w:rsidR="00090C13" w:rsidRDefault="00090C13" w:rsidP="0093676C">
      <w:pPr>
        <w:pStyle w:val="Prrafodelista"/>
        <w:widowControl w:val="0"/>
        <w:numPr>
          <w:ilvl w:val="0"/>
          <w:numId w:val="17"/>
        </w:numPr>
        <w:tabs>
          <w:tab w:val="left" w:pos="1022"/>
        </w:tabs>
        <w:autoSpaceDE w:val="0"/>
        <w:autoSpaceDN w:val="0"/>
        <w:spacing w:before="3"/>
        <w:ind w:left="0" w:right="-283"/>
        <w:contextualSpacing w:val="0"/>
        <w:jc w:val="both"/>
        <w:rPr>
          <w:rFonts w:cstheme="minorHAnsi"/>
          <w:sz w:val="20"/>
          <w:szCs w:val="20"/>
        </w:rPr>
      </w:pPr>
      <w:r w:rsidRPr="00D56587">
        <w:rPr>
          <w:rFonts w:cstheme="minorHAnsi"/>
          <w:sz w:val="20"/>
          <w:szCs w:val="20"/>
        </w:rPr>
        <w:t>El contratista deberá construir las obras auxiliares</w:t>
      </w:r>
      <w:r w:rsidRPr="00D56587">
        <w:rPr>
          <w:rFonts w:cstheme="minorHAnsi"/>
          <w:spacing w:val="1"/>
          <w:sz w:val="20"/>
          <w:szCs w:val="20"/>
        </w:rPr>
        <w:t xml:space="preserve"> </w:t>
      </w:r>
      <w:r w:rsidRPr="00D56587">
        <w:rPr>
          <w:rFonts w:cstheme="minorHAnsi"/>
          <w:sz w:val="20"/>
          <w:szCs w:val="20"/>
        </w:rPr>
        <w:t>necesarias para ejecutar</w:t>
      </w:r>
      <w:r w:rsidRPr="00D56587">
        <w:rPr>
          <w:rFonts w:cstheme="minorHAnsi"/>
          <w:spacing w:val="1"/>
          <w:sz w:val="20"/>
          <w:szCs w:val="20"/>
        </w:rPr>
        <w:t xml:space="preserve"> </w:t>
      </w:r>
      <w:r w:rsidRPr="00D56587">
        <w:rPr>
          <w:rFonts w:cstheme="minorHAnsi"/>
          <w:sz w:val="20"/>
          <w:szCs w:val="20"/>
        </w:rPr>
        <w:t>las</w:t>
      </w:r>
      <w:r w:rsidRPr="00D56587">
        <w:rPr>
          <w:rFonts w:cstheme="minorHAnsi"/>
          <w:spacing w:val="-22"/>
          <w:sz w:val="20"/>
          <w:szCs w:val="20"/>
        </w:rPr>
        <w:t xml:space="preserve"> </w:t>
      </w:r>
      <w:r w:rsidRPr="00D56587">
        <w:rPr>
          <w:rFonts w:cstheme="minorHAnsi"/>
          <w:sz w:val="20"/>
          <w:szCs w:val="20"/>
        </w:rPr>
        <w:t>excavaciones</w:t>
      </w:r>
      <w:r w:rsidRPr="00D56587">
        <w:rPr>
          <w:rFonts w:cstheme="minorHAnsi"/>
          <w:spacing w:val="-21"/>
          <w:sz w:val="20"/>
          <w:szCs w:val="20"/>
        </w:rPr>
        <w:t xml:space="preserve"> </w:t>
      </w:r>
      <w:r w:rsidRPr="00D56587">
        <w:rPr>
          <w:rFonts w:cstheme="minorHAnsi"/>
          <w:sz w:val="20"/>
          <w:szCs w:val="20"/>
        </w:rPr>
        <w:t>en</w:t>
      </w:r>
      <w:r w:rsidRPr="00D56587">
        <w:rPr>
          <w:rFonts w:cstheme="minorHAnsi"/>
          <w:spacing w:val="-19"/>
          <w:sz w:val="20"/>
          <w:szCs w:val="20"/>
        </w:rPr>
        <w:t xml:space="preserve"> </w:t>
      </w:r>
      <w:r w:rsidRPr="00D56587">
        <w:rPr>
          <w:rFonts w:cstheme="minorHAnsi"/>
          <w:sz w:val="20"/>
          <w:szCs w:val="20"/>
        </w:rPr>
        <w:t>seco</w:t>
      </w:r>
      <w:r w:rsidRPr="00D56587">
        <w:rPr>
          <w:rFonts w:cstheme="minorHAnsi"/>
          <w:spacing w:val="-21"/>
          <w:sz w:val="20"/>
          <w:szCs w:val="20"/>
        </w:rPr>
        <w:t xml:space="preserve"> </w:t>
      </w:r>
      <w:r w:rsidRPr="00D56587">
        <w:rPr>
          <w:rFonts w:cstheme="minorHAnsi"/>
          <w:sz w:val="20"/>
          <w:szCs w:val="20"/>
        </w:rPr>
        <w:t>y</w:t>
      </w:r>
      <w:r w:rsidRPr="00D56587">
        <w:rPr>
          <w:rFonts w:cstheme="minorHAnsi"/>
          <w:spacing w:val="-23"/>
          <w:sz w:val="20"/>
          <w:szCs w:val="20"/>
        </w:rPr>
        <w:t xml:space="preserve"> </w:t>
      </w:r>
      <w:r w:rsidRPr="00D56587">
        <w:rPr>
          <w:rFonts w:cstheme="minorHAnsi"/>
          <w:sz w:val="20"/>
          <w:szCs w:val="20"/>
        </w:rPr>
        <w:t>evitar</w:t>
      </w:r>
      <w:r w:rsidRPr="00D56587">
        <w:rPr>
          <w:rFonts w:cstheme="minorHAnsi"/>
          <w:spacing w:val="-21"/>
          <w:sz w:val="20"/>
          <w:szCs w:val="20"/>
        </w:rPr>
        <w:t xml:space="preserve"> </w:t>
      </w:r>
      <w:r w:rsidRPr="00D56587">
        <w:rPr>
          <w:rFonts w:cstheme="minorHAnsi"/>
          <w:sz w:val="20"/>
          <w:szCs w:val="20"/>
        </w:rPr>
        <w:t>derrumbes</w:t>
      </w:r>
      <w:r w:rsidRPr="00D56587">
        <w:rPr>
          <w:rFonts w:cstheme="minorHAnsi"/>
          <w:spacing w:val="-21"/>
          <w:sz w:val="20"/>
          <w:szCs w:val="20"/>
        </w:rPr>
        <w:t xml:space="preserve"> </w:t>
      </w:r>
      <w:r w:rsidRPr="00D56587">
        <w:rPr>
          <w:rFonts w:cstheme="minorHAnsi"/>
          <w:sz w:val="20"/>
          <w:szCs w:val="20"/>
        </w:rPr>
        <w:t>e</w:t>
      </w:r>
      <w:r w:rsidRPr="00D56587">
        <w:rPr>
          <w:rFonts w:cstheme="minorHAnsi"/>
          <w:spacing w:val="-22"/>
          <w:sz w:val="20"/>
          <w:szCs w:val="20"/>
        </w:rPr>
        <w:t xml:space="preserve"> </w:t>
      </w:r>
      <w:r w:rsidRPr="00D56587">
        <w:rPr>
          <w:rFonts w:cstheme="minorHAnsi"/>
          <w:sz w:val="20"/>
          <w:szCs w:val="20"/>
        </w:rPr>
        <w:t>inundaciones.</w:t>
      </w:r>
    </w:p>
    <w:p w14:paraId="4DBD7FFB" w14:textId="79E38C15" w:rsidR="00BD621E"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298201E8" w14:textId="7B8FF9EB" w:rsidR="00BD621E"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5D73A800" w14:textId="3900FD1D" w:rsidR="00BD621E"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75FB17B3" w14:textId="3CC929E2" w:rsidR="00BD621E"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0C58A6AF" w14:textId="3FFF4A69" w:rsidR="00BD621E"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3FD678E2" w14:textId="21E84EAB" w:rsidR="00BD621E"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681EC46B" w14:textId="7F6235F4" w:rsidR="00BD621E"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75BCBFDB" w14:textId="77777777" w:rsidR="00BD621E" w:rsidRPr="00D56587" w:rsidRDefault="00BD621E" w:rsidP="00BD621E">
      <w:pPr>
        <w:pStyle w:val="Prrafodelista"/>
        <w:widowControl w:val="0"/>
        <w:tabs>
          <w:tab w:val="left" w:pos="1022"/>
        </w:tabs>
        <w:autoSpaceDE w:val="0"/>
        <w:autoSpaceDN w:val="0"/>
        <w:spacing w:before="3"/>
        <w:ind w:left="0" w:right="-283"/>
        <w:contextualSpacing w:val="0"/>
        <w:jc w:val="both"/>
        <w:rPr>
          <w:rFonts w:cstheme="minorHAnsi"/>
          <w:sz w:val="20"/>
          <w:szCs w:val="20"/>
        </w:rPr>
      </w:pPr>
    </w:p>
    <w:p w14:paraId="492806A9" w14:textId="77777777" w:rsidR="00090C13" w:rsidRPr="00D56587" w:rsidRDefault="00090C13" w:rsidP="0093676C">
      <w:pPr>
        <w:pStyle w:val="Prrafodelista"/>
        <w:widowControl w:val="0"/>
        <w:numPr>
          <w:ilvl w:val="0"/>
          <w:numId w:val="17"/>
        </w:numPr>
        <w:tabs>
          <w:tab w:val="left" w:pos="1022"/>
        </w:tabs>
        <w:autoSpaceDE w:val="0"/>
        <w:autoSpaceDN w:val="0"/>
        <w:spacing w:before="3"/>
        <w:ind w:left="0" w:right="-283"/>
        <w:contextualSpacing w:val="0"/>
        <w:jc w:val="both"/>
        <w:rPr>
          <w:rFonts w:cstheme="minorHAnsi"/>
          <w:sz w:val="20"/>
          <w:szCs w:val="20"/>
        </w:rPr>
      </w:pPr>
      <w:r w:rsidRPr="00D56587">
        <w:rPr>
          <w:rFonts w:cstheme="minorHAnsi"/>
          <w:sz w:val="20"/>
          <w:szCs w:val="20"/>
        </w:rPr>
        <w:t>Los taludes se ajustarán a las secciones fijadas</w:t>
      </w:r>
      <w:r w:rsidRPr="00D56587">
        <w:rPr>
          <w:rFonts w:cstheme="minorHAnsi"/>
          <w:spacing w:val="1"/>
          <w:sz w:val="20"/>
          <w:szCs w:val="20"/>
        </w:rPr>
        <w:t xml:space="preserve"> </w:t>
      </w:r>
      <w:r w:rsidRPr="00D56587">
        <w:rPr>
          <w:rFonts w:cstheme="minorHAnsi"/>
          <w:sz w:val="20"/>
          <w:szCs w:val="20"/>
        </w:rPr>
        <w:t>en</w:t>
      </w:r>
      <w:r w:rsidRPr="00D56587">
        <w:rPr>
          <w:rFonts w:cstheme="minorHAnsi"/>
          <w:spacing w:val="1"/>
          <w:sz w:val="20"/>
          <w:szCs w:val="20"/>
        </w:rPr>
        <w:t xml:space="preserve"> </w:t>
      </w:r>
      <w:r w:rsidRPr="00D56587">
        <w:rPr>
          <w:rFonts w:cstheme="minorHAnsi"/>
          <w:sz w:val="20"/>
          <w:szCs w:val="20"/>
        </w:rPr>
        <w:t>el proyecto. Las piedras</w:t>
      </w:r>
      <w:r w:rsidRPr="00D56587">
        <w:rPr>
          <w:rFonts w:cstheme="minorHAnsi"/>
          <w:spacing w:val="1"/>
          <w:sz w:val="20"/>
          <w:szCs w:val="20"/>
        </w:rPr>
        <w:t xml:space="preserve"> </w:t>
      </w:r>
      <w:r w:rsidRPr="00D56587">
        <w:rPr>
          <w:rFonts w:cstheme="minorHAnsi"/>
          <w:sz w:val="20"/>
          <w:szCs w:val="20"/>
        </w:rPr>
        <w:t>sueltas, derrumbes y en general el material inestable, serán removidos. Las</w:t>
      </w:r>
      <w:r w:rsidRPr="00D56587">
        <w:rPr>
          <w:rFonts w:cstheme="minorHAnsi"/>
          <w:spacing w:val="1"/>
          <w:sz w:val="20"/>
          <w:szCs w:val="20"/>
        </w:rPr>
        <w:t xml:space="preserve"> </w:t>
      </w:r>
      <w:r w:rsidRPr="00D56587">
        <w:rPr>
          <w:rFonts w:cstheme="minorHAnsi"/>
          <w:sz w:val="20"/>
          <w:szCs w:val="20"/>
        </w:rPr>
        <w:t>raíces, troncos o cualquier otra materia orgánica que sobresalga, deberán</w:t>
      </w:r>
      <w:r w:rsidRPr="00D56587">
        <w:rPr>
          <w:rFonts w:cstheme="minorHAnsi"/>
          <w:spacing w:val="1"/>
          <w:sz w:val="20"/>
          <w:szCs w:val="20"/>
        </w:rPr>
        <w:t xml:space="preserve"> </w:t>
      </w:r>
      <w:r w:rsidRPr="00D56587">
        <w:rPr>
          <w:rFonts w:cstheme="minorHAnsi"/>
          <w:w w:val="95"/>
          <w:sz w:val="20"/>
          <w:szCs w:val="20"/>
        </w:rPr>
        <w:t>extraerse</w:t>
      </w:r>
      <w:r w:rsidRPr="00D56587">
        <w:rPr>
          <w:rFonts w:cstheme="minorHAnsi"/>
          <w:spacing w:val="-16"/>
          <w:w w:val="95"/>
          <w:sz w:val="20"/>
          <w:szCs w:val="20"/>
        </w:rPr>
        <w:t xml:space="preserve"> </w:t>
      </w:r>
      <w:r w:rsidRPr="00D56587">
        <w:rPr>
          <w:rFonts w:cstheme="minorHAnsi"/>
          <w:w w:val="95"/>
          <w:sz w:val="20"/>
          <w:szCs w:val="20"/>
        </w:rPr>
        <w:t>y</w:t>
      </w:r>
      <w:r w:rsidRPr="00D56587">
        <w:rPr>
          <w:rFonts w:cstheme="minorHAnsi"/>
          <w:spacing w:val="-18"/>
          <w:w w:val="95"/>
          <w:sz w:val="20"/>
          <w:szCs w:val="20"/>
        </w:rPr>
        <w:t xml:space="preserve"> </w:t>
      </w:r>
      <w:r w:rsidRPr="00D56587">
        <w:rPr>
          <w:rFonts w:cstheme="minorHAnsi"/>
          <w:w w:val="95"/>
          <w:sz w:val="20"/>
          <w:szCs w:val="20"/>
        </w:rPr>
        <w:t>retirarse</w:t>
      </w:r>
      <w:r w:rsidRPr="00D56587">
        <w:rPr>
          <w:rFonts w:cstheme="minorHAnsi"/>
          <w:spacing w:val="-14"/>
          <w:w w:val="95"/>
          <w:sz w:val="20"/>
          <w:szCs w:val="20"/>
        </w:rPr>
        <w:t xml:space="preserve"> </w:t>
      </w:r>
      <w:r w:rsidRPr="00D56587">
        <w:rPr>
          <w:rFonts w:cstheme="minorHAnsi"/>
          <w:w w:val="95"/>
          <w:sz w:val="20"/>
          <w:szCs w:val="20"/>
        </w:rPr>
        <w:t>del</w:t>
      </w:r>
      <w:r w:rsidRPr="00D56587">
        <w:rPr>
          <w:rFonts w:cstheme="minorHAnsi"/>
          <w:spacing w:val="-16"/>
          <w:w w:val="95"/>
          <w:sz w:val="20"/>
          <w:szCs w:val="20"/>
        </w:rPr>
        <w:t xml:space="preserve"> </w:t>
      </w:r>
      <w:r w:rsidRPr="00D56587">
        <w:rPr>
          <w:rFonts w:cstheme="minorHAnsi"/>
          <w:w w:val="95"/>
          <w:sz w:val="20"/>
          <w:szCs w:val="20"/>
        </w:rPr>
        <w:t>terreno.</w:t>
      </w:r>
    </w:p>
    <w:p w14:paraId="1F944C40" w14:textId="77777777" w:rsidR="00090C13" w:rsidRPr="00D56587" w:rsidRDefault="00090C13" w:rsidP="0093676C">
      <w:pPr>
        <w:pStyle w:val="Prrafodelista"/>
        <w:widowControl w:val="0"/>
        <w:numPr>
          <w:ilvl w:val="0"/>
          <w:numId w:val="17"/>
        </w:numPr>
        <w:tabs>
          <w:tab w:val="left" w:pos="1022"/>
        </w:tabs>
        <w:autoSpaceDE w:val="0"/>
        <w:autoSpaceDN w:val="0"/>
        <w:spacing w:before="2"/>
        <w:ind w:left="0" w:right="-283"/>
        <w:contextualSpacing w:val="0"/>
        <w:jc w:val="both"/>
        <w:rPr>
          <w:rFonts w:cstheme="minorHAnsi"/>
          <w:sz w:val="20"/>
          <w:szCs w:val="20"/>
        </w:rPr>
      </w:pPr>
      <w:r w:rsidRPr="00D56587">
        <w:rPr>
          <w:rFonts w:cstheme="minorHAnsi"/>
          <w:sz w:val="20"/>
          <w:szCs w:val="20"/>
        </w:rPr>
        <w:t>Salvo indicación en contrario, los materiales producto de la excavación se</w:t>
      </w:r>
      <w:r w:rsidRPr="00D56587">
        <w:rPr>
          <w:rFonts w:cstheme="minorHAnsi"/>
          <w:spacing w:val="1"/>
          <w:sz w:val="20"/>
          <w:szCs w:val="20"/>
        </w:rPr>
        <w:t xml:space="preserve"> </w:t>
      </w:r>
      <w:r w:rsidRPr="00D56587">
        <w:rPr>
          <w:rFonts w:cstheme="minorHAnsi"/>
          <w:sz w:val="20"/>
          <w:szCs w:val="20"/>
        </w:rPr>
        <w:t>utilizarán</w:t>
      </w:r>
      <w:r w:rsidRPr="00D56587">
        <w:rPr>
          <w:rFonts w:cstheme="minorHAnsi"/>
          <w:spacing w:val="1"/>
          <w:sz w:val="20"/>
          <w:szCs w:val="20"/>
        </w:rPr>
        <w:t xml:space="preserve"> </w:t>
      </w:r>
      <w:r w:rsidRPr="00D56587">
        <w:rPr>
          <w:rFonts w:cstheme="minorHAnsi"/>
          <w:sz w:val="20"/>
          <w:szCs w:val="20"/>
        </w:rPr>
        <w:t>en</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relleno</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misma.</w:t>
      </w:r>
      <w:r w:rsidRPr="00D56587">
        <w:rPr>
          <w:rFonts w:cstheme="minorHAnsi"/>
          <w:spacing w:val="1"/>
          <w:sz w:val="20"/>
          <w:szCs w:val="20"/>
        </w:rPr>
        <w:t xml:space="preserve"> </w:t>
      </w:r>
      <w:r w:rsidRPr="00D56587">
        <w:rPr>
          <w:rFonts w:cstheme="minorHAnsi"/>
          <w:sz w:val="20"/>
          <w:szCs w:val="20"/>
        </w:rPr>
        <w:t>Los</w:t>
      </w:r>
      <w:r w:rsidRPr="00D56587">
        <w:rPr>
          <w:rFonts w:cstheme="minorHAnsi"/>
          <w:spacing w:val="1"/>
          <w:sz w:val="20"/>
          <w:szCs w:val="20"/>
        </w:rPr>
        <w:t xml:space="preserve"> </w:t>
      </w:r>
      <w:r w:rsidRPr="00D56587">
        <w:rPr>
          <w:rFonts w:cstheme="minorHAnsi"/>
          <w:sz w:val="20"/>
          <w:szCs w:val="20"/>
        </w:rPr>
        <w:t>materiales</w:t>
      </w:r>
      <w:r w:rsidRPr="00D56587">
        <w:rPr>
          <w:rFonts w:cstheme="minorHAnsi"/>
          <w:spacing w:val="1"/>
          <w:sz w:val="20"/>
          <w:szCs w:val="20"/>
        </w:rPr>
        <w:t xml:space="preserve"> </w:t>
      </w:r>
      <w:r w:rsidRPr="00D56587">
        <w:rPr>
          <w:rFonts w:cstheme="minorHAnsi"/>
          <w:sz w:val="20"/>
          <w:szCs w:val="20"/>
        </w:rPr>
        <w:t>sobrantes</w:t>
      </w:r>
      <w:r w:rsidRPr="00D56587">
        <w:rPr>
          <w:rFonts w:cstheme="minorHAnsi"/>
          <w:spacing w:val="1"/>
          <w:sz w:val="20"/>
          <w:szCs w:val="20"/>
        </w:rPr>
        <w:t xml:space="preserve"> </w:t>
      </w:r>
      <w:r w:rsidRPr="00D56587">
        <w:rPr>
          <w:rFonts w:cstheme="minorHAnsi"/>
          <w:sz w:val="20"/>
          <w:szCs w:val="20"/>
        </w:rPr>
        <w:t>deberán</w:t>
      </w:r>
      <w:r w:rsidRPr="00D56587">
        <w:rPr>
          <w:rFonts w:cstheme="minorHAnsi"/>
          <w:spacing w:val="-82"/>
          <w:sz w:val="20"/>
          <w:szCs w:val="20"/>
        </w:rPr>
        <w:t xml:space="preserve"> </w:t>
      </w:r>
      <w:r w:rsidRPr="00D56587">
        <w:rPr>
          <w:rFonts w:cstheme="minorHAnsi"/>
          <w:sz w:val="20"/>
          <w:szCs w:val="20"/>
        </w:rPr>
        <w:t>utilizarse o desecharse, depositándolos en el lugar y forma que ordene</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supervisión.</w:t>
      </w:r>
    </w:p>
    <w:p w14:paraId="173DF856" w14:textId="77777777" w:rsidR="00090C13" w:rsidRPr="00D56587" w:rsidRDefault="00090C13" w:rsidP="0093676C">
      <w:pPr>
        <w:pStyle w:val="Prrafodelista"/>
        <w:widowControl w:val="0"/>
        <w:numPr>
          <w:ilvl w:val="0"/>
          <w:numId w:val="17"/>
        </w:numPr>
        <w:tabs>
          <w:tab w:val="left" w:pos="1022"/>
        </w:tabs>
        <w:autoSpaceDE w:val="0"/>
        <w:autoSpaceDN w:val="0"/>
        <w:spacing w:before="5"/>
        <w:ind w:left="0" w:right="-283"/>
        <w:contextualSpacing w:val="0"/>
        <w:jc w:val="both"/>
        <w:rPr>
          <w:rFonts w:cstheme="minorHAnsi"/>
          <w:sz w:val="20"/>
          <w:szCs w:val="20"/>
        </w:rPr>
      </w:pPr>
      <w:r w:rsidRPr="00D56587">
        <w:rPr>
          <w:rFonts w:cstheme="minorHAnsi"/>
          <w:sz w:val="20"/>
          <w:szCs w:val="20"/>
        </w:rPr>
        <w:t>Cuando</w:t>
      </w:r>
      <w:r w:rsidRPr="00D56587">
        <w:rPr>
          <w:rFonts w:cstheme="minorHAnsi"/>
          <w:spacing w:val="1"/>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requiera</w:t>
      </w:r>
      <w:r w:rsidRPr="00D56587">
        <w:rPr>
          <w:rFonts w:cstheme="minorHAnsi"/>
          <w:spacing w:val="1"/>
          <w:sz w:val="20"/>
          <w:szCs w:val="20"/>
        </w:rPr>
        <w:t xml:space="preserve"> </w:t>
      </w:r>
      <w:r w:rsidRPr="00D56587">
        <w:rPr>
          <w:rFonts w:cstheme="minorHAnsi"/>
          <w:sz w:val="20"/>
          <w:szCs w:val="20"/>
        </w:rPr>
        <w:t>bombeo,</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contratista</w:t>
      </w:r>
      <w:r w:rsidRPr="00D56587">
        <w:rPr>
          <w:rFonts w:cstheme="minorHAnsi"/>
          <w:spacing w:val="1"/>
          <w:sz w:val="20"/>
          <w:szCs w:val="20"/>
        </w:rPr>
        <w:t xml:space="preserve"> </w:t>
      </w:r>
      <w:r w:rsidRPr="00D56587">
        <w:rPr>
          <w:rFonts w:cstheme="minorHAnsi"/>
          <w:sz w:val="20"/>
          <w:szCs w:val="20"/>
        </w:rPr>
        <w:t>someterá</w:t>
      </w:r>
      <w:r w:rsidRPr="00D56587">
        <w:rPr>
          <w:rFonts w:cstheme="minorHAnsi"/>
          <w:spacing w:val="1"/>
          <w:sz w:val="20"/>
          <w:szCs w:val="20"/>
        </w:rPr>
        <w:t xml:space="preserve"> </w:t>
      </w:r>
      <w:r w:rsidRPr="00D56587">
        <w:rPr>
          <w:rFonts w:cstheme="minorHAnsi"/>
          <w:sz w:val="20"/>
          <w:szCs w:val="20"/>
        </w:rPr>
        <w:t>previamente</w:t>
      </w:r>
      <w:r w:rsidRPr="00D56587">
        <w:rPr>
          <w:rFonts w:cstheme="minorHAnsi"/>
          <w:spacing w:val="1"/>
          <w:sz w:val="20"/>
          <w:szCs w:val="20"/>
        </w:rPr>
        <w:t xml:space="preserve"> </w:t>
      </w:r>
      <w:r w:rsidRPr="00D56587">
        <w:rPr>
          <w:rFonts w:cstheme="minorHAnsi"/>
          <w:sz w:val="20"/>
          <w:szCs w:val="20"/>
        </w:rPr>
        <w:t>a</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autorización de la Supervisión el equipo que pretenda utilizar, el cual deberá</w:t>
      </w:r>
      <w:r w:rsidRPr="00D56587">
        <w:rPr>
          <w:rFonts w:cstheme="minorHAnsi"/>
          <w:spacing w:val="1"/>
          <w:sz w:val="20"/>
          <w:szCs w:val="20"/>
        </w:rPr>
        <w:t xml:space="preserve"> </w:t>
      </w:r>
      <w:r w:rsidRPr="00D56587">
        <w:rPr>
          <w:rFonts w:cstheme="minorHAnsi"/>
          <w:sz w:val="20"/>
          <w:szCs w:val="20"/>
        </w:rPr>
        <w:t>trabajar</w:t>
      </w:r>
      <w:r w:rsidRPr="00D56587">
        <w:rPr>
          <w:rFonts w:cstheme="minorHAnsi"/>
          <w:spacing w:val="1"/>
          <w:sz w:val="20"/>
          <w:szCs w:val="20"/>
        </w:rPr>
        <w:t xml:space="preserve"> </w:t>
      </w:r>
      <w:r w:rsidRPr="00D56587">
        <w:rPr>
          <w:rFonts w:cstheme="minorHAnsi"/>
          <w:sz w:val="20"/>
          <w:szCs w:val="20"/>
        </w:rPr>
        <w:t>a</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capacidad</w:t>
      </w:r>
      <w:r w:rsidRPr="00D56587">
        <w:rPr>
          <w:rFonts w:cstheme="minorHAnsi"/>
          <w:spacing w:val="1"/>
          <w:sz w:val="20"/>
          <w:szCs w:val="20"/>
        </w:rPr>
        <w:t xml:space="preserve"> </w:t>
      </w:r>
      <w:r w:rsidRPr="00D56587">
        <w:rPr>
          <w:rFonts w:cstheme="minorHAnsi"/>
          <w:sz w:val="20"/>
          <w:szCs w:val="20"/>
        </w:rPr>
        <w:t>normal</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acuerdo</w:t>
      </w:r>
      <w:r w:rsidRPr="00D56587">
        <w:rPr>
          <w:rFonts w:cstheme="minorHAnsi"/>
          <w:spacing w:val="1"/>
          <w:sz w:val="20"/>
          <w:szCs w:val="20"/>
        </w:rPr>
        <w:t xml:space="preserve"> </w:t>
      </w:r>
      <w:r w:rsidRPr="00D56587">
        <w:rPr>
          <w:rFonts w:cstheme="minorHAnsi"/>
          <w:sz w:val="20"/>
          <w:szCs w:val="20"/>
        </w:rPr>
        <w:t>con</w:t>
      </w:r>
      <w:r w:rsidRPr="00D56587">
        <w:rPr>
          <w:rFonts w:cstheme="minorHAnsi"/>
          <w:spacing w:val="1"/>
          <w:sz w:val="20"/>
          <w:szCs w:val="20"/>
        </w:rPr>
        <w:t xml:space="preserve"> </w:t>
      </w:r>
      <w:r w:rsidRPr="00D56587">
        <w:rPr>
          <w:rFonts w:cstheme="minorHAnsi"/>
          <w:sz w:val="20"/>
          <w:szCs w:val="20"/>
        </w:rPr>
        <w:t>sus</w:t>
      </w:r>
      <w:r w:rsidRPr="00D56587">
        <w:rPr>
          <w:rFonts w:cstheme="minorHAnsi"/>
          <w:spacing w:val="1"/>
          <w:sz w:val="20"/>
          <w:szCs w:val="20"/>
        </w:rPr>
        <w:t xml:space="preserve"> </w:t>
      </w:r>
      <w:r w:rsidRPr="00D56587">
        <w:rPr>
          <w:rFonts w:cstheme="minorHAnsi"/>
          <w:sz w:val="20"/>
          <w:szCs w:val="20"/>
        </w:rPr>
        <w:t>características</w:t>
      </w:r>
      <w:r w:rsidRPr="00D56587">
        <w:rPr>
          <w:rFonts w:cstheme="minorHAnsi"/>
          <w:spacing w:val="1"/>
          <w:sz w:val="20"/>
          <w:szCs w:val="20"/>
        </w:rPr>
        <w:t xml:space="preserve"> </w:t>
      </w:r>
      <w:r w:rsidRPr="00D56587">
        <w:rPr>
          <w:rFonts w:cstheme="minorHAnsi"/>
          <w:sz w:val="20"/>
          <w:szCs w:val="20"/>
        </w:rPr>
        <w:t>y</w:t>
      </w:r>
      <w:r w:rsidRPr="00D56587">
        <w:rPr>
          <w:rFonts w:cstheme="minorHAnsi"/>
          <w:spacing w:val="1"/>
          <w:sz w:val="20"/>
          <w:szCs w:val="20"/>
        </w:rPr>
        <w:t xml:space="preserve"> </w:t>
      </w:r>
      <w:r w:rsidRPr="00D56587">
        <w:rPr>
          <w:rFonts w:cstheme="minorHAnsi"/>
          <w:sz w:val="20"/>
          <w:szCs w:val="20"/>
        </w:rPr>
        <w:t>condiciones</w:t>
      </w:r>
      <w:r w:rsidRPr="00D56587">
        <w:rPr>
          <w:rFonts w:cstheme="minorHAnsi"/>
          <w:spacing w:val="-22"/>
          <w:sz w:val="20"/>
          <w:szCs w:val="20"/>
        </w:rPr>
        <w:t xml:space="preserve"> </w:t>
      </w:r>
      <w:r w:rsidRPr="00D56587">
        <w:rPr>
          <w:rFonts w:cstheme="minorHAnsi"/>
          <w:sz w:val="20"/>
          <w:szCs w:val="20"/>
        </w:rPr>
        <w:t>locales.</w:t>
      </w:r>
    </w:p>
    <w:p w14:paraId="3F6CC0DA" w14:textId="77777777" w:rsidR="00090C13" w:rsidRPr="00D56587" w:rsidRDefault="00090C13" w:rsidP="0093676C">
      <w:pPr>
        <w:pStyle w:val="Prrafodelista"/>
        <w:widowControl w:val="0"/>
        <w:numPr>
          <w:ilvl w:val="0"/>
          <w:numId w:val="17"/>
        </w:numPr>
        <w:tabs>
          <w:tab w:val="left" w:pos="1022"/>
        </w:tabs>
        <w:autoSpaceDE w:val="0"/>
        <w:autoSpaceDN w:val="0"/>
        <w:spacing w:before="5"/>
        <w:ind w:left="0" w:right="-283"/>
        <w:contextualSpacing w:val="0"/>
        <w:jc w:val="both"/>
        <w:rPr>
          <w:rFonts w:cstheme="minorHAnsi"/>
          <w:sz w:val="20"/>
          <w:szCs w:val="20"/>
        </w:rPr>
      </w:pPr>
      <w:r w:rsidRPr="00D56587">
        <w:rPr>
          <w:rFonts w:cstheme="minorHAnsi"/>
          <w:sz w:val="20"/>
          <w:szCs w:val="20"/>
        </w:rPr>
        <w:t>Cuando el proyecto establezca que las paredes de la excavación sirvan de</w:t>
      </w:r>
      <w:r w:rsidRPr="00D56587">
        <w:rPr>
          <w:rFonts w:cstheme="minorHAnsi"/>
          <w:spacing w:val="1"/>
          <w:sz w:val="20"/>
          <w:szCs w:val="20"/>
        </w:rPr>
        <w:t xml:space="preserve"> </w:t>
      </w:r>
      <w:r w:rsidRPr="00D56587">
        <w:rPr>
          <w:rFonts w:cstheme="minorHAnsi"/>
          <w:sz w:val="20"/>
          <w:szCs w:val="20"/>
        </w:rPr>
        <w:t>molde a un colado, su dimensión transversal no deberá exceder en más de</w:t>
      </w:r>
      <w:r w:rsidRPr="00D56587">
        <w:rPr>
          <w:rFonts w:cstheme="minorHAnsi"/>
          <w:spacing w:val="1"/>
          <w:sz w:val="20"/>
          <w:szCs w:val="20"/>
        </w:rPr>
        <w:t xml:space="preserve"> </w:t>
      </w:r>
      <w:r w:rsidRPr="00D56587">
        <w:rPr>
          <w:rFonts w:cstheme="minorHAnsi"/>
          <w:w w:val="95"/>
          <w:sz w:val="20"/>
          <w:szCs w:val="20"/>
        </w:rPr>
        <w:t>diez</w:t>
      </w:r>
      <w:r w:rsidRPr="00D56587">
        <w:rPr>
          <w:rFonts w:cstheme="minorHAnsi"/>
          <w:spacing w:val="-18"/>
          <w:w w:val="95"/>
          <w:sz w:val="20"/>
          <w:szCs w:val="20"/>
        </w:rPr>
        <w:t xml:space="preserve"> </w:t>
      </w:r>
      <w:r w:rsidRPr="00D56587">
        <w:rPr>
          <w:rFonts w:cstheme="minorHAnsi"/>
          <w:w w:val="95"/>
          <w:sz w:val="20"/>
          <w:szCs w:val="20"/>
        </w:rPr>
        <w:t>(10)</w:t>
      </w:r>
      <w:r w:rsidRPr="00D56587">
        <w:rPr>
          <w:rFonts w:cstheme="minorHAnsi"/>
          <w:spacing w:val="-16"/>
          <w:w w:val="95"/>
          <w:sz w:val="20"/>
          <w:szCs w:val="20"/>
        </w:rPr>
        <w:t xml:space="preserve"> </w:t>
      </w:r>
      <w:r w:rsidRPr="00D56587">
        <w:rPr>
          <w:rFonts w:cstheme="minorHAnsi"/>
          <w:w w:val="95"/>
          <w:sz w:val="20"/>
          <w:szCs w:val="20"/>
        </w:rPr>
        <w:lastRenderedPageBreak/>
        <w:t>centímetros</w:t>
      </w:r>
      <w:r w:rsidRPr="00D56587">
        <w:rPr>
          <w:rFonts w:cstheme="minorHAnsi"/>
          <w:spacing w:val="-16"/>
          <w:w w:val="95"/>
          <w:sz w:val="20"/>
          <w:szCs w:val="20"/>
        </w:rPr>
        <w:t xml:space="preserve"> </w:t>
      </w:r>
      <w:r w:rsidRPr="00D56587">
        <w:rPr>
          <w:rFonts w:cstheme="minorHAnsi"/>
          <w:w w:val="95"/>
          <w:sz w:val="20"/>
          <w:szCs w:val="20"/>
        </w:rPr>
        <w:t>a</w:t>
      </w:r>
      <w:r w:rsidRPr="00D56587">
        <w:rPr>
          <w:rFonts w:cstheme="minorHAnsi"/>
          <w:spacing w:val="-16"/>
          <w:w w:val="95"/>
          <w:sz w:val="20"/>
          <w:szCs w:val="20"/>
        </w:rPr>
        <w:t xml:space="preserve"> </w:t>
      </w:r>
      <w:r w:rsidRPr="00D56587">
        <w:rPr>
          <w:rFonts w:cstheme="minorHAnsi"/>
          <w:w w:val="95"/>
          <w:sz w:val="20"/>
          <w:szCs w:val="20"/>
        </w:rPr>
        <w:t>la</w:t>
      </w:r>
      <w:r w:rsidRPr="00D56587">
        <w:rPr>
          <w:rFonts w:cstheme="minorHAnsi"/>
          <w:spacing w:val="-18"/>
          <w:w w:val="95"/>
          <w:sz w:val="20"/>
          <w:szCs w:val="20"/>
        </w:rPr>
        <w:t xml:space="preserve"> </w:t>
      </w:r>
      <w:r w:rsidRPr="00D56587">
        <w:rPr>
          <w:rFonts w:cstheme="minorHAnsi"/>
          <w:w w:val="95"/>
          <w:sz w:val="20"/>
          <w:szCs w:val="20"/>
        </w:rPr>
        <w:t>del</w:t>
      </w:r>
      <w:r w:rsidRPr="00D56587">
        <w:rPr>
          <w:rFonts w:cstheme="minorHAnsi"/>
          <w:spacing w:val="-16"/>
          <w:w w:val="95"/>
          <w:sz w:val="20"/>
          <w:szCs w:val="20"/>
        </w:rPr>
        <w:t xml:space="preserve"> </w:t>
      </w:r>
      <w:r w:rsidRPr="00D56587">
        <w:rPr>
          <w:rFonts w:cstheme="minorHAnsi"/>
          <w:w w:val="95"/>
          <w:sz w:val="20"/>
          <w:szCs w:val="20"/>
        </w:rPr>
        <w:t>proyecto.</w:t>
      </w:r>
    </w:p>
    <w:p w14:paraId="0CACEC52" w14:textId="57546300" w:rsidR="00B922A2" w:rsidRPr="00D56587" w:rsidRDefault="00090C13" w:rsidP="0093676C">
      <w:pPr>
        <w:pStyle w:val="Prrafodelista"/>
        <w:widowControl w:val="0"/>
        <w:numPr>
          <w:ilvl w:val="0"/>
          <w:numId w:val="17"/>
        </w:numPr>
        <w:tabs>
          <w:tab w:val="left" w:pos="1022"/>
        </w:tabs>
        <w:autoSpaceDE w:val="0"/>
        <w:autoSpaceDN w:val="0"/>
        <w:spacing w:before="1"/>
        <w:ind w:left="0" w:right="-283"/>
        <w:contextualSpacing w:val="0"/>
        <w:jc w:val="both"/>
        <w:rPr>
          <w:rFonts w:cstheme="minorHAnsi"/>
          <w:sz w:val="20"/>
          <w:szCs w:val="20"/>
        </w:rPr>
      </w:pPr>
      <w:r w:rsidRPr="00D56587">
        <w:rPr>
          <w:rFonts w:cstheme="minorHAnsi"/>
          <w:sz w:val="20"/>
          <w:szCs w:val="20"/>
        </w:rPr>
        <w:t>Cuando el lecho de roca o suelo de cimentación presenten características de</w:t>
      </w:r>
      <w:r w:rsidRPr="00D56587">
        <w:rPr>
          <w:rFonts w:cstheme="minorHAnsi"/>
          <w:spacing w:val="1"/>
          <w:sz w:val="20"/>
          <w:szCs w:val="20"/>
        </w:rPr>
        <w:t xml:space="preserve"> </w:t>
      </w:r>
      <w:r w:rsidRPr="00D56587">
        <w:rPr>
          <w:rFonts w:cstheme="minorHAnsi"/>
          <w:sz w:val="20"/>
          <w:szCs w:val="20"/>
        </w:rPr>
        <w:t>rápida</w:t>
      </w:r>
      <w:r w:rsidRPr="00D56587">
        <w:rPr>
          <w:rFonts w:cstheme="minorHAnsi"/>
          <w:spacing w:val="1"/>
          <w:sz w:val="20"/>
          <w:szCs w:val="20"/>
        </w:rPr>
        <w:t xml:space="preserve"> </w:t>
      </w:r>
      <w:r w:rsidRPr="00D56587">
        <w:rPr>
          <w:rFonts w:cstheme="minorHAnsi"/>
          <w:sz w:val="20"/>
          <w:szCs w:val="20"/>
        </w:rPr>
        <w:t>afectación</w:t>
      </w:r>
      <w:r w:rsidRPr="00D56587">
        <w:rPr>
          <w:rFonts w:cstheme="minorHAnsi"/>
          <w:spacing w:val="1"/>
          <w:sz w:val="20"/>
          <w:szCs w:val="20"/>
        </w:rPr>
        <w:t xml:space="preserve"> </w:t>
      </w:r>
      <w:r w:rsidRPr="00D56587">
        <w:rPr>
          <w:rFonts w:cstheme="minorHAnsi"/>
          <w:sz w:val="20"/>
          <w:szCs w:val="20"/>
        </w:rPr>
        <w:t>por</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proofErr w:type="spellStart"/>
      <w:r w:rsidRPr="00D56587">
        <w:rPr>
          <w:rFonts w:cstheme="minorHAnsi"/>
          <w:sz w:val="20"/>
          <w:szCs w:val="20"/>
        </w:rPr>
        <w:t>intemperismo</w:t>
      </w:r>
      <w:proofErr w:type="spellEnd"/>
      <w:r w:rsidRPr="00D56587">
        <w:rPr>
          <w:rFonts w:cstheme="minorHAnsi"/>
          <w:sz w:val="20"/>
          <w:szCs w:val="20"/>
        </w:rPr>
        <w:t>,</w:t>
      </w:r>
      <w:r w:rsidRPr="00D56587">
        <w:rPr>
          <w:rFonts w:cstheme="minorHAnsi"/>
          <w:spacing w:val="1"/>
          <w:sz w:val="20"/>
          <w:szCs w:val="20"/>
        </w:rPr>
        <w:t xml:space="preserve"> </w:t>
      </w:r>
      <w:r w:rsidRPr="00D56587">
        <w:rPr>
          <w:rFonts w:cstheme="minorHAnsi"/>
          <w:sz w:val="20"/>
          <w:szCs w:val="20"/>
        </w:rPr>
        <w:t>las</w:t>
      </w:r>
      <w:r w:rsidRPr="00D56587">
        <w:rPr>
          <w:rFonts w:cstheme="minorHAnsi"/>
          <w:spacing w:val="1"/>
          <w:sz w:val="20"/>
          <w:szCs w:val="20"/>
        </w:rPr>
        <w:t xml:space="preserve"> </w:t>
      </w:r>
      <w:r w:rsidRPr="00D56587">
        <w:rPr>
          <w:rFonts w:cstheme="minorHAnsi"/>
          <w:sz w:val="20"/>
          <w:szCs w:val="20"/>
        </w:rPr>
        <w:t>excavaciones</w:t>
      </w:r>
      <w:r w:rsidRPr="00D56587">
        <w:rPr>
          <w:rFonts w:cstheme="minorHAnsi"/>
          <w:spacing w:val="85"/>
          <w:sz w:val="20"/>
          <w:szCs w:val="20"/>
        </w:rPr>
        <w:t xml:space="preserve"> </w:t>
      </w:r>
      <w:r w:rsidRPr="00D56587">
        <w:rPr>
          <w:rFonts w:cstheme="minorHAnsi"/>
          <w:sz w:val="20"/>
          <w:szCs w:val="20"/>
        </w:rPr>
        <w:t>deberán</w:t>
      </w:r>
      <w:r w:rsidRPr="00D56587">
        <w:rPr>
          <w:rFonts w:cstheme="minorHAnsi"/>
          <w:spacing w:val="1"/>
          <w:sz w:val="20"/>
          <w:szCs w:val="20"/>
        </w:rPr>
        <w:t xml:space="preserve"> </w:t>
      </w:r>
      <w:r w:rsidRPr="00D56587">
        <w:rPr>
          <w:rFonts w:cstheme="minorHAnsi"/>
          <w:sz w:val="20"/>
          <w:szCs w:val="20"/>
        </w:rPr>
        <w:t>suspenderse</w:t>
      </w:r>
      <w:r w:rsidRPr="00D56587">
        <w:rPr>
          <w:rFonts w:cstheme="minorHAnsi"/>
          <w:spacing w:val="1"/>
          <w:sz w:val="20"/>
          <w:szCs w:val="20"/>
        </w:rPr>
        <w:t xml:space="preserve"> </w:t>
      </w:r>
      <w:r w:rsidRPr="00D56587">
        <w:rPr>
          <w:rFonts w:cstheme="minorHAnsi"/>
          <w:sz w:val="20"/>
          <w:szCs w:val="20"/>
        </w:rPr>
        <w:t>a</w:t>
      </w:r>
      <w:r w:rsidRPr="00D56587">
        <w:rPr>
          <w:rFonts w:cstheme="minorHAnsi"/>
          <w:spacing w:val="1"/>
          <w:sz w:val="20"/>
          <w:szCs w:val="20"/>
        </w:rPr>
        <w:t xml:space="preserve"> </w:t>
      </w:r>
      <w:r w:rsidRPr="00D56587">
        <w:rPr>
          <w:rFonts w:cstheme="minorHAnsi"/>
          <w:sz w:val="20"/>
          <w:szCs w:val="20"/>
        </w:rPr>
        <w:t>quince</w:t>
      </w:r>
      <w:r w:rsidRPr="00D56587">
        <w:rPr>
          <w:rFonts w:cstheme="minorHAnsi"/>
          <w:spacing w:val="1"/>
          <w:sz w:val="20"/>
          <w:szCs w:val="20"/>
        </w:rPr>
        <w:t xml:space="preserve"> </w:t>
      </w:r>
      <w:r w:rsidRPr="00D56587">
        <w:rPr>
          <w:rFonts w:cstheme="minorHAnsi"/>
          <w:sz w:val="20"/>
          <w:szCs w:val="20"/>
        </w:rPr>
        <w:t>(15)</w:t>
      </w:r>
      <w:r w:rsidRPr="00D56587">
        <w:rPr>
          <w:rFonts w:cstheme="minorHAnsi"/>
          <w:spacing w:val="1"/>
          <w:sz w:val="20"/>
          <w:szCs w:val="20"/>
        </w:rPr>
        <w:t xml:space="preserve"> </w:t>
      </w:r>
      <w:r w:rsidRPr="00D56587">
        <w:rPr>
          <w:rFonts w:cstheme="minorHAnsi"/>
          <w:sz w:val="20"/>
          <w:szCs w:val="20"/>
        </w:rPr>
        <w:t>centímetros</w:t>
      </w:r>
      <w:r w:rsidRPr="00D56587">
        <w:rPr>
          <w:rFonts w:cstheme="minorHAnsi"/>
          <w:spacing w:val="1"/>
          <w:sz w:val="20"/>
          <w:szCs w:val="20"/>
        </w:rPr>
        <w:t xml:space="preserve"> </w:t>
      </w:r>
      <w:r w:rsidRPr="00D56587">
        <w:rPr>
          <w:rFonts w:cstheme="minorHAnsi"/>
          <w:sz w:val="20"/>
          <w:szCs w:val="20"/>
        </w:rPr>
        <w:t>sobre</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nivel</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desplante.</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82"/>
          <w:sz w:val="20"/>
          <w:szCs w:val="20"/>
        </w:rPr>
        <w:t xml:space="preserve"> </w:t>
      </w:r>
      <w:r w:rsidRPr="00D56587">
        <w:rPr>
          <w:rFonts w:cstheme="minorHAnsi"/>
          <w:sz w:val="20"/>
          <w:szCs w:val="20"/>
        </w:rPr>
        <w:t>excavación</w:t>
      </w:r>
      <w:r w:rsidRPr="00D56587">
        <w:rPr>
          <w:rFonts w:cstheme="minorHAnsi"/>
          <w:spacing w:val="28"/>
          <w:sz w:val="20"/>
          <w:szCs w:val="20"/>
        </w:rPr>
        <w:t xml:space="preserve"> </w:t>
      </w:r>
      <w:r w:rsidRPr="00D56587">
        <w:rPr>
          <w:rFonts w:cstheme="minorHAnsi"/>
          <w:sz w:val="20"/>
          <w:szCs w:val="20"/>
        </w:rPr>
        <w:t>de</w:t>
      </w:r>
      <w:r w:rsidRPr="00D56587">
        <w:rPr>
          <w:rFonts w:cstheme="minorHAnsi"/>
          <w:spacing w:val="27"/>
          <w:sz w:val="20"/>
          <w:szCs w:val="20"/>
        </w:rPr>
        <w:t xml:space="preserve"> </w:t>
      </w:r>
      <w:r w:rsidRPr="00D56587">
        <w:rPr>
          <w:rFonts w:cstheme="minorHAnsi"/>
          <w:sz w:val="20"/>
          <w:szCs w:val="20"/>
        </w:rPr>
        <w:t>esta</w:t>
      </w:r>
      <w:r w:rsidRPr="00D56587">
        <w:rPr>
          <w:rFonts w:cstheme="minorHAnsi"/>
          <w:spacing w:val="28"/>
          <w:sz w:val="20"/>
          <w:szCs w:val="20"/>
        </w:rPr>
        <w:t xml:space="preserve"> </w:t>
      </w:r>
      <w:r w:rsidRPr="00D56587">
        <w:rPr>
          <w:rFonts w:cstheme="minorHAnsi"/>
          <w:sz w:val="20"/>
          <w:szCs w:val="20"/>
        </w:rPr>
        <w:t>capa</w:t>
      </w:r>
      <w:r w:rsidRPr="00D56587">
        <w:rPr>
          <w:rFonts w:cstheme="minorHAnsi"/>
          <w:spacing w:val="28"/>
          <w:sz w:val="20"/>
          <w:szCs w:val="20"/>
        </w:rPr>
        <w:t xml:space="preserve"> </w:t>
      </w:r>
      <w:r w:rsidRPr="00D56587">
        <w:rPr>
          <w:rFonts w:cstheme="minorHAnsi"/>
          <w:sz w:val="20"/>
          <w:szCs w:val="20"/>
        </w:rPr>
        <w:t>deberá</w:t>
      </w:r>
      <w:r w:rsidRPr="00D56587">
        <w:rPr>
          <w:rFonts w:cstheme="minorHAnsi"/>
          <w:spacing w:val="27"/>
          <w:sz w:val="20"/>
          <w:szCs w:val="20"/>
        </w:rPr>
        <w:t xml:space="preserve"> </w:t>
      </w:r>
      <w:r w:rsidRPr="00D56587">
        <w:rPr>
          <w:rFonts w:cstheme="minorHAnsi"/>
          <w:sz w:val="20"/>
          <w:szCs w:val="20"/>
        </w:rPr>
        <w:t>hacerse</w:t>
      </w:r>
      <w:r w:rsidRPr="00D56587">
        <w:rPr>
          <w:rFonts w:cstheme="minorHAnsi"/>
          <w:spacing w:val="27"/>
          <w:sz w:val="20"/>
          <w:szCs w:val="20"/>
        </w:rPr>
        <w:t xml:space="preserve"> </w:t>
      </w:r>
      <w:r w:rsidRPr="00D56587">
        <w:rPr>
          <w:rFonts w:cstheme="minorHAnsi"/>
          <w:sz w:val="20"/>
          <w:szCs w:val="20"/>
        </w:rPr>
        <w:t>inmediatamente</w:t>
      </w:r>
      <w:r w:rsidRPr="00D56587">
        <w:rPr>
          <w:rFonts w:cstheme="minorHAnsi"/>
          <w:spacing w:val="27"/>
          <w:sz w:val="20"/>
          <w:szCs w:val="20"/>
        </w:rPr>
        <w:t xml:space="preserve"> </w:t>
      </w:r>
      <w:r w:rsidRPr="00D56587">
        <w:rPr>
          <w:rFonts w:cstheme="minorHAnsi"/>
          <w:sz w:val="20"/>
          <w:szCs w:val="20"/>
        </w:rPr>
        <w:t>antes</w:t>
      </w:r>
      <w:r w:rsidRPr="00D56587">
        <w:rPr>
          <w:rFonts w:cstheme="minorHAnsi"/>
          <w:spacing w:val="28"/>
          <w:sz w:val="20"/>
          <w:szCs w:val="20"/>
        </w:rPr>
        <w:t xml:space="preserve"> </w:t>
      </w:r>
      <w:r w:rsidRPr="00D56587">
        <w:rPr>
          <w:rFonts w:cstheme="minorHAnsi"/>
          <w:sz w:val="20"/>
          <w:szCs w:val="20"/>
        </w:rPr>
        <w:t>de</w:t>
      </w:r>
      <w:r w:rsidRPr="00D56587">
        <w:rPr>
          <w:rFonts w:cstheme="minorHAnsi"/>
          <w:spacing w:val="27"/>
          <w:sz w:val="20"/>
          <w:szCs w:val="20"/>
        </w:rPr>
        <w:t xml:space="preserve"> </w:t>
      </w:r>
      <w:r w:rsidRPr="00D56587">
        <w:rPr>
          <w:rFonts w:cstheme="minorHAnsi"/>
          <w:sz w:val="20"/>
          <w:szCs w:val="20"/>
        </w:rPr>
        <w:t>la</w:t>
      </w:r>
      <w:r w:rsidR="00B922A2" w:rsidRPr="00D56587">
        <w:rPr>
          <w:rFonts w:cstheme="minorHAnsi"/>
          <w:sz w:val="20"/>
          <w:szCs w:val="20"/>
        </w:rPr>
        <w:t xml:space="preserve"> construcción de la plantilla.</w:t>
      </w:r>
    </w:p>
    <w:p w14:paraId="60F2CB05" w14:textId="77777777" w:rsidR="00B922A2" w:rsidRPr="00D56587" w:rsidRDefault="00B922A2" w:rsidP="0093676C">
      <w:pPr>
        <w:pStyle w:val="Prrafodelista"/>
        <w:widowControl w:val="0"/>
        <w:numPr>
          <w:ilvl w:val="0"/>
          <w:numId w:val="17"/>
        </w:numPr>
        <w:tabs>
          <w:tab w:val="left" w:pos="1022"/>
        </w:tabs>
        <w:autoSpaceDE w:val="0"/>
        <w:autoSpaceDN w:val="0"/>
        <w:spacing w:before="1"/>
        <w:ind w:left="0" w:right="-283"/>
        <w:contextualSpacing w:val="0"/>
        <w:jc w:val="both"/>
        <w:rPr>
          <w:rFonts w:cstheme="minorHAnsi"/>
          <w:sz w:val="20"/>
          <w:szCs w:val="20"/>
        </w:rPr>
      </w:pPr>
      <w:r w:rsidRPr="00D56587">
        <w:rPr>
          <w:rFonts w:cstheme="minorHAnsi"/>
          <w:sz w:val="20"/>
          <w:szCs w:val="20"/>
        </w:rPr>
        <w:t>En</w:t>
      </w:r>
      <w:r w:rsidRPr="00D56587">
        <w:rPr>
          <w:rFonts w:cstheme="minorHAnsi"/>
          <w:spacing w:val="-3"/>
          <w:sz w:val="20"/>
          <w:szCs w:val="20"/>
        </w:rPr>
        <w:t xml:space="preserve"> </w:t>
      </w:r>
      <w:r w:rsidRPr="00D56587">
        <w:rPr>
          <w:rFonts w:cstheme="minorHAnsi"/>
          <w:sz w:val="20"/>
          <w:szCs w:val="20"/>
        </w:rPr>
        <w:t>el</w:t>
      </w:r>
      <w:r w:rsidRPr="00D56587">
        <w:rPr>
          <w:rFonts w:cstheme="minorHAnsi"/>
          <w:spacing w:val="-3"/>
          <w:sz w:val="20"/>
          <w:szCs w:val="20"/>
        </w:rPr>
        <w:t xml:space="preserve"> </w:t>
      </w:r>
      <w:r w:rsidRPr="00D56587">
        <w:rPr>
          <w:rFonts w:cstheme="minorHAnsi"/>
          <w:sz w:val="20"/>
          <w:szCs w:val="20"/>
        </w:rPr>
        <w:t>caso</w:t>
      </w:r>
      <w:r w:rsidRPr="00D56587">
        <w:rPr>
          <w:rFonts w:cstheme="minorHAnsi"/>
          <w:spacing w:val="-2"/>
          <w:sz w:val="20"/>
          <w:szCs w:val="20"/>
        </w:rPr>
        <w:t xml:space="preserve"> </w:t>
      </w:r>
      <w:r w:rsidRPr="00D56587">
        <w:rPr>
          <w:rFonts w:cstheme="minorHAnsi"/>
          <w:sz w:val="20"/>
          <w:szCs w:val="20"/>
        </w:rPr>
        <w:t>de</w:t>
      </w:r>
      <w:r w:rsidRPr="00D56587">
        <w:rPr>
          <w:rFonts w:cstheme="minorHAnsi"/>
          <w:spacing w:val="-4"/>
          <w:sz w:val="20"/>
          <w:szCs w:val="20"/>
        </w:rPr>
        <w:t xml:space="preserve"> </w:t>
      </w:r>
      <w:r w:rsidRPr="00D56587">
        <w:rPr>
          <w:rFonts w:cstheme="minorHAnsi"/>
          <w:sz w:val="20"/>
          <w:szCs w:val="20"/>
        </w:rPr>
        <w:t>que</w:t>
      </w:r>
      <w:r w:rsidRPr="00D56587">
        <w:rPr>
          <w:rFonts w:cstheme="minorHAnsi"/>
          <w:spacing w:val="-5"/>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requiera</w:t>
      </w:r>
      <w:r w:rsidRPr="00D56587">
        <w:rPr>
          <w:rFonts w:cstheme="minorHAnsi"/>
          <w:spacing w:val="-4"/>
          <w:sz w:val="20"/>
          <w:szCs w:val="20"/>
        </w:rPr>
        <w:t xml:space="preserve"> </w:t>
      </w:r>
      <w:r w:rsidRPr="00D56587">
        <w:rPr>
          <w:rFonts w:cstheme="minorHAnsi"/>
          <w:sz w:val="20"/>
          <w:szCs w:val="20"/>
        </w:rPr>
        <w:t>uso</w:t>
      </w:r>
      <w:r w:rsidRPr="00D56587">
        <w:rPr>
          <w:rFonts w:cstheme="minorHAnsi"/>
          <w:spacing w:val="-3"/>
          <w:sz w:val="20"/>
          <w:szCs w:val="20"/>
        </w:rPr>
        <w:t xml:space="preserve"> </w:t>
      </w:r>
      <w:r w:rsidRPr="00D56587">
        <w:rPr>
          <w:rFonts w:cstheme="minorHAnsi"/>
          <w:sz w:val="20"/>
          <w:szCs w:val="20"/>
        </w:rPr>
        <w:t>de</w:t>
      </w:r>
      <w:r w:rsidRPr="00D56587">
        <w:rPr>
          <w:rFonts w:cstheme="minorHAnsi"/>
          <w:spacing w:val="-3"/>
          <w:sz w:val="20"/>
          <w:szCs w:val="20"/>
        </w:rPr>
        <w:t xml:space="preserve"> </w:t>
      </w:r>
      <w:r w:rsidRPr="00D56587">
        <w:rPr>
          <w:rFonts w:cstheme="minorHAnsi"/>
          <w:sz w:val="20"/>
          <w:szCs w:val="20"/>
        </w:rPr>
        <w:t>explosivos</w:t>
      </w:r>
      <w:r w:rsidRPr="00D56587">
        <w:rPr>
          <w:rFonts w:cstheme="minorHAnsi"/>
          <w:spacing w:val="-3"/>
          <w:sz w:val="20"/>
          <w:szCs w:val="20"/>
        </w:rPr>
        <w:t xml:space="preserve"> </w:t>
      </w:r>
      <w:r w:rsidRPr="00D56587">
        <w:rPr>
          <w:rFonts w:cstheme="minorHAnsi"/>
          <w:sz w:val="20"/>
          <w:szCs w:val="20"/>
        </w:rPr>
        <w:t>para</w:t>
      </w:r>
      <w:r w:rsidRPr="00D56587">
        <w:rPr>
          <w:rFonts w:cstheme="minorHAnsi"/>
          <w:spacing w:val="-2"/>
          <w:sz w:val="20"/>
          <w:szCs w:val="20"/>
        </w:rPr>
        <w:t xml:space="preserve"> </w:t>
      </w:r>
      <w:r w:rsidRPr="00D56587">
        <w:rPr>
          <w:rFonts w:cstheme="minorHAnsi"/>
          <w:sz w:val="20"/>
          <w:szCs w:val="20"/>
        </w:rPr>
        <w:t>la</w:t>
      </w:r>
      <w:r w:rsidRPr="00D56587">
        <w:rPr>
          <w:rFonts w:cstheme="minorHAnsi"/>
          <w:spacing w:val="-3"/>
          <w:sz w:val="20"/>
          <w:szCs w:val="20"/>
        </w:rPr>
        <w:t xml:space="preserve"> </w:t>
      </w:r>
      <w:r w:rsidRPr="00D56587">
        <w:rPr>
          <w:rFonts w:cstheme="minorHAnsi"/>
          <w:sz w:val="20"/>
          <w:szCs w:val="20"/>
        </w:rPr>
        <w:t>remoción</w:t>
      </w:r>
      <w:r w:rsidRPr="00D56587">
        <w:rPr>
          <w:rFonts w:cstheme="minorHAnsi"/>
          <w:spacing w:val="-3"/>
          <w:sz w:val="20"/>
          <w:szCs w:val="20"/>
        </w:rPr>
        <w:t xml:space="preserve"> </w:t>
      </w:r>
      <w:r w:rsidRPr="00D56587">
        <w:rPr>
          <w:rFonts w:cstheme="minorHAnsi"/>
          <w:sz w:val="20"/>
          <w:szCs w:val="20"/>
        </w:rPr>
        <w:t>de</w:t>
      </w:r>
      <w:r w:rsidRPr="00D56587">
        <w:rPr>
          <w:rFonts w:cstheme="minorHAnsi"/>
          <w:spacing w:val="-3"/>
          <w:sz w:val="20"/>
          <w:szCs w:val="20"/>
        </w:rPr>
        <w:t xml:space="preserve"> </w:t>
      </w:r>
      <w:r w:rsidRPr="00D56587">
        <w:rPr>
          <w:rFonts w:cstheme="minorHAnsi"/>
          <w:sz w:val="20"/>
          <w:szCs w:val="20"/>
        </w:rPr>
        <w:t>rocas,</w:t>
      </w:r>
      <w:r w:rsidRPr="00D56587">
        <w:rPr>
          <w:rFonts w:cstheme="minorHAnsi"/>
          <w:spacing w:val="-4"/>
          <w:sz w:val="20"/>
          <w:szCs w:val="20"/>
        </w:rPr>
        <w:t xml:space="preserve"> </w:t>
      </w:r>
      <w:r w:rsidRPr="00D56587">
        <w:rPr>
          <w:rFonts w:cstheme="minorHAnsi"/>
          <w:sz w:val="20"/>
          <w:szCs w:val="20"/>
        </w:rPr>
        <w:t>el</w:t>
      </w:r>
      <w:r w:rsidRPr="00D56587">
        <w:rPr>
          <w:rFonts w:cstheme="minorHAnsi"/>
          <w:spacing w:val="-82"/>
          <w:sz w:val="20"/>
          <w:szCs w:val="20"/>
        </w:rPr>
        <w:t xml:space="preserve"> </w:t>
      </w:r>
      <w:r w:rsidRPr="00D56587">
        <w:rPr>
          <w:rFonts w:cstheme="minorHAnsi"/>
          <w:sz w:val="20"/>
          <w:szCs w:val="20"/>
        </w:rPr>
        <w:t>contratista deberá recabar las autorizaciones de la Secretaría de la Defensa</w:t>
      </w:r>
      <w:r w:rsidRPr="00D56587">
        <w:rPr>
          <w:rFonts w:cstheme="minorHAnsi"/>
          <w:spacing w:val="1"/>
          <w:sz w:val="20"/>
          <w:szCs w:val="20"/>
        </w:rPr>
        <w:t xml:space="preserve"> </w:t>
      </w:r>
      <w:r w:rsidRPr="00D56587">
        <w:rPr>
          <w:rFonts w:cstheme="minorHAnsi"/>
          <w:sz w:val="20"/>
          <w:szCs w:val="20"/>
        </w:rPr>
        <w:t>Nacional y las demás autoridades que corresponda. Una vez</w:t>
      </w:r>
      <w:r w:rsidRPr="00D56587">
        <w:rPr>
          <w:rFonts w:cstheme="minorHAnsi"/>
          <w:spacing w:val="1"/>
          <w:sz w:val="20"/>
          <w:szCs w:val="20"/>
        </w:rPr>
        <w:t xml:space="preserve"> </w:t>
      </w:r>
      <w:r w:rsidRPr="00D56587">
        <w:rPr>
          <w:rFonts w:cstheme="minorHAnsi"/>
          <w:sz w:val="20"/>
          <w:szCs w:val="20"/>
        </w:rPr>
        <w:t>autorizado</w:t>
      </w:r>
      <w:r w:rsidRPr="00D56587">
        <w:rPr>
          <w:rFonts w:cstheme="minorHAnsi"/>
          <w:spacing w:val="84"/>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uso de explosivos, deberán tomarse todas las precauciones necesarias para</w:t>
      </w:r>
      <w:r w:rsidRPr="00D56587">
        <w:rPr>
          <w:rFonts w:cstheme="minorHAnsi"/>
          <w:spacing w:val="1"/>
          <w:sz w:val="20"/>
          <w:szCs w:val="20"/>
        </w:rPr>
        <w:t xml:space="preserve"> </w:t>
      </w:r>
      <w:r w:rsidRPr="00D56587">
        <w:rPr>
          <w:rFonts w:cstheme="minorHAnsi"/>
          <w:sz w:val="20"/>
          <w:szCs w:val="20"/>
        </w:rPr>
        <w:t>su almacenamiento, manejo y empleo, que garanticen la seguridad de las</w:t>
      </w:r>
      <w:r w:rsidRPr="00D56587">
        <w:rPr>
          <w:rFonts w:cstheme="minorHAnsi"/>
          <w:spacing w:val="1"/>
          <w:sz w:val="20"/>
          <w:szCs w:val="20"/>
        </w:rPr>
        <w:t xml:space="preserve"> </w:t>
      </w:r>
      <w:r w:rsidRPr="00D56587">
        <w:rPr>
          <w:rFonts w:cstheme="minorHAnsi"/>
          <w:w w:val="95"/>
          <w:sz w:val="20"/>
          <w:szCs w:val="20"/>
        </w:rPr>
        <w:t>personas</w:t>
      </w:r>
      <w:r w:rsidRPr="00D56587">
        <w:rPr>
          <w:rFonts w:cstheme="minorHAnsi"/>
          <w:spacing w:val="-17"/>
          <w:w w:val="95"/>
          <w:sz w:val="20"/>
          <w:szCs w:val="20"/>
        </w:rPr>
        <w:t xml:space="preserve"> </w:t>
      </w:r>
      <w:r w:rsidRPr="00D56587">
        <w:rPr>
          <w:rFonts w:cstheme="minorHAnsi"/>
          <w:w w:val="95"/>
          <w:sz w:val="20"/>
          <w:szCs w:val="20"/>
        </w:rPr>
        <w:t>y</w:t>
      </w:r>
      <w:r w:rsidRPr="00D56587">
        <w:rPr>
          <w:rFonts w:cstheme="minorHAnsi"/>
          <w:spacing w:val="-17"/>
          <w:w w:val="95"/>
          <w:sz w:val="20"/>
          <w:szCs w:val="20"/>
        </w:rPr>
        <w:t xml:space="preserve"> </w:t>
      </w:r>
      <w:r w:rsidRPr="00D56587">
        <w:rPr>
          <w:rFonts w:cstheme="minorHAnsi"/>
          <w:w w:val="95"/>
          <w:sz w:val="20"/>
          <w:szCs w:val="20"/>
        </w:rPr>
        <w:t>de</w:t>
      </w:r>
      <w:r w:rsidRPr="00D56587">
        <w:rPr>
          <w:rFonts w:cstheme="minorHAnsi"/>
          <w:spacing w:val="-17"/>
          <w:w w:val="95"/>
          <w:sz w:val="20"/>
          <w:szCs w:val="20"/>
        </w:rPr>
        <w:t xml:space="preserve"> </w:t>
      </w:r>
      <w:r w:rsidRPr="00D56587">
        <w:rPr>
          <w:rFonts w:cstheme="minorHAnsi"/>
          <w:w w:val="95"/>
          <w:sz w:val="20"/>
          <w:szCs w:val="20"/>
        </w:rPr>
        <w:t>las</w:t>
      </w:r>
      <w:r w:rsidRPr="00D56587">
        <w:rPr>
          <w:rFonts w:cstheme="minorHAnsi"/>
          <w:spacing w:val="-16"/>
          <w:w w:val="95"/>
          <w:sz w:val="20"/>
          <w:szCs w:val="20"/>
        </w:rPr>
        <w:t xml:space="preserve"> </w:t>
      </w:r>
      <w:r w:rsidRPr="00D56587">
        <w:rPr>
          <w:rFonts w:cstheme="minorHAnsi"/>
          <w:w w:val="95"/>
          <w:sz w:val="20"/>
          <w:szCs w:val="20"/>
        </w:rPr>
        <w:t>instalaciones.</w:t>
      </w:r>
    </w:p>
    <w:p w14:paraId="5D6378B9" w14:textId="65193C40" w:rsidR="00B922A2" w:rsidRDefault="00B922A2" w:rsidP="0093676C">
      <w:pPr>
        <w:pStyle w:val="Prrafodelista"/>
        <w:widowControl w:val="0"/>
        <w:numPr>
          <w:ilvl w:val="0"/>
          <w:numId w:val="17"/>
        </w:numPr>
        <w:tabs>
          <w:tab w:val="left" w:pos="1022"/>
        </w:tabs>
        <w:autoSpaceDE w:val="0"/>
        <w:autoSpaceDN w:val="0"/>
        <w:spacing w:before="4"/>
        <w:ind w:left="0" w:right="-283"/>
        <w:contextualSpacing w:val="0"/>
        <w:jc w:val="both"/>
        <w:rPr>
          <w:rFonts w:cstheme="minorHAnsi"/>
          <w:sz w:val="20"/>
          <w:szCs w:val="20"/>
        </w:rPr>
      </w:pPr>
      <w:r w:rsidRPr="00D56587">
        <w:rPr>
          <w:rFonts w:cstheme="minorHAnsi"/>
          <w:spacing w:val="-1"/>
          <w:w w:val="105"/>
          <w:sz w:val="20"/>
          <w:szCs w:val="20"/>
        </w:rPr>
        <w:t>Cuando</w:t>
      </w:r>
      <w:r w:rsidRPr="00D56587">
        <w:rPr>
          <w:rFonts w:cstheme="minorHAnsi"/>
          <w:spacing w:val="-22"/>
          <w:w w:val="105"/>
          <w:sz w:val="20"/>
          <w:szCs w:val="20"/>
        </w:rPr>
        <w:t xml:space="preserve"> </w:t>
      </w:r>
      <w:r w:rsidRPr="00D56587">
        <w:rPr>
          <w:rFonts w:cstheme="minorHAnsi"/>
          <w:spacing w:val="-1"/>
          <w:w w:val="105"/>
          <w:sz w:val="20"/>
          <w:szCs w:val="20"/>
        </w:rPr>
        <w:t>en</w:t>
      </w:r>
      <w:r w:rsidRPr="00D56587">
        <w:rPr>
          <w:rFonts w:cstheme="minorHAnsi"/>
          <w:spacing w:val="-21"/>
          <w:w w:val="105"/>
          <w:sz w:val="20"/>
          <w:szCs w:val="20"/>
        </w:rPr>
        <w:t xml:space="preserve"> </w:t>
      </w:r>
      <w:r w:rsidRPr="00D56587">
        <w:rPr>
          <w:rFonts w:cstheme="minorHAnsi"/>
          <w:w w:val="105"/>
          <w:sz w:val="20"/>
          <w:szCs w:val="20"/>
        </w:rPr>
        <w:t>el</w:t>
      </w:r>
      <w:r w:rsidRPr="00D56587">
        <w:rPr>
          <w:rFonts w:cstheme="minorHAnsi"/>
          <w:spacing w:val="-21"/>
          <w:w w:val="105"/>
          <w:sz w:val="20"/>
          <w:szCs w:val="20"/>
        </w:rPr>
        <w:t xml:space="preserve"> </w:t>
      </w:r>
      <w:r w:rsidRPr="00D56587">
        <w:rPr>
          <w:rFonts w:cstheme="minorHAnsi"/>
          <w:w w:val="105"/>
          <w:sz w:val="20"/>
          <w:szCs w:val="20"/>
        </w:rPr>
        <w:t>lecho</w:t>
      </w:r>
      <w:r w:rsidRPr="00D56587">
        <w:rPr>
          <w:rFonts w:cstheme="minorHAnsi"/>
          <w:spacing w:val="-19"/>
          <w:w w:val="105"/>
          <w:sz w:val="20"/>
          <w:szCs w:val="20"/>
        </w:rPr>
        <w:t xml:space="preserve"> </w:t>
      </w:r>
      <w:r w:rsidRPr="00D56587">
        <w:rPr>
          <w:rFonts w:cstheme="minorHAnsi"/>
          <w:w w:val="105"/>
          <w:sz w:val="20"/>
          <w:szCs w:val="20"/>
        </w:rPr>
        <w:t>de</w:t>
      </w:r>
      <w:r w:rsidRPr="00D56587">
        <w:rPr>
          <w:rFonts w:cstheme="minorHAnsi"/>
          <w:spacing w:val="-22"/>
          <w:w w:val="105"/>
          <w:sz w:val="20"/>
          <w:szCs w:val="20"/>
        </w:rPr>
        <w:t xml:space="preserve"> </w:t>
      </w:r>
      <w:r w:rsidRPr="00D56587">
        <w:rPr>
          <w:rFonts w:cstheme="minorHAnsi"/>
          <w:w w:val="105"/>
          <w:sz w:val="20"/>
          <w:szCs w:val="20"/>
        </w:rPr>
        <w:t>roca</w:t>
      </w:r>
      <w:r w:rsidRPr="00D56587">
        <w:rPr>
          <w:rFonts w:cstheme="minorHAnsi"/>
          <w:spacing w:val="-22"/>
          <w:w w:val="105"/>
          <w:sz w:val="20"/>
          <w:szCs w:val="20"/>
        </w:rPr>
        <w:t xml:space="preserve"> </w:t>
      </w:r>
      <w:r w:rsidRPr="00D56587">
        <w:rPr>
          <w:rFonts w:cstheme="minorHAnsi"/>
          <w:w w:val="105"/>
          <w:sz w:val="20"/>
          <w:szCs w:val="20"/>
        </w:rPr>
        <w:t>o</w:t>
      </w:r>
      <w:r w:rsidRPr="00D56587">
        <w:rPr>
          <w:rFonts w:cstheme="minorHAnsi"/>
          <w:spacing w:val="-21"/>
          <w:w w:val="105"/>
          <w:sz w:val="20"/>
          <w:szCs w:val="20"/>
        </w:rPr>
        <w:t xml:space="preserve"> </w:t>
      </w:r>
      <w:r w:rsidRPr="00D56587">
        <w:rPr>
          <w:rFonts w:cstheme="minorHAnsi"/>
          <w:w w:val="105"/>
          <w:sz w:val="20"/>
          <w:szCs w:val="20"/>
        </w:rPr>
        <w:t>suelo</w:t>
      </w:r>
      <w:r w:rsidRPr="00D56587">
        <w:rPr>
          <w:rFonts w:cstheme="minorHAnsi"/>
          <w:spacing w:val="-21"/>
          <w:w w:val="105"/>
          <w:sz w:val="20"/>
          <w:szCs w:val="20"/>
        </w:rPr>
        <w:t xml:space="preserve"> </w:t>
      </w:r>
      <w:r w:rsidRPr="00D56587">
        <w:rPr>
          <w:rFonts w:cstheme="minorHAnsi"/>
          <w:w w:val="105"/>
          <w:sz w:val="20"/>
          <w:szCs w:val="20"/>
        </w:rPr>
        <w:t>de</w:t>
      </w:r>
      <w:r w:rsidRPr="00D56587">
        <w:rPr>
          <w:rFonts w:cstheme="minorHAnsi"/>
          <w:spacing w:val="-20"/>
          <w:w w:val="105"/>
          <w:sz w:val="20"/>
          <w:szCs w:val="20"/>
        </w:rPr>
        <w:t xml:space="preserve"> </w:t>
      </w:r>
      <w:r w:rsidRPr="00D56587">
        <w:rPr>
          <w:rFonts w:cstheme="minorHAnsi"/>
          <w:w w:val="105"/>
          <w:sz w:val="20"/>
          <w:szCs w:val="20"/>
        </w:rPr>
        <w:t>cimentación</w:t>
      </w:r>
      <w:r w:rsidRPr="00D56587">
        <w:rPr>
          <w:rFonts w:cstheme="minorHAnsi"/>
          <w:spacing w:val="-22"/>
          <w:w w:val="105"/>
          <w:sz w:val="20"/>
          <w:szCs w:val="20"/>
        </w:rPr>
        <w:t xml:space="preserve"> </w:t>
      </w:r>
      <w:r w:rsidRPr="00D56587">
        <w:rPr>
          <w:rFonts w:cstheme="minorHAnsi"/>
          <w:w w:val="105"/>
          <w:sz w:val="20"/>
          <w:szCs w:val="20"/>
        </w:rPr>
        <w:t>se</w:t>
      </w:r>
      <w:r w:rsidRPr="00D56587">
        <w:rPr>
          <w:rFonts w:cstheme="minorHAnsi"/>
          <w:spacing w:val="-22"/>
          <w:w w:val="105"/>
          <w:sz w:val="20"/>
          <w:szCs w:val="20"/>
        </w:rPr>
        <w:t xml:space="preserve"> </w:t>
      </w:r>
      <w:proofErr w:type="gramStart"/>
      <w:r w:rsidRPr="00D56587">
        <w:rPr>
          <w:rFonts w:cstheme="minorHAnsi"/>
          <w:w w:val="105"/>
          <w:sz w:val="20"/>
          <w:szCs w:val="20"/>
        </w:rPr>
        <w:t>presentaran</w:t>
      </w:r>
      <w:proofErr w:type="gramEnd"/>
      <w:r w:rsidRPr="00D56587">
        <w:rPr>
          <w:rFonts w:cstheme="minorHAnsi"/>
          <w:spacing w:val="-21"/>
          <w:w w:val="105"/>
          <w:sz w:val="20"/>
          <w:szCs w:val="20"/>
        </w:rPr>
        <w:t xml:space="preserve"> </w:t>
      </w:r>
      <w:r w:rsidRPr="00D56587">
        <w:rPr>
          <w:rFonts w:cstheme="minorHAnsi"/>
          <w:w w:val="105"/>
          <w:sz w:val="20"/>
          <w:szCs w:val="20"/>
        </w:rPr>
        <w:t>grietas</w:t>
      </w:r>
      <w:r w:rsidRPr="00D56587">
        <w:rPr>
          <w:rFonts w:cstheme="minorHAnsi"/>
          <w:spacing w:val="-21"/>
          <w:w w:val="105"/>
          <w:sz w:val="20"/>
          <w:szCs w:val="20"/>
        </w:rPr>
        <w:t xml:space="preserve"> </w:t>
      </w:r>
      <w:r w:rsidRPr="00D56587">
        <w:rPr>
          <w:rFonts w:cstheme="minorHAnsi"/>
          <w:w w:val="105"/>
          <w:sz w:val="20"/>
          <w:szCs w:val="20"/>
        </w:rPr>
        <w:t>u</w:t>
      </w:r>
      <w:r w:rsidRPr="00D56587">
        <w:rPr>
          <w:rFonts w:cstheme="minorHAnsi"/>
          <w:spacing w:val="-86"/>
          <w:w w:val="105"/>
          <w:sz w:val="20"/>
          <w:szCs w:val="20"/>
        </w:rPr>
        <w:t xml:space="preserve"> </w:t>
      </w:r>
      <w:r w:rsidRPr="00D56587">
        <w:rPr>
          <w:rFonts w:cstheme="minorHAnsi"/>
          <w:w w:val="105"/>
          <w:sz w:val="20"/>
          <w:szCs w:val="20"/>
        </w:rPr>
        <w:t>oquedades, la supervisión fijará el procedimiento que deberá efectuarse</w:t>
      </w:r>
      <w:r w:rsidRPr="00D56587">
        <w:rPr>
          <w:rFonts w:cstheme="minorHAnsi"/>
          <w:spacing w:val="1"/>
          <w:w w:val="105"/>
          <w:sz w:val="20"/>
          <w:szCs w:val="20"/>
        </w:rPr>
        <w:t xml:space="preserve"> </w:t>
      </w:r>
      <w:r w:rsidRPr="00D56587">
        <w:rPr>
          <w:rFonts w:cstheme="minorHAnsi"/>
          <w:sz w:val="20"/>
          <w:szCs w:val="20"/>
        </w:rPr>
        <w:t>antes</w:t>
      </w:r>
      <w:r w:rsidRPr="00D56587">
        <w:rPr>
          <w:rFonts w:cstheme="minorHAnsi"/>
          <w:spacing w:val="-21"/>
          <w:sz w:val="20"/>
          <w:szCs w:val="20"/>
        </w:rPr>
        <w:t xml:space="preserve"> </w:t>
      </w:r>
      <w:r w:rsidRPr="00D56587">
        <w:rPr>
          <w:rFonts w:cstheme="minorHAnsi"/>
          <w:sz w:val="20"/>
          <w:szCs w:val="20"/>
        </w:rPr>
        <w:t>de</w:t>
      </w:r>
      <w:r w:rsidRPr="00D56587">
        <w:rPr>
          <w:rFonts w:cstheme="minorHAnsi"/>
          <w:spacing w:val="-22"/>
          <w:sz w:val="20"/>
          <w:szCs w:val="20"/>
        </w:rPr>
        <w:t xml:space="preserve"> </w:t>
      </w:r>
      <w:r w:rsidRPr="00D56587">
        <w:rPr>
          <w:rFonts w:cstheme="minorHAnsi"/>
          <w:sz w:val="20"/>
          <w:szCs w:val="20"/>
        </w:rPr>
        <w:t>proseguir</w:t>
      </w:r>
      <w:r w:rsidRPr="00D56587">
        <w:rPr>
          <w:rFonts w:cstheme="minorHAnsi"/>
          <w:spacing w:val="-22"/>
          <w:sz w:val="20"/>
          <w:szCs w:val="20"/>
        </w:rPr>
        <w:t xml:space="preserve"> </w:t>
      </w:r>
      <w:r w:rsidRPr="00D56587">
        <w:rPr>
          <w:rFonts w:cstheme="minorHAnsi"/>
          <w:sz w:val="20"/>
          <w:szCs w:val="20"/>
        </w:rPr>
        <w:t>con</w:t>
      </w:r>
      <w:r w:rsidRPr="00D56587">
        <w:rPr>
          <w:rFonts w:cstheme="minorHAnsi"/>
          <w:spacing w:val="2"/>
          <w:sz w:val="20"/>
          <w:szCs w:val="20"/>
        </w:rPr>
        <w:t xml:space="preserve"> </w:t>
      </w:r>
      <w:r w:rsidRPr="00D56587">
        <w:rPr>
          <w:rFonts w:cstheme="minorHAnsi"/>
          <w:sz w:val="20"/>
          <w:szCs w:val="20"/>
        </w:rPr>
        <w:t>la</w:t>
      </w:r>
      <w:r w:rsidRPr="00D56587">
        <w:rPr>
          <w:rFonts w:cstheme="minorHAnsi"/>
          <w:spacing w:val="-21"/>
          <w:sz w:val="20"/>
          <w:szCs w:val="20"/>
        </w:rPr>
        <w:t xml:space="preserve"> </w:t>
      </w:r>
      <w:r w:rsidRPr="00D56587">
        <w:rPr>
          <w:rFonts w:cstheme="minorHAnsi"/>
          <w:sz w:val="20"/>
          <w:szCs w:val="20"/>
        </w:rPr>
        <w:t>cimentación.</w:t>
      </w:r>
    </w:p>
    <w:p w14:paraId="142961A8" w14:textId="77777777" w:rsidR="00BD621E" w:rsidRPr="00D56587" w:rsidRDefault="00BD621E" w:rsidP="00BD621E">
      <w:pPr>
        <w:pStyle w:val="Prrafodelista"/>
        <w:widowControl w:val="0"/>
        <w:tabs>
          <w:tab w:val="left" w:pos="1022"/>
        </w:tabs>
        <w:autoSpaceDE w:val="0"/>
        <w:autoSpaceDN w:val="0"/>
        <w:spacing w:before="4"/>
        <w:ind w:left="0" w:right="-283"/>
        <w:contextualSpacing w:val="0"/>
        <w:jc w:val="both"/>
        <w:rPr>
          <w:rFonts w:cstheme="minorHAnsi"/>
          <w:sz w:val="20"/>
          <w:szCs w:val="20"/>
        </w:rPr>
      </w:pPr>
    </w:p>
    <w:p w14:paraId="6096C1E4" w14:textId="199EEE77" w:rsidR="00090C13" w:rsidRPr="00D56587" w:rsidRDefault="00090C13" w:rsidP="00B0620F">
      <w:pPr>
        <w:pStyle w:val="Ttulo1"/>
        <w:numPr>
          <w:ilvl w:val="1"/>
          <w:numId w:val="45"/>
        </w:numPr>
        <w:tabs>
          <w:tab w:val="left" w:pos="1022"/>
        </w:tabs>
        <w:ind w:left="77" w:right="-510"/>
        <w:jc w:val="both"/>
        <w:rPr>
          <w:rFonts w:asciiTheme="minorHAnsi" w:hAnsiTheme="minorHAnsi" w:cstheme="minorHAnsi"/>
          <w:sz w:val="20"/>
          <w:szCs w:val="20"/>
        </w:rPr>
      </w:pPr>
      <w:r w:rsidRPr="00D56587">
        <w:rPr>
          <w:rFonts w:asciiTheme="minorHAnsi" w:hAnsiTheme="minorHAnsi" w:cstheme="minorHAnsi"/>
          <w:sz w:val="20"/>
          <w:szCs w:val="20"/>
        </w:rPr>
        <w:t>Medición</w:t>
      </w:r>
    </w:p>
    <w:p w14:paraId="5C0F34AE" w14:textId="77777777" w:rsidR="0093676C" w:rsidRPr="00D56587" w:rsidRDefault="0093676C" w:rsidP="00B0620F">
      <w:pPr>
        <w:pStyle w:val="Textoindependiente"/>
        <w:spacing w:before="3"/>
        <w:ind w:left="-340" w:right="-510"/>
        <w:jc w:val="both"/>
        <w:rPr>
          <w:rFonts w:asciiTheme="minorHAnsi" w:hAnsiTheme="minorHAnsi" w:cstheme="minorHAnsi"/>
          <w:b/>
          <w:sz w:val="20"/>
          <w:szCs w:val="20"/>
        </w:rPr>
      </w:pPr>
    </w:p>
    <w:p w14:paraId="179C2F92" w14:textId="77777777" w:rsidR="00090C13" w:rsidRPr="00D56587" w:rsidRDefault="00090C13"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La medición de los volúmenes excavados se hará tomando como unidad el metro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cúbico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(m3),</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medido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sitio.</w:t>
      </w:r>
    </w:p>
    <w:p w14:paraId="5DD9BFCA" w14:textId="77777777" w:rsidR="00090C13" w:rsidRPr="00D56587" w:rsidRDefault="00090C13" w:rsidP="00B0620F">
      <w:pPr>
        <w:pStyle w:val="Textoindependiente"/>
        <w:spacing w:before="3"/>
        <w:ind w:left="-340" w:right="-510"/>
        <w:jc w:val="both"/>
        <w:rPr>
          <w:rFonts w:asciiTheme="minorHAnsi" w:hAnsiTheme="minorHAnsi" w:cstheme="minorHAnsi"/>
          <w:sz w:val="20"/>
          <w:szCs w:val="20"/>
        </w:rPr>
      </w:pPr>
    </w:p>
    <w:p w14:paraId="1805A7E6" w14:textId="39D824A5" w:rsidR="00090C13" w:rsidRPr="00D56587" w:rsidRDefault="00090C13" w:rsidP="00B0620F">
      <w:pPr>
        <w:pStyle w:val="Ttulo1"/>
        <w:numPr>
          <w:ilvl w:val="2"/>
          <w:numId w:val="19"/>
        </w:numPr>
        <w:tabs>
          <w:tab w:val="left" w:pos="1021"/>
          <w:tab w:val="left" w:pos="1022"/>
        </w:tabs>
        <w:ind w:left="369" w:right="-510"/>
        <w:jc w:val="both"/>
        <w:rPr>
          <w:rFonts w:asciiTheme="minorHAnsi" w:hAnsiTheme="minorHAnsi" w:cstheme="minorHAnsi"/>
          <w:sz w:val="20"/>
          <w:szCs w:val="20"/>
        </w:rPr>
      </w:pPr>
      <w:r w:rsidRPr="00D56587">
        <w:rPr>
          <w:rFonts w:asciiTheme="minorHAnsi" w:hAnsiTheme="minorHAnsi" w:cstheme="minorHAnsi"/>
          <w:sz w:val="20"/>
          <w:szCs w:val="20"/>
        </w:rPr>
        <w:t>RELLENOS</w:t>
      </w:r>
    </w:p>
    <w:p w14:paraId="2C06D62F" w14:textId="77777777" w:rsidR="00090C13" w:rsidRPr="00D56587" w:rsidRDefault="00090C13" w:rsidP="00B0620F">
      <w:pPr>
        <w:pStyle w:val="Textoindependiente"/>
        <w:ind w:left="-340" w:right="-510"/>
        <w:jc w:val="both"/>
        <w:rPr>
          <w:rFonts w:asciiTheme="minorHAnsi" w:hAnsiTheme="minorHAnsi" w:cstheme="minorHAnsi"/>
          <w:b/>
          <w:sz w:val="20"/>
          <w:szCs w:val="20"/>
        </w:rPr>
      </w:pPr>
    </w:p>
    <w:p w14:paraId="1D538252" w14:textId="7F7E26A9" w:rsidR="00090C13" w:rsidRPr="00D56587" w:rsidRDefault="00090C13" w:rsidP="00B0620F">
      <w:pPr>
        <w:pStyle w:val="Prrafodelista"/>
        <w:widowControl w:val="0"/>
        <w:numPr>
          <w:ilvl w:val="2"/>
          <w:numId w:val="19"/>
        </w:numPr>
        <w:tabs>
          <w:tab w:val="left" w:pos="1022"/>
        </w:tabs>
        <w:autoSpaceDE w:val="0"/>
        <w:autoSpaceDN w:val="0"/>
        <w:ind w:left="369" w:right="-510"/>
        <w:contextualSpacing w:val="0"/>
        <w:jc w:val="both"/>
        <w:rPr>
          <w:rFonts w:cstheme="minorHAnsi"/>
          <w:b/>
          <w:sz w:val="20"/>
          <w:szCs w:val="20"/>
        </w:rPr>
      </w:pPr>
      <w:r w:rsidRPr="00D56587">
        <w:rPr>
          <w:rFonts w:cstheme="minorHAnsi"/>
          <w:b/>
          <w:sz w:val="20"/>
          <w:szCs w:val="20"/>
        </w:rPr>
        <w:t>Definición</w:t>
      </w:r>
    </w:p>
    <w:p w14:paraId="27BB54F0" w14:textId="77777777" w:rsidR="00090C13" w:rsidRPr="00D56587" w:rsidRDefault="00090C13" w:rsidP="00B0620F">
      <w:pPr>
        <w:pStyle w:val="Textoindependiente"/>
        <w:spacing w:before="2"/>
        <w:ind w:left="-340" w:right="-510"/>
        <w:jc w:val="both"/>
        <w:rPr>
          <w:rFonts w:asciiTheme="minorHAnsi" w:hAnsiTheme="minorHAnsi" w:cstheme="minorHAnsi"/>
          <w:b/>
          <w:sz w:val="20"/>
          <w:szCs w:val="20"/>
        </w:rPr>
      </w:pPr>
    </w:p>
    <w:p w14:paraId="58B64A29" w14:textId="77777777" w:rsidR="00090C13" w:rsidRPr="00D56587" w:rsidRDefault="00090C13"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El relleno es la colocación de materiales seleccionados en excavaciones y obras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terracerías.</w:t>
      </w:r>
    </w:p>
    <w:p w14:paraId="6FB8874F" w14:textId="77777777" w:rsidR="0093676C" w:rsidRDefault="0093676C" w:rsidP="00B0620F">
      <w:pPr>
        <w:pStyle w:val="Ttulo1"/>
        <w:tabs>
          <w:tab w:val="left" w:pos="1022"/>
        </w:tabs>
        <w:spacing w:before="1"/>
        <w:ind w:left="-340" w:right="-510" w:firstLine="0"/>
        <w:jc w:val="both"/>
        <w:rPr>
          <w:rFonts w:asciiTheme="minorHAnsi" w:hAnsiTheme="minorHAnsi" w:cstheme="minorHAnsi"/>
          <w:spacing w:val="-1"/>
          <w:w w:val="95"/>
          <w:sz w:val="20"/>
          <w:szCs w:val="20"/>
        </w:rPr>
      </w:pPr>
    </w:p>
    <w:p w14:paraId="371A803A" w14:textId="129DCEC9" w:rsidR="00090C13" w:rsidRPr="00D56587" w:rsidRDefault="00090C13" w:rsidP="00B0620F">
      <w:pPr>
        <w:pStyle w:val="Ttulo1"/>
        <w:numPr>
          <w:ilvl w:val="2"/>
          <w:numId w:val="19"/>
        </w:numPr>
        <w:tabs>
          <w:tab w:val="left" w:pos="1022"/>
        </w:tabs>
        <w:spacing w:before="1"/>
        <w:ind w:left="426" w:right="-510"/>
        <w:jc w:val="both"/>
        <w:rPr>
          <w:rFonts w:asciiTheme="minorHAnsi" w:hAnsiTheme="minorHAnsi" w:cstheme="minorHAnsi"/>
          <w:sz w:val="20"/>
          <w:szCs w:val="20"/>
        </w:rPr>
      </w:pPr>
      <w:r w:rsidRPr="00D56587">
        <w:rPr>
          <w:rFonts w:asciiTheme="minorHAnsi" w:hAnsiTheme="minorHAnsi" w:cstheme="minorHAnsi"/>
          <w:spacing w:val="-1"/>
          <w:w w:val="95"/>
          <w:sz w:val="20"/>
          <w:szCs w:val="20"/>
        </w:rPr>
        <w:t>Requisitos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ejecución</w:t>
      </w:r>
    </w:p>
    <w:p w14:paraId="0EB5EF57" w14:textId="77777777" w:rsidR="00090C13" w:rsidRPr="00D56587" w:rsidRDefault="00090C13" w:rsidP="00B0620F">
      <w:pPr>
        <w:pStyle w:val="Textoindependiente"/>
        <w:spacing w:before="2"/>
        <w:ind w:left="-340" w:right="-510"/>
        <w:jc w:val="both"/>
        <w:rPr>
          <w:rFonts w:asciiTheme="minorHAnsi" w:hAnsiTheme="minorHAnsi" w:cstheme="minorHAnsi"/>
          <w:b/>
          <w:sz w:val="20"/>
          <w:szCs w:val="20"/>
        </w:rPr>
      </w:pPr>
    </w:p>
    <w:p w14:paraId="74AB8DE8" w14:textId="77777777" w:rsidR="00090C13" w:rsidRPr="00D56587" w:rsidRDefault="00090C13"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determinará</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características</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cumplir</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relleno.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Asimismo,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definirá</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si</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ejecutarán</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mano</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9"/>
          <w:sz w:val="20"/>
          <w:szCs w:val="20"/>
        </w:rPr>
        <w:t xml:space="preserve"> </w:t>
      </w:r>
      <w:r w:rsidRPr="006B5584">
        <w:rPr>
          <w:rFonts w:asciiTheme="minorHAnsi" w:hAnsiTheme="minorHAnsi" w:cstheme="minorHAnsi"/>
          <w:b/>
          <w:bCs/>
          <w:sz w:val="20"/>
          <w:szCs w:val="20"/>
        </w:rPr>
        <w:t>máquina</w:t>
      </w:r>
      <w:r w:rsidRPr="00D56587">
        <w:rPr>
          <w:rFonts w:asciiTheme="minorHAnsi" w:hAnsiTheme="minorHAnsi" w:cstheme="minorHAnsi"/>
          <w:sz w:val="20"/>
          <w:szCs w:val="20"/>
        </w:rPr>
        <w:t>,</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cuyo caso</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equipo</w:t>
      </w:r>
      <w:r w:rsidRPr="00D56587">
        <w:rPr>
          <w:rFonts w:asciiTheme="minorHAnsi" w:hAnsiTheme="minorHAnsi" w:cstheme="minorHAnsi"/>
          <w:spacing w:val="42"/>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previamente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autorizado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supervisión.</w:t>
      </w:r>
    </w:p>
    <w:p w14:paraId="746FEB0C" w14:textId="77777777" w:rsidR="00090C13" w:rsidRPr="00D56587" w:rsidRDefault="00090C13" w:rsidP="00B0620F">
      <w:pPr>
        <w:pStyle w:val="Textoindependiente"/>
        <w:spacing w:before="2"/>
        <w:ind w:left="-340" w:right="-510"/>
        <w:jc w:val="both"/>
        <w:rPr>
          <w:rFonts w:asciiTheme="minorHAnsi" w:hAnsiTheme="minorHAnsi" w:cstheme="minorHAnsi"/>
          <w:sz w:val="20"/>
          <w:szCs w:val="20"/>
        </w:rPr>
      </w:pPr>
    </w:p>
    <w:p w14:paraId="04992F9D" w14:textId="77777777" w:rsidR="00090C13" w:rsidRPr="00D56587" w:rsidRDefault="00090C13" w:rsidP="00B0620F">
      <w:pPr>
        <w:pStyle w:val="Textoindependiente"/>
        <w:spacing w:before="1"/>
        <w:ind w:left="-340" w:right="-510"/>
        <w:jc w:val="both"/>
        <w:rPr>
          <w:rFonts w:asciiTheme="minorHAnsi" w:hAnsiTheme="minorHAnsi" w:cstheme="minorHAnsi"/>
          <w:sz w:val="20"/>
          <w:szCs w:val="20"/>
        </w:rPr>
      </w:pPr>
      <w:r w:rsidRPr="00D56587">
        <w:rPr>
          <w:rFonts w:asciiTheme="minorHAnsi" w:hAnsiTheme="minorHAnsi" w:cstheme="minorHAnsi"/>
          <w:sz w:val="20"/>
          <w:szCs w:val="20"/>
        </w:rPr>
        <w:t>Se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tomarán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precauciones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evitar</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daños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61"/>
          <w:sz w:val="20"/>
          <w:szCs w:val="20"/>
        </w:rPr>
        <w:t xml:space="preserve"> </w:t>
      </w:r>
      <w:r w:rsidRPr="00D56587">
        <w:rPr>
          <w:rFonts w:asciiTheme="minorHAnsi" w:hAnsiTheme="minorHAnsi" w:cstheme="minorHAnsi"/>
          <w:sz w:val="20"/>
          <w:szCs w:val="20"/>
        </w:rPr>
        <w:t>estructuras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obras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inducidas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durante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relleno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excavaciones.</w:t>
      </w:r>
    </w:p>
    <w:p w14:paraId="03C43E14" w14:textId="77777777" w:rsidR="00090C13" w:rsidRPr="00D56587" w:rsidRDefault="00090C13" w:rsidP="00B0620F">
      <w:pPr>
        <w:pStyle w:val="Textoindependiente"/>
        <w:spacing w:before="3"/>
        <w:ind w:left="-340" w:right="-510"/>
        <w:jc w:val="both"/>
        <w:rPr>
          <w:rFonts w:asciiTheme="minorHAnsi" w:hAnsiTheme="minorHAnsi" w:cstheme="minorHAnsi"/>
          <w:sz w:val="20"/>
          <w:szCs w:val="20"/>
        </w:rPr>
      </w:pPr>
    </w:p>
    <w:p w14:paraId="1A8E46E8" w14:textId="77777777" w:rsidR="00090C13" w:rsidRPr="00D56587" w:rsidRDefault="00090C13"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Cuando el proyecto establezca que el relleno deba compactarse, las capas 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56"/>
          <w:sz w:val="20"/>
          <w:szCs w:val="20"/>
        </w:rPr>
        <w:t xml:space="preserve"> </w:t>
      </w:r>
      <w:r w:rsidRPr="00D56587">
        <w:rPr>
          <w:rFonts w:asciiTheme="minorHAnsi" w:hAnsiTheme="minorHAnsi" w:cstheme="minorHAnsi"/>
          <w:sz w:val="20"/>
          <w:szCs w:val="20"/>
        </w:rPr>
        <w:t>colocarán</w:t>
      </w:r>
      <w:r w:rsidRPr="00D56587">
        <w:rPr>
          <w:rFonts w:asciiTheme="minorHAnsi" w:hAnsiTheme="minorHAnsi" w:cstheme="minorHAnsi"/>
          <w:spacing w:val="58"/>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58"/>
          <w:sz w:val="20"/>
          <w:szCs w:val="20"/>
        </w:rPr>
        <w:t xml:space="preserve"> </w:t>
      </w:r>
      <w:r w:rsidRPr="00D56587">
        <w:rPr>
          <w:rFonts w:asciiTheme="minorHAnsi" w:hAnsiTheme="minorHAnsi" w:cstheme="minorHAnsi"/>
          <w:sz w:val="20"/>
          <w:szCs w:val="20"/>
        </w:rPr>
        <w:t>espesores</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55"/>
          <w:sz w:val="20"/>
          <w:szCs w:val="20"/>
        </w:rPr>
        <w:t xml:space="preserve"> </w:t>
      </w:r>
      <w:r w:rsidRPr="00D56587">
        <w:rPr>
          <w:rFonts w:asciiTheme="minorHAnsi" w:hAnsiTheme="minorHAnsi" w:cstheme="minorHAnsi"/>
          <w:sz w:val="20"/>
          <w:szCs w:val="20"/>
        </w:rPr>
        <w:t>mayores</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57"/>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55"/>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56"/>
          <w:sz w:val="20"/>
          <w:szCs w:val="20"/>
        </w:rPr>
        <w:t xml:space="preserve"> </w:t>
      </w:r>
      <w:r w:rsidRPr="00D56587">
        <w:rPr>
          <w:rFonts w:asciiTheme="minorHAnsi" w:hAnsiTheme="minorHAnsi" w:cstheme="minorHAnsi"/>
          <w:sz w:val="20"/>
          <w:szCs w:val="20"/>
        </w:rPr>
        <w:t>puedan</w:t>
      </w:r>
      <w:r w:rsidRPr="00D56587">
        <w:rPr>
          <w:rFonts w:asciiTheme="minorHAnsi" w:hAnsiTheme="minorHAnsi" w:cstheme="minorHAnsi"/>
          <w:spacing w:val="58"/>
          <w:sz w:val="20"/>
          <w:szCs w:val="20"/>
        </w:rPr>
        <w:t xml:space="preserve"> </w:t>
      </w:r>
      <w:r w:rsidRPr="00D56587">
        <w:rPr>
          <w:rFonts w:asciiTheme="minorHAnsi" w:hAnsiTheme="minorHAnsi" w:cstheme="minorHAnsi"/>
          <w:sz w:val="20"/>
          <w:szCs w:val="20"/>
        </w:rPr>
        <w:t>ser</w:t>
      </w:r>
    </w:p>
    <w:p w14:paraId="09FC143F" w14:textId="77777777" w:rsidR="00B922A2" w:rsidRPr="00D56587" w:rsidRDefault="00B922A2" w:rsidP="00B0620F">
      <w:pPr>
        <w:pStyle w:val="Textoindependiente"/>
        <w:spacing w:before="185"/>
        <w:ind w:left="-340" w:right="-510"/>
        <w:jc w:val="both"/>
        <w:rPr>
          <w:rFonts w:asciiTheme="minorHAnsi" w:hAnsiTheme="minorHAnsi" w:cstheme="minorHAnsi"/>
          <w:sz w:val="20"/>
          <w:szCs w:val="20"/>
        </w:rPr>
      </w:pPr>
      <w:r w:rsidRPr="00D56587">
        <w:rPr>
          <w:rFonts w:asciiTheme="minorHAnsi" w:hAnsiTheme="minorHAnsi" w:cstheme="minorHAnsi"/>
          <w:w w:val="105"/>
          <w:sz w:val="20"/>
          <w:szCs w:val="20"/>
        </w:rPr>
        <w:t>compactados con el equipo de compactación seleccionado. La compactación se</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hará de tal forma que se garantice una compactación uniforme en toda el área de</w:t>
      </w:r>
      <w:r w:rsidRPr="00D56587">
        <w:rPr>
          <w:rFonts w:asciiTheme="minorHAnsi" w:hAnsiTheme="minorHAnsi" w:cstheme="minorHAnsi"/>
          <w:spacing w:val="1"/>
          <w:sz w:val="20"/>
          <w:szCs w:val="20"/>
        </w:rPr>
        <w:t xml:space="preserve"> </w:t>
      </w:r>
      <w:r w:rsidRPr="00D56587">
        <w:rPr>
          <w:rFonts w:asciiTheme="minorHAnsi" w:hAnsiTheme="minorHAnsi" w:cstheme="minorHAnsi"/>
          <w:w w:val="105"/>
          <w:sz w:val="20"/>
          <w:szCs w:val="20"/>
        </w:rPr>
        <w:t>relleno.</w:t>
      </w:r>
    </w:p>
    <w:p w14:paraId="26A16465" w14:textId="12942DEB" w:rsidR="00B922A2" w:rsidRDefault="00B922A2" w:rsidP="00B0620F">
      <w:pPr>
        <w:pStyle w:val="Textoindependiente"/>
        <w:spacing w:before="4"/>
        <w:ind w:left="-340" w:right="-510"/>
        <w:jc w:val="both"/>
        <w:rPr>
          <w:rFonts w:asciiTheme="minorHAnsi" w:hAnsiTheme="minorHAnsi" w:cstheme="minorHAnsi"/>
          <w:sz w:val="20"/>
          <w:szCs w:val="20"/>
        </w:rPr>
      </w:pPr>
    </w:p>
    <w:p w14:paraId="59B25993" w14:textId="2A234800" w:rsidR="00BD621E" w:rsidRDefault="00BD621E" w:rsidP="00B0620F">
      <w:pPr>
        <w:pStyle w:val="Textoindependiente"/>
        <w:spacing w:before="4"/>
        <w:ind w:left="-340" w:right="-510"/>
        <w:jc w:val="both"/>
        <w:rPr>
          <w:rFonts w:asciiTheme="minorHAnsi" w:hAnsiTheme="minorHAnsi" w:cstheme="minorHAnsi"/>
          <w:sz w:val="20"/>
          <w:szCs w:val="20"/>
        </w:rPr>
      </w:pPr>
    </w:p>
    <w:p w14:paraId="268DFB8C" w14:textId="2FF7F1A4" w:rsidR="00BD621E" w:rsidRDefault="00BD621E" w:rsidP="00B0620F">
      <w:pPr>
        <w:pStyle w:val="Textoindependiente"/>
        <w:spacing w:before="4"/>
        <w:ind w:left="-340" w:right="-510"/>
        <w:jc w:val="both"/>
        <w:rPr>
          <w:rFonts w:asciiTheme="minorHAnsi" w:hAnsiTheme="minorHAnsi" w:cstheme="minorHAnsi"/>
          <w:sz w:val="20"/>
          <w:szCs w:val="20"/>
        </w:rPr>
      </w:pPr>
    </w:p>
    <w:p w14:paraId="55FDFADE" w14:textId="0B8DEBC5" w:rsidR="00BD621E" w:rsidRDefault="00BD621E" w:rsidP="00B0620F">
      <w:pPr>
        <w:pStyle w:val="Textoindependiente"/>
        <w:spacing w:before="4"/>
        <w:ind w:left="-340" w:right="-510"/>
        <w:jc w:val="both"/>
        <w:rPr>
          <w:rFonts w:asciiTheme="minorHAnsi" w:hAnsiTheme="minorHAnsi" w:cstheme="minorHAnsi"/>
          <w:sz w:val="20"/>
          <w:szCs w:val="20"/>
        </w:rPr>
      </w:pPr>
    </w:p>
    <w:p w14:paraId="5E9AA53A" w14:textId="6DC198E7" w:rsidR="00BD621E" w:rsidRDefault="00BD621E" w:rsidP="00B0620F">
      <w:pPr>
        <w:pStyle w:val="Textoindependiente"/>
        <w:spacing w:before="4"/>
        <w:ind w:left="-340" w:right="-510"/>
        <w:jc w:val="both"/>
        <w:rPr>
          <w:rFonts w:asciiTheme="minorHAnsi" w:hAnsiTheme="minorHAnsi" w:cstheme="minorHAnsi"/>
          <w:sz w:val="20"/>
          <w:szCs w:val="20"/>
        </w:rPr>
      </w:pPr>
    </w:p>
    <w:p w14:paraId="3713D945" w14:textId="0F82EF95" w:rsidR="00BD621E" w:rsidRDefault="00BD621E" w:rsidP="00B0620F">
      <w:pPr>
        <w:pStyle w:val="Textoindependiente"/>
        <w:spacing w:before="4"/>
        <w:ind w:left="-340" w:right="-510"/>
        <w:jc w:val="both"/>
        <w:rPr>
          <w:rFonts w:asciiTheme="minorHAnsi" w:hAnsiTheme="minorHAnsi" w:cstheme="minorHAnsi"/>
          <w:sz w:val="20"/>
          <w:szCs w:val="20"/>
        </w:rPr>
      </w:pPr>
    </w:p>
    <w:p w14:paraId="2D2DCD7E" w14:textId="5131349D" w:rsidR="00BD621E" w:rsidRDefault="00BD621E" w:rsidP="00B0620F">
      <w:pPr>
        <w:pStyle w:val="Textoindependiente"/>
        <w:spacing w:before="4"/>
        <w:ind w:left="-340" w:right="-510"/>
        <w:jc w:val="both"/>
        <w:rPr>
          <w:rFonts w:asciiTheme="minorHAnsi" w:hAnsiTheme="minorHAnsi" w:cstheme="minorHAnsi"/>
          <w:sz w:val="20"/>
          <w:szCs w:val="20"/>
        </w:rPr>
      </w:pPr>
    </w:p>
    <w:p w14:paraId="67BC3CB4" w14:textId="77777777" w:rsidR="00BD621E" w:rsidRPr="00D56587" w:rsidRDefault="00BD621E" w:rsidP="00B0620F">
      <w:pPr>
        <w:pStyle w:val="Textoindependiente"/>
        <w:spacing w:before="4"/>
        <w:ind w:left="-340" w:right="-510"/>
        <w:jc w:val="both"/>
        <w:rPr>
          <w:rFonts w:asciiTheme="minorHAnsi" w:hAnsiTheme="minorHAnsi" w:cstheme="minorHAnsi"/>
          <w:sz w:val="20"/>
          <w:szCs w:val="20"/>
        </w:rPr>
      </w:pPr>
    </w:p>
    <w:p w14:paraId="18953050" w14:textId="77777777" w:rsidR="00B922A2" w:rsidRPr="00D56587" w:rsidRDefault="00B922A2"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w w:val="105"/>
          <w:sz w:val="20"/>
          <w:szCs w:val="20"/>
        </w:rPr>
        <w:t>A</w:t>
      </w:r>
      <w:r w:rsidRPr="00D56587">
        <w:rPr>
          <w:rFonts w:asciiTheme="minorHAnsi" w:hAnsiTheme="minorHAnsi" w:cstheme="minorHAnsi"/>
          <w:spacing w:val="-17"/>
          <w:w w:val="105"/>
          <w:sz w:val="20"/>
          <w:szCs w:val="20"/>
        </w:rPr>
        <w:t xml:space="preserve"> </w:t>
      </w:r>
      <w:r w:rsidRPr="00D56587">
        <w:rPr>
          <w:rFonts w:asciiTheme="minorHAnsi" w:hAnsiTheme="minorHAnsi" w:cstheme="minorHAnsi"/>
          <w:w w:val="105"/>
          <w:sz w:val="20"/>
          <w:szCs w:val="20"/>
        </w:rPr>
        <w:t>menos</w:t>
      </w:r>
      <w:r w:rsidRPr="00D56587">
        <w:rPr>
          <w:rFonts w:asciiTheme="minorHAnsi" w:hAnsiTheme="minorHAnsi" w:cstheme="minorHAnsi"/>
          <w:spacing w:val="-16"/>
          <w:w w:val="105"/>
          <w:sz w:val="20"/>
          <w:szCs w:val="20"/>
        </w:rPr>
        <w:t xml:space="preserve"> </w:t>
      </w:r>
      <w:r w:rsidRPr="00D56587">
        <w:rPr>
          <w:rFonts w:asciiTheme="minorHAnsi" w:hAnsiTheme="minorHAnsi" w:cstheme="minorHAnsi"/>
          <w:w w:val="105"/>
          <w:sz w:val="20"/>
          <w:szCs w:val="20"/>
        </w:rPr>
        <w:t>que</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w w:val="105"/>
          <w:sz w:val="20"/>
          <w:szCs w:val="20"/>
        </w:rPr>
        <w:t>el</w:t>
      </w:r>
      <w:r w:rsidRPr="00D56587">
        <w:rPr>
          <w:rFonts w:asciiTheme="minorHAnsi" w:hAnsiTheme="minorHAnsi" w:cstheme="minorHAnsi"/>
          <w:spacing w:val="-15"/>
          <w:w w:val="105"/>
          <w:sz w:val="20"/>
          <w:szCs w:val="20"/>
        </w:rPr>
        <w:t xml:space="preserve"> </w:t>
      </w:r>
      <w:r w:rsidRPr="00D56587">
        <w:rPr>
          <w:rFonts w:asciiTheme="minorHAnsi" w:hAnsiTheme="minorHAnsi" w:cstheme="minorHAnsi"/>
          <w:w w:val="105"/>
          <w:sz w:val="20"/>
          <w:szCs w:val="20"/>
        </w:rPr>
        <w:t>proyecto</w:t>
      </w:r>
      <w:r w:rsidRPr="00D56587">
        <w:rPr>
          <w:rFonts w:asciiTheme="minorHAnsi" w:hAnsiTheme="minorHAnsi" w:cstheme="minorHAnsi"/>
          <w:spacing w:val="-16"/>
          <w:w w:val="105"/>
          <w:sz w:val="20"/>
          <w:szCs w:val="20"/>
        </w:rPr>
        <w:t xml:space="preserve"> </w:t>
      </w:r>
      <w:r w:rsidRPr="00D56587">
        <w:rPr>
          <w:rFonts w:asciiTheme="minorHAnsi" w:hAnsiTheme="minorHAnsi" w:cstheme="minorHAnsi"/>
          <w:w w:val="105"/>
          <w:sz w:val="20"/>
          <w:szCs w:val="20"/>
        </w:rPr>
        <w:t>especifique</w:t>
      </w:r>
      <w:r w:rsidRPr="00D56587">
        <w:rPr>
          <w:rFonts w:asciiTheme="minorHAnsi" w:hAnsiTheme="minorHAnsi" w:cstheme="minorHAnsi"/>
          <w:spacing w:val="-15"/>
          <w:w w:val="105"/>
          <w:sz w:val="20"/>
          <w:szCs w:val="20"/>
        </w:rPr>
        <w:t xml:space="preserve"> </w:t>
      </w:r>
      <w:r w:rsidRPr="00D56587">
        <w:rPr>
          <w:rFonts w:asciiTheme="minorHAnsi" w:hAnsiTheme="minorHAnsi" w:cstheme="minorHAnsi"/>
          <w:w w:val="105"/>
          <w:sz w:val="20"/>
          <w:szCs w:val="20"/>
        </w:rPr>
        <w:t>otra</w:t>
      </w:r>
      <w:r w:rsidRPr="00D56587">
        <w:rPr>
          <w:rFonts w:asciiTheme="minorHAnsi" w:hAnsiTheme="minorHAnsi" w:cstheme="minorHAnsi"/>
          <w:spacing w:val="-17"/>
          <w:w w:val="105"/>
          <w:sz w:val="20"/>
          <w:szCs w:val="20"/>
        </w:rPr>
        <w:t xml:space="preserve"> </w:t>
      </w:r>
      <w:r w:rsidRPr="00D56587">
        <w:rPr>
          <w:rFonts w:asciiTheme="minorHAnsi" w:hAnsiTheme="minorHAnsi" w:cstheme="minorHAnsi"/>
          <w:w w:val="105"/>
          <w:sz w:val="20"/>
          <w:szCs w:val="20"/>
        </w:rPr>
        <w:t>cosa,</w:t>
      </w:r>
      <w:r w:rsidRPr="00D56587">
        <w:rPr>
          <w:rFonts w:asciiTheme="minorHAnsi" w:hAnsiTheme="minorHAnsi" w:cstheme="minorHAnsi"/>
          <w:spacing w:val="-18"/>
          <w:w w:val="105"/>
          <w:sz w:val="20"/>
          <w:szCs w:val="20"/>
        </w:rPr>
        <w:t xml:space="preserve"> </w:t>
      </w:r>
      <w:r w:rsidRPr="00D56587">
        <w:rPr>
          <w:rFonts w:asciiTheme="minorHAnsi" w:hAnsiTheme="minorHAnsi" w:cstheme="minorHAnsi"/>
          <w:w w:val="105"/>
          <w:sz w:val="20"/>
          <w:szCs w:val="20"/>
        </w:rPr>
        <w:t>los</w:t>
      </w:r>
      <w:r w:rsidRPr="00D56587">
        <w:rPr>
          <w:rFonts w:asciiTheme="minorHAnsi" w:hAnsiTheme="minorHAnsi" w:cstheme="minorHAnsi"/>
          <w:spacing w:val="-17"/>
          <w:w w:val="105"/>
          <w:sz w:val="20"/>
          <w:szCs w:val="20"/>
        </w:rPr>
        <w:t xml:space="preserve"> </w:t>
      </w:r>
      <w:r w:rsidRPr="00D56587">
        <w:rPr>
          <w:rFonts w:asciiTheme="minorHAnsi" w:hAnsiTheme="minorHAnsi" w:cstheme="minorHAnsi"/>
          <w:w w:val="105"/>
          <w:sz w:val="20"/>
          <w:szCs w:val="20"/>
        </w:rPr>
        <w:t>rellenos</w:t>
      </w:r>
      <w:r w:rsidRPr="00D56587">
        <w:rPr>
          <w:rFonts w:asciiTheme="minorHAnsi" w:hAnsiTheme="minorHAnsi" w:cstheme="minorHAnsi"/>
          <w:spacing w:val="-16"/>
          <w:w w:val="105"/>
          <w:sz w:val="20"/>
          <w:szCs w:val="20"/>
        </w:rPr>
        <w:t xml:space="preserve"> </w:t>
      </w:r>
      <w:r w:rsidRPr="00D56587">
        <w:rPr>
          <w:rFonts w:asciiTheme="minorHAnsi" w:hAnsiTheme="minorHAnsi" w:cstheme="minorHAnsi"/>
          <w:w w:val="105"/>
          <w:sz w:val="20"/>
          <w:szCs w:val="20"/>
        </w:rPr>
        <w:t>se</w:t>
      </w:r>
      <w:r w:rsidRPr="00D56587">
        <w:rPr>
          <w:rFonts w:asciiTheme="minorHAnsi" w:hAnsiTheme="minorHAnsi" w:cstheme="minorHAnsi"/>
          <w:spacing w:val="-18"/>
          <w:w w:val="105"/>
          <w:sz w:val="20"/>
          <w:szCs w:val="20"/>
        </w:rPr>
        <w:t xml:space="preserve"> </w:t>
      </w:r>
      <w:r w:rsidRPr="00D56587">
        <w:rPr>
          <w:rFonts w:asciiTheme="minorHAnsi" w:hAnsiTheme="minorHAnsi" w:cstheme="minorHAnsi"/>
          <w:w w:val="105"/>
          <w:sz w:val="20"/>
          <w:szCs w:val="20"/>
        </w:rPr>
        <w:t>compactarán</w:t>
      </w:r>
      <w:r w:rsidRPr="00D56587">
        <w:rPr>
          <w:rFonts w:asciiTheme="minorHAnsi" w:hAnsiTheme="minorHAnsi" w:cstheme="minorHAnsi"/>
          <w:spacing w:val="-17"/>
          <w:w w:val="105"/>
          <w:sz w:val="20"/>
          <w:szCs w:val="20"/>
        </w:rPr>
        <w:t xml:space="preserve"> </w:t>
      </w:r>
      <w:r w:rsidRPr="00D56587">
        <w:rPr>
          <w:rFonts w:asciiTheme="minorHAnsi" w:hAnsiTheme="minorHAnsi" w:cstheme="minorHAnsi"/>
          <w:w w:val="105"/>
          <w:sz w:val="20"/>
          <w:szCs w:val="20"/>
        </w:rPr>
        <w:t>a</w:t>
      </w:r>
      <w:r w:rsidRPr="00D56587">
        <w:rPr>
          <w:rFonts w:asciiTheme="minorHAnsi" w:hAnsiTheme="minorHAnsi" w:cstheme="minorHAnsi"/>
          <w:spacing w:val="-17"/>
          <w:w w:val="105"/>
          <w:sz w:val="20"/>
          <w:szCs w:val="20"/>
        </w:rPr>
        <w:t xml:space="preserve"> </w:t>
      </w:r>
      <w:r w:rsidRPr="00D56587">
        <w:rPr>
          <w:rFonts w:asciiTheme="minorHAnsi" w:hAnsiTheme="minorHAnsi" w:cstheme="minorHAnsi"/>
          <w:w w:val="105"/>
          <w:sz w:val="20"/>
          <w:szCs w:val="20"/>
        </w:rPr>
        <w:t>un</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w w:val="105"/>
          <w:sz w:val="20"/>
          <w:szCs w:val="20"/>
        </w:rPr>
        <w:t>grado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compactación</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mínima</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del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noventa</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(90)</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por</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ciento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su</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masa</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volumétrica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seca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máxima,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obtenida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mediante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prueba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AASHTO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estándar.</w:t>
      </w:r>
    </w:p>
    <w:p w14:paraId="2E6B3AB1" w14:textId="77777777" w:rsidR="00B922A2" w:rsidRPr="00D56587" w:rsidRDefault="00B922A2" w:rsidP="00B0620F">
      <w:pPr>
        <w:pStyle w:val="Textoindependiente"/>
        <w:spacing w:before="2"/>
        <w:ind w:left="-340" w:right="-510"/>
        <w:jc w:val="both"/>
        <w:rPr>
          <w:rFonts w:asciiTheme="minorHAnsi" w:hAnsiTheme="minorHAnsi" w:cstheme="minorHAnsi"/>
          <w:sz w:val="20"/>
          <w:szCs w:val="20"/>
        </w:rPr>
      </w:pPr>
    </w:p>
    <w:p w14:paraId="62B752AB" w14:textId="77777777" w:rsidR="00B922A2" w:rsidRPr="00D56587" w:rsidRDefault="00B922A2" w:rsidP="00B0620F">
      <w:pPr>
        <w:pStyle w:val="Textoindependiente"/>
        <w:spacing w:before="1"/>
        <w:ind w:left="-340" w:right="-510"/>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rellenos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excavaciones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estructuras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muros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contención,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ejecutarán</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previamente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construcción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terraplenes.</w:t>
      </w:r>
    </w:p>
    <w:p w14:paraId="2DEB5711" w14:textId="77777777" w:rsidR="00B922A2" w:rsidRPr="00D56587" w:rsidRDefault="00B922A2" w:rsidP="00B0620F">
      <w:pPr>
        <w:pStyle w:val="Textoindependiente"/>
        <w:spacing w:before="3"/>
        <w:ind w:left="-340" w:right="-510"/>
        <w:jc w:val="both"/>
        <w:rPr>
          <w:rFonts w:asciiTheme="minorHAnsi" w:hAnsiTheme="minorHAnsi" w:cstheme="minorHAnsi"/>
          <w:sz w:val="20"/>
          <w:szCs w:val="20"/>
        </w:rPr>
      </w:pPr>
    </w:p>
    <w:p w14:paraId="38780510" w14:textId="77777777" w:rsidR="00B922A2" w:rsidRPr="00D56587" w:rsidRDefault="00B922A2"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A menos que el proyecto especifique otra cosa, se usarán los materiales producto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la excavación para el relleno. De no ser aceptables, el relleno se hará 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 procedente de un banco previamente aprobado por la supervisión. No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aceptará como material de relleno escombro producto de la obra, basura o arcillas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expansivas.</w:t>
      </w:r>
    </w:p>
    <w:p w14:paraId="50B9C0F8" w14:textId="259F9043" w:rsidR="00086796" w:rsidRPr="00D56587" w:rsidRDefault="00086796" w:rsidP="00B0620F">
      <w:pPr>
        <w:pStyle w:val="Textoindependiente"/>
        <w:spacing w:before="5"/>
        <w:ind w:left="-340" w:right="-510"/>
        <w:jc w:val="both"/>
        <w:rPr>
          <w:rFonts w:asciiTheme="minorHAnsi" w:hAnsiTheme="minorHAnsi" w:cstheme="minorHAnsi"/>
          <w:sz w:val="20"/>
          <w:szCs w:val="20"/>
        </w:rPr>
      </w:pPr>
    </w:p>
    <w:p w14:paraId="5DA3A31C" w14:textId="77777777" w:rsidR="00B922A2" w:rsidRPr="00D56587" w:rsidRDefault="00B922A2"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transporte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almacenamiento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relleno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responsabilidad</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exclusiva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contratista</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sufrir</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alteraciones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ocasionen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deficiencias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calidad</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obra.</w:t>
      </w:r>
    </w:p>
    <w:p w14:paraId="1667A829" w14:textId="77777777" w:rsidR="00B922A2" w:rsidRPr="00D56587" w:rsidRDefault="00B922A2" w:rsidP="00B0620F">
      <w:pPr>
        <w:ind w:left="-340" w:right="-510"/>
        <w:jc w:val="both"/>
        <w:rPr>
          <w:rFonts w:cstheme="minorHAnsi"/>
          <w:sz w:val="20"/>
          <w:szCs w:val="20"/>
        </w:rPr>
      </w:pPr>
    </w:p>
    <w:p w14:paraId="5DA95D6D" w14:textId="75767F58" w:rsidR="00090C13" w:rsidRPr="00D56587" w:rsidRDefault="00B922A2" w:rsidP="00B0620F">
      <w:pPr>
        <w:pStyle w:val="Ttulo1"/>
        <w:tabs>
          <w:tab w:val="left" w:pos="1022"/>
        </w:tabs>
        <w:ind w:left="-340" w:right="-510" w:firstLine="0"/>
        <w:jc w:val="both"/>
        <w:rPr>
          <w:rFonts w:asciiTheme="minorHAnsi" w:hAnsiTheme="minorHAnsi" w:cstheme="minorHAnsi"/>
          <w:sz w:val="20"/>
          <w:szCs w:val="20"/>
        </w:rPr>
      </w:pPr>
      <w:r w:rsidRPr="00D56587">
        <w:rPr>
          <w:rFonts w:asciiTheme="minorHAnsi" w:hAnsiTheme="minorHAnsi" w:cstheme="minorHAnsi"/>
          <w:sz w:val="20"/>
          <w:szCs w:val="20"/>
        </w:rPr>
        <w:t>2.7.3</w:t>
      </w:r>
      <w:r w:rsidR="00090C13" w:rsidRPr="00D56587">
        <w:rPr>
          <w:rFonts w:asciiTheme="minorHAnsi" w:hAnsiTheme="minorHAnsi" w:cstheme="minorHAnsi"/>
          <w:sz w:val="20"/>
          <w:szCs w:val="20"/>
        </w:rPr>
        <w:t>Medición</w:t>
      </w:r>
    </w:p>
    <w:p w14:paraId="4571F909" w14:textId="77777777" w:rsidR="00090C13" w:rsidRPr="00D56587" w:rsidRDefault="00090C13" w:rsidP="00B0620F">
      <w:pPr>
        <w:pStyle w:val="Textoindependiente"/>
        <w:spacing w:before="3"/>
        <w:ind w:left="-340" w:right="-510"/>
        <w:jc w:val="both"/>
        <w:rPr>
          <w:rFonts w:asciiTheme="minorHAnsi" w:hAnsiTheme="minorHAnsi" w:cstheme="minorHAnsi"/>
          <w:b/>
          <w:sz w:val="20"/>
          <w:szCs w:val="20"/>
        </w:rPr>
      </w:pPr>
    </w:p>
    <w:p w14:paraId="406BB153" w14:textId="77777777" w:rsidR="00090C13" w:rsidRPr="00D56587" w:rsidRDefault="00090C13"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relleno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excavaciones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producto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mismas,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medirá</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parte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concepto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excavación.</w:t>
      </w:r>
    </w:p>
    <w:p w14:paraId="5A311769" w14:textId="77777777" w:rsidR="00090C13" w:rsidRPr="00D56587" w:rsidRDefault="00090C13" w:rsidP="00B0620F">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El relleno con materiales procedentes de bancos se medirá tomando como base de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pago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metro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cúbico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(m3)</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relleno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terminado.</w:t>
      </w:r>
    </w:p>
    <w:p w14:paraId="72359FE4" w14:textId="3BAC18A0" w:rsidR="004A563A" w:rsidRPr="00D56587" w:rsidRDefault="004A563A" w:rsidP="00B0620F">
      <w:pPr>
        <w:pStyle w:val="Ttulo1"/>
        <w:tabs>
          <w:tab w:val="left" w:pos="1021"/>
          <w:tab w:val="left" w:pos="1022"/>
        </w:tabs>
        <w:spacing w:before="185"/>
        <w:ind w:left="0" w:right="-567" w:firstLine="0"/>
        <w:jc w:val="both"/>
        <w:rPr>
          <w:rFonts w:asciiTheme="minorHAnsi" w:hAnsiTheme="minorHAnsi" w:cstheme="minorHAnsi"/>
          <w:w w:val="95"/>
          <w:sz w:val="20"/>
          <w:szCs w:val="20"/>
        </w:rPr>
      </w:pPr>
      <w:r w:rsidRPr="00D56587">
        <w:rPr>
          <w:rFonts w:asciiTheme="minorHAnsi" w:hAnsiTheme="minorHAnsi" w:cstheme="minorHAnsi"/>
          <w:spacing w:val="-1"/>
          <w:w w:val="95"/>
          <w:sz w:val="20"/>
          <w:szCs w:val="20"/>
        </w:rPr>
        <w:t>2.6 PLANTILLA</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spacing w:val="-1"/>
          <w:w w:val="95"/>
          <w:sz w:val="20"/>
          <w:szCs w:val="20"/>
        </w:rPr>
        <w:t>SOBRE</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LA</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SUPERFICIE</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DESPLANTE</w:t>
      </w:r>
    </w:p>
    <w:p w14:paraId="3F4B0DF0" w14:textId="77777777" w:rsidR="004A563A" w:rsidRPr="00D56587" w:rsidRDefault="004A563A" w:rsidP="00B0620F">
      <w:pPr>
        <w:pStyle w:val="Prrafodelista"/>
        <w:widowControl w:val="0"/>
        <w:numPr>
          <w:ilvl w:val="2"/>
          <w:numId w:val="24"/>
        </w:numPr>
        <w:tabs>
          <w:tab w:val="left" w:pos="1022"/>
        </w:tabs>
        <w:autoSpaceDE w:val="0"/>
        <w:autoSpaceDN w:val="0"/>
        <w:ind w:left="710" w:right="-567" w:hanging="710"/>
        <w:contextualSpacing w:val="0"/>
        <w:jc w:val="both"/>
        <w:rPr>
          <w:rFonts w:cstheme="minorHAnsi"/>
          <w:b/>
          <w:sz w:val="20"/>
          <w:szCs w:val="20"/>
        </w:rPr>
      </w:pPr>
      <w:r w:rsidRPr="00D56587">
        <w:rPr>
          <w:rFonts w:cstheme="minorHAnsi"/>
          <w:b/>
          <w:sz w:val="20"/>
          <w:szCs w:val="20"/>
        </w:rPr>
        <w:t>Definición</w:t>
      </w:r>
    </w:p>
    <w:p w14:paraId="3D627B57" w14:textId="77777777" w:rsidR="004A563A" w:rsidRPr="00D56587" w:rsidRDefault="004A563A" w:rsidP="00B0620F">
      <w:pPr>
        <w:pStyle w:val="Textoindependiente"/>
        <w:spacing w:before="2"/>
        <w:ind w:right="-567"/>
        <w:jc w:val="both"/>
        <w:rPr>
          <w:rFonts w:asciiTheme="minorHAnsi" w:hAnsiTheme="minorHAnsi" w:cstheme="minorHAnsi"/>
          <w:b/>
          <w:sz w:val="20"/>
          <w:szCs w:val="20"/>
        </w:rPr>
      </w:pPr>
    </w:p>
    <w:p w14:paraId="06229991" w14:textId="77777777" w:rsidR="004A563A" w:rsidRPr="00D56587" w:rsidRDefault="004A563A" w:rsidP="00B0620F">
      <w:pPr>
        <w:pStyle w:val="Textoindependiente"/>
        <w:ind w:right="-567"/>
        <w:jc w:val="both"/>
        <w:rPr>
          <w:rFonts w:asciiTheme="minorHAnsi" w:hAnsiTheme="minorHAnsi" w:cstheme="minorHAnsi"/>
          <w:sz w:val="20"/>
          <w:szCs w:val="20"/>
        </w:rPr>
      </w:pPr>
      <w:r w:rsidRPr="00D56587">
        <w:rPr>
          <w:rFonts w:asciiTheme="minorHAnsi" w:hAnsiTheme="minorHAnsi" w:cstheme="minorHAnsi"/>
          <w:sz w:val="20"/>
          <w:szCs w:val="20"/>
        </w:rPr>
        <w:t>Elemento intermedio entre el suelo y la cimentación que</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coloca sobre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terreno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natural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mejorado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objeto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definir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superficie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nivelada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controlada para la cimentación,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evitando que el concreto se mezcle con el terreno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natural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contaminándolo.</w:t>
      </w:r>
    </w:p>
    <w:p w14:paraId="786A04CC" w14:textId="77777777" w:rsidR="004A563A" w:rsidRPr="00D56587" w:rsidRDefault="004A563A" w:rsidP="00B0620F">
      <w:pPr>
        <w:pStyle w:val="Textoindependiente"/>
        <w:spacing w:before="4"/>
        <w:ind w:right="-567"/>
        <w:jc w:val="both"/>
        <w:rPr>
          <w:rFonts w:asciiTheme="minorHAnsi" w:hAnsiTheme="minorHAnsi" w:cstheme="minorHAnsi"/>
          <w:sz w:val="20"/>
          <w:szCs w:val="20"/>
        </w:rPr>
      </w:pPr>
    </w:p>
    <w:p w14:paraId="1646FDFF" w14:textId="77777777" w:rsidR="004A563A" w:rsidRPr="00D56587" w:rsidRDefault="004A563A" w:rsidP="00B0620F">
      <w:pPr>
        <w:pStyle w:val="Ttulo1"/>
        <w:numPr>
          <w:ilvl w:val="2"/>
          <w:numId w:val="24"/>
        </w:numPr>
        <w:tabs>
          <w:tab w:val="left" w:pos="1022"/>
        </w:tabs>
        <w:ind w:left="767" w:right="-567" w:hanging="710"/>
        <w:jc w:val="both"/>
        <w:rPr>
          <w:rFonts w:asciiTheme="minorHAnsi" w:hAnsiTheme="minorHAnsi" w:cstheme="minorHAnsi"/>
          <w:sz w:val="20"/>
          <w:szCs w:val="20"/>
        </w:rPr>
      </w:pPr>
      <w:r w:rsidRPr="00D56587">
        <w:rPr>
          <w:rFonts w:asciiTheme="minorHAnsi" w:hAnsiTheme="minorHAnsi" w:cstheme="minorHAnsi"/>
          <w:spacing w:val="-1"/>
          <w:w w:val="95"/>
          <w:sz w:val="20"/>
          <w:szCs w:val="20"/>
        </w:rPr>
        <w:t>Requisitos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ejecución</w:t>
      </w:r>
    </w:p>
    <w:p w14:paraId="3C8AEB17" w14:textId="77777777" w:rsidR="004A563A" w:rsidRPr="00D56587" w:rsidRDefault="004A563A" w:rsidP="00B0620F">
      <w:pPr>
        <w:pStyle w:val="Textoindependiente"/>
        <w:spacing w:before="2"/>
        <w:ind w:right="-567"/>
        <w:jc w:val="both"/>
        <w:rPr>
          <w:rFonts w:asciiTheme="minorHAnsi" w:hAnsiTheme="minorHAnsi" w:cstheme="minorHAnsi"/>
          <w:b/>
          <w:sz w:val="20"/>
          <w:szCs w:val="20"/>
        </w:rPr>
      </w:pPr>
    </w:p>
    <w:p w14:paraId="3869A7D3" w14:textId="77777777" w:rsidR="004A563A" w:rsidRPr="00D56587" w:rsidRDefault="004A563A" w:rsidP="00B0620F">
      <w:pPr>
        <w:pStyle w:val="Textoindependiente"/>
        <w:ind w:right="-567"/>
        <w:jc w:val="both"/>
        <w:rPr>
          <w:rFonts w:asciiTheme="minorHAnsi" w:hAnsiTheme="minorHAnsi" w:cstheme="minorHAnsi"/>
          <w:sz w:val="20"/>
          <w:szCs w:val="20"/>
        </w:rPr>
      </w:pP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plantillas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construirán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superficies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desplante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terminadas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afinadas.</w:t>
      </w:r>
    </w:p>
    <w:p w14:paraId="485814A8" w14:textId="77777777" w:rsidR="004A563A" w:rsidRPr="00D56587" w:rsidRDefault="004A563A" w:rsidP="00B0620F">
      <w:pPr>
        <w:pStyle w:val="Textoindependiente"/>
        <w:spacing w:before="4"/>
        <w:ind w:right="-567"/>
        <w:jc w:val="both"/>
        <w:rPr>
          <w:rFonts w:asciiTheme="minorHAnsi" w:hAnsiTheme="minorHAnsi" w:cstheme="minorHAnsi"/>
          <w:sz w:val="20"/>
          <w:szCs w:val="20"/>
        </w:rPr>
      </w:pPr>
    </w:p>
    <w:p w14:paraId="761D440C" w14:textId="77777777" w:rsidR="004A563A" w:rsidRPr="00D56587" w:rsidRDefault="004A563A" w:rsidP="00B0620F">
      <w:pPr>
        <w:pStyle w:val="Textoindependiente"/>
        <w:ind w:right="-567"/>
        <w:jc w:val="both"/>
        <w:rPr>
          <w:rFonts w:asciiTheme="minorHAnsi" w:hAnsiTheme="minorHAnsi" w:cstheme="minorHAnsi"/>
          <w:sz w:val="20"/>
          <w:szCs w:val="20"/>
        </w:rPr>
      </w:pPr>
      <w:r w:rsidRPr="00D56587">
        <w:rPr>
          <w:rFonts w:asciiTheme="minorHAnsi" w:hAnsiTheme="minorHAnsi" w:cstheme="minorHAnsi"/>
          <w:sz w:val="20"/>
          <w:szCs w:val="20"/>
        </w:rPr>
        <w:t>A menos que el proyecto especifique otra cosa, serán de concreto hidráulico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proofErr w:type="spellStart"/>
      <w:r w:rsidRPr="00D56587">
        <w:rPr>
          <w:rFonts w:asciiTheme="minorHAnsi" w:hAnsiTheme="minorHAnsi" w:cstheme="minorHAnsi"/>
          <w:sz w:val="20"/>
          <w:szCs w:val="20"/>
        </w:rPr>
        <w:t>f´c</w:t>
      </w:r>
      <w:proofErr w:type="spellEnd"/>
      <w:r w:rsidRPr="00D56587">
        <w:rPr>
          <w:rFonts w:asciiTheme="minorHAnsi" w:hAnsiTheme="minorHAnsi" w:cstheme="minorHAnsi"/>
          <w:sz w:val="20"/>
          <w:szCs w:val="20"/>
        </w:rPr>
        <w:t>=100</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kg/cm2</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tendrán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espesor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mínimo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seis (6) cm, con terminado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uniforme.</w:t>
      </w:r>
    </w:p>
    <w:p w14:paraId="5BC88A73" w14:textId="77777777" w:rsidR="004A563A" w:rsidRPr="00D56587" w:rsidRDefault="004A563A" w:rsidP="00B0620F">
      <w:pPr>
        <w:pStyle w:val="Textoindependiente"/>
        <w:spacing w:before="2"/>
        <w:ind w:right="-567"/>
        <w:jc w:val="both"/>
        <w:rPr>
          <w:rFonts w:asciiTheme="minorHAnsi" w:hAnsiTheme="minorHAnsi" w:cstheme="minorHAnsi"/>
          <w:sz w:val="20"/>
          <w:szCs w:val="20"/>
        </w:rPr>
      </w:pPr>
    </w:p>
    <w:p w14:paraId="377454FD" w14:textId="77777777" w:rsidR="004A563A" w:rsidRPr="00D56587" w:rsidRDefault="004A563A" w:rsidP="00B0620F">
      <w:pPr>
        <w:pStyle w:val="Textoindependiente"/>
        <w:ind w:right="-567"/>
        <w:jc w:val="both"/>
        <w:rPr>
          <w:rFonts w:asciiTheme="minorHAnsi" w:hAnsiTheme="minorHAnsi" w:cstheme="minorHAnsi"/>
          <w:sz w:val="20"/>
          <w:szCs w:val="20"/>
        </w:rPr>
      </w:pPr>
      <w:r w:rsidRPr="00D56587">
        <w:rPr>
          <w:rFonts w:asciiTheme="minorHAnsi" w:hAnsiTheme="minorHAnsi" w:cstheme="minorHAnsi"/>
          <w:sz w:val="20"/>
          <w:szCs w:val="20"/>
        </w:rPr>
        <w:t>Servirán como mejoramiento de la superficie de desplante para protección 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acero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refuerzo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trazar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precisión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ejes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cimentación.</w:t>
      </w:r>
    </w:p>
    <w:p w14:paraId="04ED4761" w14:textId="77777777" w:rsidR="004A563A" w:rsidRPr="00D56587" w:rsidRDefault="004A563A" w:rsidP="00B0620F">
      <w:pPr>
        <w:pStyle w:val="Textoindependiente"/>
        <w:spacing w:before="3"/>
        <w:ind w:right="-567"/>
        <w:jc w:val="both"/>
        <w:rPr>
          <w:rFonts w:asciiTheme="minorHAnsi" w:hAnsiTheme="minorHAnsi" w:cstheme="minorHAnsi"/>
          <w:sz w:val="20"/>
          <w:szCs w:val="20"/>
        </w:rPr>
      </w:pPr>
    </w:p>
    <w:p w14:paraId="1DD80312" w14:textId="77777777" w:rsidR="004A563A" w:rsidRPr="00D56587" w:rsidRDefault="004A563A" w:rsidP="00B0620F">
      <w:pPr>
        <w:pStyle w:val="Ttulo1"/>
        <w:numPr>
          <w:ilvl w:val="2"/>
          <w:numId w:val="24"/>
        </w:numPr>
        <w:tabs>
          <w:tab w:val="left" w:pos="1022"/>
        </w:tabs>
        <w:ind w:left="710" w:right="-567" w:hanging="710"/>
        <w:jc w:val="both"/>
        <w:rPr>
          <w:rFonts w:asciiTheme="minorHAnsi" w:hAnsiTheme="minorHAnsi" w:cstheme="minorHAnsi"/>
          <w:sz w:val="20"/>
          <w:szCs w:val="20"/>
        </w:rPr>
      </w:pPr>
      <w:r w:rsidRPr="00D56587">
        <w:rPr>
          <w:rFonts w:asciiTheme="minorHAnsi" w:hAnsiTheme="minorHAnsi" w:cstheme="minorHAnsi"/>
          <w:sz w:val="20"/>
          <w:szCs w:val="20"/>
        </w:rPr>
        <w:t>Medición</w:t>
      </w:r>
    </w:p>
    <w:p w14:paraId="02FA912D" w14:textId="77777777" w:rsidR="004A563A" w:rsidRPr="00D56587" w:rsidRDefault="004A563A" w:rsidP="00B0620F">
      <w:pPr>
        <w:pStyle w:val="Textoindependiente"/>
        <w:spacing w:before="3"/>
        <w:ind w:right="-567"/>
        <w:jc w:val="both"/>
        <w:rPr>
          <w:rFonts w:asciiTheme="minorHAnsi" w:hAnsiTheme="minorHAnsi" w:cstheme="minorHAnsi"/>
          <w:b/>
          <w:sz w:val="20"/>
          <w:szCs w:val="20"/>
        </w:rPr>
      </w:pPr>
    </w:p>
    <w:p w14:paraId="61A01156" w14:textId="77777777" w:rsidR="004A563A" w:rsidRPr="00D56587" w:rsidRDefault="004A563A" w:rsidP="00B0620F">
      <w:pPr>
        <w:pStyle w:val="Textoindependiente"/>
        <w:ind w:right="-567"/>
        <w:jc w:val="both"/>
        <w:rPr>
          <w:rFonts w:asciiTheme="minorHAnsi" w:hAnsiTheme="minorHAnsi" w:cstheme="minorHAnsi"/>
          <w:sz w:val="20"/>
          <w:szCs w:val="20"/>
        </w:rPr>
      </w:pPr>
      <w:r w:rsidRPr="00D56587">
        <w:rPr>
          <w:rFonts w:asciiTheme="minorHAnsi" w:hAnsiTheme="minorHAnsi" w:cstheme="minorHAnsi"/>
          <w:w w:val="105"/>
          <w:sz w:val="20"/>
          <w:szCs w:val="20"/>
        </w:rPr>
        <w:lastRenderedPageBreak/>
        <w:t>La medición se hará considerando como unidad el metro cuadrado (m2) de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plantilla</w:t>
      </w:r>
      <w:r w:rsidRPr="00D56587">
        <w:rPr>
          <w:rFonts w:asciiTheme="minorHAnsi" w:hAnsiTheme="minorHAnsi" w:cstheme="minorHAnsi"/>
          <w:spacing w:val="-28"/>
          <w:w w:val="105"/>
          <w:sz w:val="20"/>
          <w:szCs w:val="20"/>
        </w:rPr>
        <w:t xml:space="preserve"> </w:t>
      </w:r>
      <w:r w:rsidRPr="00D56587">
        <w:rPr>
          <w:rFonts w:asciiTheme="minorHAnsi" w:hAnsiTheme="minorHAnsi" w:cstheme="minorHAnsi"/>
          <w:w w:val="105"/>
          <w:sz w:val="20"/>
          <w:szCs w:val="20"/>
        </w:rPr>
        <w:t>totalmente</w:t>
      </w:r>
      <w:r w:rsidRPr="00D56587">
        <w:rPr>
          <w:rFonts w:asciiTheme="minorHAnsi" w:hAnsiTheme="minorHAnsi" w:cstheme="minorHAnsi"/>
          <w:spacing w:val="-31"/>
          <w:w w:val="105"/>
          <w:sz w:val="20"/>
          <w:szCs w:val="20"/>
        </w:rPr>
        <w:t xml:space="preserve"> </w:t>
      </w:r>
      <w:r w:rsidRPr="00D56587">
        <w:rPr>
          <w:rFonts w:asciiTheme="minorHAnsi" w:hAnsiTheme="minorHAnsi" w:cstheme="minorHAnsi"/>
          <w:w w:val="105"/>
          <w:sz w:val="20"/>
          <w:szCs w:val="20"/>
        </w:rPr>
        <w:t>terminada.</w:t>
      </w:r>
    </w:p>
    <w:p w14:paraId="782BD54E" w14:textId="77777777" w:rsidR="00086796" w:rsidRPr="00D56587" w:rsidRDefault="00086796" w:rsidP="00B0620F">
      <w:pPr>
        <w:shd w:val="clear" w:color="auto" w:fill="FFFFFF"/>
        <w:ind w:right="-567"/>
        <w:jc w:val="both"/>
        <w:rPr>
          <w:rFonts w:eastAsia="Times New Roman" w:cstheme="minorHAnsi"/>
          <w:bCs/>
          <w:color w:val="000000"/>
          <w:sz w:val="20"/>
          <w:szCs w:val="20"/>
          <w:lang w:val="es-ES_tradnl" w:eastAsia="es-ES"/>
        </w:rPr>
      </w:pPr>
    </w:p>
    <w:p w14:paraId="4A2049E4" w14:textId="5E38F380" w:rsidR="004A563A" w:rsidRPr="00D56587" w:rsidRDefault="00BC00B5" w:rsidP="00B0620F">
      <w:pPr>
        <w:pStyle w:val="Prrafodelista"/>
        <w:numPr>
          <w:ilvl w:val="2"/>
          <w:numId w:val="1"/>
        </w:numPr>
        <w:shd w:val="clear" w:color="auto" w:fill="FFFFFF"/>
        <w:ind w:left="360" w:right="-567"/>
        <w:jc w:val="both"/>
        <w:rPr>
          <w:rFonts w:eastAsia="Times New Roman" w:cstheme="minorHAnsi"/>
          <w:bCs/>
          <w:color w:val="000000"/>
          <w:sz w:val="20"/>
          <w:szCs w:val="20"/>
          <w:lang w:val="es-ES_tradnl" w:eastAsia="es-ES"/>
        </w:rPr>
      </w:pPr>
      <w:hyperlink r:id="rId18" w:tgtFrame="_blank" w:history="1">
        <w:r w:rsidR="004A563A" w:rsidRPr="00D56587">
          <w:rPr>
            <w:rFonts w:eastAsia="Times New Roman" w:cstheme="minorHAnsi"/>
            <w:bCs/>
            <w:color w:val="000000"/>
            <w:sz w:val="20"/>
            <w:szCs w:val="20"/>
            <w:lang w:val="es-ES_tradnl" w:eastAsia="es-ES"/>
          </w:rPr>
          <w:t>Tomo III, Cimentaciones.</w:t>
        </w:r>
      </w:hyperlink>
      <w:r w:rsidR="004A563A" w:rsidRPr="00D56587">
        <w:rPr>
          <w:rFonts w:eastAsia="Times New Roman" w:cstheme="minorHAnsi"/>
          <w:bCs/>
          <w:color w:val="000000"/>
          <w:sz w:val="20"/>
          <w:szCs w:val="20"/>
          <w:lang w:val="es-ES_tradnl" w:eastAsia="es-ES"/>
        </w:rPr>
        <w:t> </w:t>
      </w:r>
    </w:p>
    <w:p w14:paraId="49E255A2" w14:textId="55643E22" w:rsidR="003E2D35" w:rsidRDefault="003E2D35"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01B07E30" w14:textId="6AE5B720"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09AF2F9B" w14:textId="20C203C9"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4E17EB85" w14:textId="06B31B52"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202BCFA4" w14:textId="4BC9788E"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0B22BF59" w14:textId="4F13720D"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380B49D2" w14:textId="241BC2C0"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580B01D6" w14:textId="39525086"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25E80018" w14:textId="50586346"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69E54400" w14:textId="263977DF"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05B86F12" w14:textId="77777777" w:rsidR="00EC0BAB" w:rsidRDefault="00EC0BAB"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00744708" w14:textId="07D5BF2C" w:rsidR="00BD621E" w:rsidRDefault="00BD621E" w:rsidP="00B0620F">
      <w:pPr>
        <w:pStyle w:val="Prrafodelista"/>
        <w:shd w:val="clear" w:color="auto" w:fill="FFFFFF"/>
        <w:ind w:left="0" w:right="-567"/>
        <w:jc w:val="both"/>
        <w:rPr>
          <w:rFonts w:eastAsia="Times New Roman" w:cstheme="minorHAnsi"/>
          <w:bCs/>
          <w:color w:val="000000"/>
          <w:sz w:val="20"/>
          <w:szCs w:val="20"/>
          <w:lang w:val="es-ES_tradnl" w:eastAsia="es-ES"/>
        </w:rPr>
      </w:pPr>
    </w:p>
    <w:p w14:paraId="064FF1BF"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2. CONCRETO HIDRÁULICO </w:t>
      </w:r>
    </w:p>
    <w:p w14:paraId="43F9F30B"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2.1 DEFINICIÓN </w:t>
      </w:r>
    </w:p>
    <w:p w14:paraId="66EDD1D9"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Es una combinación de cemento Portland, agregados pétreos finos y gruesos seleccionados, agua y aditivos para formar una mezcla moldeable que al fraguar forma un elemento rígido y </w:t>
      </w:r>
    </w:p>
    <w:p w14:paraId="4C985E67"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resistente. Para efectos de esta norma, el concreto hidráulico se clasificará en: </w:t>
      </w:r>
    </w:p>
    <w:p w14:paraId="0C6A76D4" w14:textId="3D9EB7DB" w:rsidR="003E2D35" w:rsidRPr="00D56587" w:rsidRDefault="003E2D35" w:rsidP="00B0620F">
      <w:pPr>
        <w:tabs>
          <w:tab w:val="left" w:pos="1050"/>
        </w:tabs>
        <w:ind w:right="-567"/>
        <w:jc w:val="both"/>
        <w:rPr>
          <w:rFonts w:eastAsia="Verdana" w:cstheme="minorHAnsi"/>
          <w:w w:val="105"/>
          <w:sz w:val="20"/>
          <w:szCs w:val="20"/>
        </w:rPr>
      </w:pPr>
    </w:p>
    <w:p w14:paraId="6B5D5B96" w14:textId="77777777" w:rsidR="003E2D35" w:rsidRPr="00D56587" w:rsidRDefault="003E2D35" w:rsidP="00B0620F">
      <w:pPr>
        <w:tabs>
          <w:tab w:val="left" w:pos="1050"/>
        </w:tabs>
        <w:ind w:left="-283" w:right="-794"/>
        <w:jc w:val="both"/>
        <w:rPr>
          <w:rFonts w:eastAsia="Verdana" w:cstheme="minorHAnsi"/>
          <w:w w:val="105"/>
          <w:sz w:val="20"/>
          <w:szCs w:val="20"/>
        </w:rPr>
      </w:pPr>
      <w:r w:rsidRPr="00D56587">
        <w:rPr>
          <w:rFonts w:eastAsia="Verdana" w:cstheme="minorHAnsi"/>
          <w:w w:val="105"/>
          <w:sz w:val="20"/>
          <w:szCs w:val="20"/>
        </w:rPr>
        <w:tab/>
        <w:t xml:space="preserve">a. </w:t>
      </w:r>
      <w:r w:rsidRPr="00D56587">
        <w:rPr>
          <w:rFonts w:eastAsia="Verdana" w:cstheme="minorHAnsi"/>
          <w:w w:val="105"/>
          <w:sz w:val="20"/>
          <w:szCs w:val="20"/>
        </w:rPr>
        <w:tab/>
        <w:t xml:space="preserve">Concreto normal. </w:t>
      </w:r>
    </w:p>
    <w:p w14:paraId="2BB4A528" w14:textId="77777777" w:rsidR="003E2D35" w:rsidRPr="00D56587" w:rsidRDefault="003E2D35" w:rsidP="00B0620F">
      <w:pPr>
        <w:tabs>
          <w:tab w:val="left" w:pos="1050"/>
        </w:tabs>
        <w:ind w:right="-567"/>
        <w:jc w:val="both"/>
        <w:rPr>
          <w:rFonts w:eastAsia="Verdana" w:cstheme="minorHAnsi"/>
          <w:w w:val="105"/>
          <w:sz w:val="20"/>
          <w:szCs w:val="20"/>
        </w:rPr>
      </w:pPr>
    </w:p>
    <w:p w14:paraId="778F68A6" w14:textId="3D66CC33"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Aquel que se elabora con agregados pétreos densos para alcanzar una masa volumétrica seca mayor de dos mil (2,000) kilogramos por metro cúbico una vez compactado. </w:t>
      </w:r>
    </w:p>
    <w:p w14:paraId="53AE9C85"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ab/>
        <w:t xml:space="preserve">b. </w:t>
      </w:r>
      <w:r w:rsidRPr="00D56587">
        <w:rPr>
          <w:rFonts w:eastAsia="Verdana" w:cstheme="minorHAnsi"/>
          <w:w w:val="105"/>
          <w:sz w:val="20"/>
          <w:szCs w:val="20"/>
        </w:rPr>
        <w:tab/>
        <w:t xml:space="preserve">Concreto ligero. </w:t>
      </w:r>
    </w:p>
    <w:p w14:paraId="6CB769AA"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Aquel que se elabora con agregados pétreos de baja densidad para alcanzar una masa volumétrica seca menor de dos mil (2,000) kilogramos por metro cúbico una vez compactado. </w:t>
      </w:r>
    </w:p>
    <w:p w14:paraId="535D864F"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ab/>
        <w:t xml:space="preserve">c. </w:t>
      </w:r>
      <w:r w:rsidRPr="00D56587">
        <w:rPr>
          <w:rFonts w:eastAsia="Verdana" w:cstheme="minorHAnsi"/>
          <w:w w:val="105"/>
          <w:sz w:val="20"/>
          <w:szCs w:val="20"/>
        </w:rPr>
        <w:tab/>
        <w:t xml:space="preserve">Concreto ciclópeo. </w:t>
      </w:r>
    </w:p>
    <w:p w14:paraId="45F65FBD"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Es aquel que está formado por una mezcla cuyos pétreos se componen hasta en un sesenta (60) por ciento por fragmentos de roca con una masa máxima de treinta (30) kilogramos por pieza, que se colocan a mano embebidos en el concreto normal, en su lugar definitivo en la obra. </w:t>
      </w:r>
    </w:p>
    <w:p w14:paraId="465BE78A" w14:textId="4C30C732"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 </w:t>
      </w:r>
    </w:p>
    <w:p w14:paraId="4ECE7944" w14:textId="77777777" w:rsidR="003E2D35" w:rsidRPr="00D56587"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2.2 MATERIALES </w:t>
      </w:r>
    </w:p>
    <w:p w14:paraId="620F0144" w14:textId="6E9BB955" w:rsidR="003E2D35" w:rsidRDefault="003E2D35" w:rsidP="00B0620F">
      <w:pPr>
        <w:tabs>
          <w:tab w:val="left" w:pos="1050"/>
        </w:tabs>
        <w:ind w:right="-567"/>
        <w:jc w:val="both"/>
        <w:rPr>
          <w:rFonts w:eastAsia="Verdana" w:cstheme="minorHAnsi"/>
          <w:w w:val="105"/>
          <w:sz w:val="20"/>
          <w:szCs w:val="20"/>
        </w:rPr>
      </w:pPr>
      <w:r w:rsidRPr="00D56587">
        <w:rPr>
          <w:rFonts w:eastAsia="Verdana" w:cstheme="minorHAnsi"/>
          <w:w w:val="105"/>
          <w:sz w:val="20"/>
          <w:szCs w:val="20"/>
        </w:rPr>
        <w:t xml:space="preserve">Los materiales que se emplean en la fabricación del concreto hidráulico son los siguientes: </w:t>
      </w:r>
    </w:p>
    <w:p w14:paraId="3CEEB11F" w14:textId="2C0DBB18" w:rsidR="00EF7715" w:rsidRDefault="00EF7715" w:rsidP="00B0620F">
      <w:pPr>
        <w:tabs>
          <w:tab w:val="left" w:pos="1050"/>
        </w:tabs>
        <w:ind w:right="-567"/>
        <w:jc w:val="both"/>
        <w:rPr>
          <w:rFonts w:eastAsia="Verdana" w:cstheme="minorHAnsi"/>
          <w:w w:val="105"/>
          <w:sz w:val="20"/>
          <w:szCs w:val="20"/>
        </w:rPr>
      </w:pPr>
    </w:p>
    <w:p w14:paraId="2E4D537F"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ab/>
        <w:t xml:space="preserve">Cemento Portland o Portland Puzolánico </w:t>
      </w:r>
    </w:p>
    <w:p w14:paraId="678905FA"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lastRenderedPageBreak/>
        <w:tab/>
        <w:t xml:space="preserve">Agua. </w:t>
      </w:r>
    </w:p>
    <w:p w14:paraId="0EB735AB"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ab/>
        <w:t xml:space="preserve">Agregado fino. </w:t>
      </w:r>
    </w:p>
    <w:p w14:paraId="25929F8A"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ab/>
        <w:t xml:space="preserve">Agregado grueso. </w:t>
      </w:r>
    </w:p>
    <w:p w14:paraId="04FF3060"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ab/>
        <w:t xml:space="preserve">Aditivos. </w:t>
      </w:r>
    </w:p>
    <w:p w14:paraId="4CEF920A"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 xml:space="preserve"> </w:t>
      </w:r>
    </w:p>
    <w:p w14:paraId="1DC26832"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 xml:space="preserve">Los materiales deberán cumplir con lo especificado en estas normas. Los elementos de concreto deberán tener la resistencia especificada en el proyecto. En caso contrario se demolerán y sustituirán. </w:t>
      </w:r>
    </w:p>
    <w:p w14:paraId="2DC123FD" w14:textId="77777777" w:rsidR="00086796" w:rsidRPr="00D56587" w:rsidRDefault="00086796" w:rsidP="002E4125">
      <w:pPr>
        <w:tabs>
          <w:tab w:val="left" w:pos="1050"/>
        </w:tabs>
        <w:ind w:left="360"/>
        <w:jc w:val="both"/>
        <w:rPr>
          <w:rFonts w:eastAsia="Verdana" w:cstheme="minorHAnsi"/>
          <w:w w:val="105"/>
          <w:sz w:val="20"/>
          <w:szCs w:val="20"/>
        </w:rPr>
      </w:pPr>
    </w:p>
    <w:p w14:paraId="6E800AFD" w14:textId="6A7BE305"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Cuando el proyecto y/o la Supervisión no indiquen el tipo de cemento que se debe usar en una obra, se entenderá que se trata de cemento Portland ordinario.</w:t>
      </w:r>
    </w:p>
    <w:p w14:paraId="4A5A7327" w14:textId="77777777" w:rsidR="00BD621E" w:rsidRDefault="00BD621E" w:rsidP="002E4125">
      <w:pPr>
        <w:tabs>
          <w:tab w:val="left" w:pos="1050"/>
        </w:tabs>
        <w:ind w:left="360"/>
        <w:jc w:val="both"/>
        <w:rPr>
          <w:rFonts w:eastAsia="Verdana" w:cstheme="minorHAnsi"/>
          <w:w w:val="105"/>
          <w:sz w:val="20"/>
          <w:szCs w:val="20"/>
        </w:rPr>
      </w:pPr>
    </w:p>
    <w:p w14:paraId="2B2F3EE9" w14:textId="77777777" w:rsidR="00BD621E" w:rsidRDefault="00BD621E" w:rsidP="002E4125">
      <w:pPr>
        <w:tabs>
          <w:tab w:val="left" w:pos="1050"/>
        </w:tabs>
        <w:ind w:left="360"/>
        <w:jc w:val="both"/>
        <w:rPr>
          <w:rFonts w:eastAsia="Verdana" w:cstheme="minorHAnsi"/>
          <w:w w:val="105"/>
          <w:sz w:val="20"/>
          <w:szCs w:val="20"/>
        </w:rPr>
      </w:pPr>
    </w:p>
    <w:p w14:paraId="1AD74698" w14:textId="77777777" w:rsidR="00BD621E" w:rsidRDefault="00BD621E" w:rsidP="002E4125">
      <w:pPr>
        <w:tabs>
          <w:tab w:val="left" w:pos="1050"/>
        </w:tabs>
        <w:ind w:left="360"/>
        <w:jc w:val="both"/>
        <w:rPr>
          <w:rFonts w:eastAsia="Verdana" w:cstheme="minorHAnsi"/>
          <w:w w:val="105"/>
          <w:sz w:val="20"/>
          <w:szCs w:val="20"/>
        </w:rPr>
      </w:pPr>
    </w:p>
    <w:p w14:paraId="7B78312E" w14:textId="77777777" w:rsidR="00BD621E" w:rsidRDefault="00BD621E" w:rsidP="002E4125">
      <w:pPr>
        <w:tabs>
          <w:tab w:val="left" w:pos="1050"/>
        </w:tabs>
        <w:ind w:left="360"/>
        <w:jc w:val="both"/>
        <w:rPr>
          <w:rFonts w:eastAsia="Verdana" w:cstheme="minorHAnsi"/>
          <w:w w:val="105"/>
          <w:sz w:val="20"/>
          <w:szCs w:val="20"/>
        </w:rPr>
      </w:pPr>
    </w:p>
    <w:p w14:paraId="20DE9A6A" w14:textId="77777777" w:rsidR="00BD621E" w:rsidRDefault="00BD621E" w:rsidP="002E4125">
      <w:pPr>
        <w:tabs>
          <w:tab w:val="left" w:pos="1050"/>
        </w:tabs>
        <w:ind w:left="360"/>
        <w:jc w:val="both"/>
        <w:rPr>
          <w:rFonts w:eastAsia="Verdana" w:cstheme="minorHAnsi"/>
          <w:w w:val="105"/>
          <w:sz w:val="20"/>
          <w:szCs w:val="20"/>
        </w:rPr>
      </w:pPr>
    </w:p>
    <w:p w14:paraId="445E8457" w14:textId="77777777" w:rsidR="00BD621E" w:rsidRDefault="00BD621E" w:rsidP="002E4125">
      <w:pPr>
        <w:tabs>
          <w:tab w:val="left" w:pos="1050"/>
        </w:tabs>
        <w:ind w:left="360"/>
        <w:jc w:val="both"/>
        <w:rPr>
          <w:rFonts w:eastAsia="Verdana" w:cstheme="minorHAnsi"/>
          <w:w w:val="105"/>
          <w:sz w:val="20"/>
          <w:szCs w:val="20"/>
        </w:rPr>
      </w:pPr>
    </w:p>
    <w:p w14:paraId="3E53D167" w14:textId="77777777" w:rsidR="00BD621E" w:rsidRDefault="00BD621E" w:rsidP="002E4125">
      <w:pPr>
        <w:tabs>
          <w:tab w:val="left" w:pos="1050"/>
        </w:tabs>
        <w:ind w:left="360"/>
        <w:jc w:val="both"/>
        <w:rPr>
          <w:rFonts w:eastAsia="Verdana" w:cstheme="minorHAnsi"/>
          <w:w w:val="105"/>
          <w:sz w:val="20"/>
          <w:szCs w:val="20"/>
        </w:rPr>
      </w:pPr>
    </w:p>
    <w:p w14:paraId="6812CADA" w14:textId="77777777" w:rsidR="00BD621E" w:rsidRDefault="00BD621E" w:rsidP="002E4125">
      <w:pPr>
        <w:tabs>
          <w:tab w:val="left" w:pos="1050"/>
        </w:tabs>
        <w:ind w:left="360"/>
        <w:jc w:val="both"/>
        <w:rPr>
          <w:rFonts w:eastAsia="Verdana" w:cstheme="minorHAnsi"/>
          <w:w w:val="105"/>
          <w:sz w:val="20"/>
          <w:szCs w:val="20"/>
        </w:rPr>
      </w:pPr>
    </w:p>
    <w:p w14:paraId="0C2628AE" w14:textId="77777777" w:rsidR="00BD621E" w:rsidRDefault="00BD621E" w:rsidP="002E4125">
      <w:pPr>
        <w:tabs>
          <w:tab w:val="left" w:pos="1050"/>
        </w:tabs>
        <w:ind w:left="360"/>
        <w:jc w:val="both"/>
        <w:rPr>
          <w:rFonts w:eastAsia="Verdana" w:cstheme="minorHAnsi"/>
          <w:w w:val="105"/>
          <w:sz w:val="20"/>
          <w:szCs w:val="20"/>
        </w:rPr>
      </w:pPr>
    </w:p>
    <w:p w14:paraId="495D6DBE" w14:textId="77777777" w:rsidR="00BD621E" w:rsidRDefault="00BD621E" w:rsidP="002E4125">
      <w:pPr>
        <w:tabs>
          <w:tab w:val="left" w:pos="1050"/>
        </w:tabs>
        <w:ind w:left="360"/>
        <w:jc w:val="both"/>
        <w:rPr>
          <w:rFonts w:eastAsia="Verdana" w:cstheme="minorHAnsi"/>
          <w:w w:val="105"/>
          <w:sz w:val="20"/>
          <w:szCs w:val="20"/>
        </w:rPr>
      </w:pPr>
    </w:p>
    <w:p w14:paraId="0515ED98" w14:textId="77777777" w:rsidR="00BD621E" w:rsidRDefault="00BD621E" w:rsidP="002E4125">
      <w:pPr>
        <w:tabs>
          <w:tab w:val="left" w:pos="1050"/>
        </w:tabs>
        <w:ind w:left="360"/>
        <w:jc w:val="both"/>
        <w:rPr>
          <w:rFonts w:eastAsia="Verdana" w:cstheme="minorHAnsi"/>
          <w:w w:val="105"/>
          <w:sz w:val="20"/>
          <w:szCs w:val="20"/>
        </w:rPr>
      </w:pPr>
    </w:p>
    <w:p w14:paraId="3DE9533B" w14:textId="77777777" w:rsidR="00BD621E" w:rsidRDefault="00BD621E" w:rsidP="002E4125">
      <w:pPr>
        <w:tabs>
          <w:tab w:val="left" w:pos="1050"/>
        </w:tabs>
        <w:ind w:left="360"/>
        <w:jc w:val="both"/>
        <w:rPr>
          <w:rFonts w:eastAsia="Verdana" w:cstheme="minorHAnsi"/>
          <w:w w:val="105"/>
          <w:sz w:val="20"/>
          <w:szCs w:val="20"/>
        </w:rPr>
      </w:pPr>
    </w:p>
    <w:p w14:paraId="756D0A76" w14:textId="77777777" w:rsidR="00BD621E" w:rsidRDefault="00BD621E" w:rsidP="002E4125">
      <w:pPr>
        <w:tabs>
          <w:tab w:val="left" w:pos="1050"/>
        </w:tabs>
        <w:ind w:left="360"/>
        <w:jc w:val="both"/>
        <w:rPr>
          <w:rFonts w:eastAsia="Verdana" w:cstheme="minorHAnsi"/>
          <w:w w:val="105"/>
          <w:sz w:val="20"/>
          <w:szCs w:val="20"/>
        </w:rPr>
      </w:pPr>
    </w:p>
    <w:p w14:paraId="2AEBFFC6" w14:textId="77777777" w:rsidR="00BD621E" w:rsidRDefault="00BD621E" w:rsidP="002E4125">
      <w:pPr>
        <w:tabs>
          <w:tab w:val="left" w:pos="1050"/>
        </w:tabs>
        <w:ind w:left="360"/>
        <w:jc w:val="both"/>
        <w:rPr>
          <w:rFonts w:eastAsia="Verdana" w:cstheme="minorHAnsi"/>
          <w:w w:val="105"/>
          <w:sz w:val="20"/>
          <w:szCs w:val="20"/>
        </w:rPr>
      </w:pPr>
    </w:p>
    <w:p w14:paraId="74541400" w14:textId="77777777" w:rsidR="00BD621E" w:rsidRDefault="00BD621E" w:rsidP="002E4125">
      <w:pPr>
        <w:tabs>
          <w:tab w:val="left" w:pos="1050"/>
        </w:tabs>
        <w:ind w:left="360"/>
        <w:jc w:val="both"/>
        <w:rPr>
          <w:rFonts w:eastAsia="Verdana" w:cstheme="minorHAnsi"/>
          <w:w w:val="105"/>
          <w:sz w:val="20"/>
          <w:szCs w:val="20"/>
        </w:rPr>
      </w:pPr>
    </w:p>
    <w:p w14:paraId="30871CCC" w14:textId="77777777" w:rsidR="00BD621E" w:rsidRDefault="00BD621E" w:rsidP="002E4125">
      <w:pPr>
        <w:tabs>
          <w:tab w:val="left" w:pos="1050"/>
        </w:tabs>
        <w:ind w:left="360"/>
        <w:jc w:val="both"/>
        <w:rPr>
          <w:rFonts w:eastAsia="Verdana" w:cstheme="minorHAnsi"/>
          <w:w w:val="105"/>
          <w:sz w:val="20"/>
          <w:szCs w:val="20"/>
        </w:rPr>
      </w:pPr>
    </w:p>
    <w:p w14:paraId="25642773" w14:textId="77777777" w:rsidR="00BD621E" w:rsidRDefault="00BD621E" w:rsidP="002E4125">
      <w:pPr>
        <w:tabs>
          <w:tab w:val="left" w:pos="1050"/>
        </w:tabs>
        <w:ind w:left="360"/>
        <w:jc w:val="both"/>
        <w:rPr>
          <w:rFonts w:eastAsia="Verdana" w:cstheme="minorHAnsi"/>
          <w:w w:val="105"/>
          <w:sz w:val="20"/>
          <w:szCs w:val="20"/>
        </w:rPr>
      </w:pPr>
    </w:p>
    <w:p w14:paraId="4D6D8F4F" w14:textId="77777777" w:rsidR="00BD621E" w:rsidRDefault="00BD621E" w:rsidP="002E4125">
      <w:pPr>
        <w:tabs>
          <w:tab w:val="left" w:pos="1050"/>
        </w:tabs>
        <w:ind w:left="360"/>
        <w:jc w:val="both"/>
        <w:rPr>
          <w:rFonts w:eastAsia="Verdana" w:cstheme="minorHAnsi"/>
          <w:w w:val="105"/>
          <w:sz w:val="20"/>
          <w:szCs w:val="20"/>
        </w:rPr>
      </w:pPr>
    </w:p>
    <w:p w14:paraId="7C25130D" w14:textId="77777777" w:rsidR="00BD621E" w:rsidRDefault="00BD621E" w:rsidP="002E4125">
      <w:pPr>
        <w:tabs>
          <w:tab w:val="left" w:pos="1050"/>
        </w:tabs>
        <w:ind w:left="360"/>
        <w:jc w:val="both"/>
        <w:rPr>
          <w:rFonts w:eastAsia="Verdana" w:cstheme="minorHAnsi"/>
          <w:w w:val="105"/>
          <w:sz w:val="20"/>
          <w:szCs w:val="20"/>
        </w:rPr>
      </w:pPr>
    </w:p>
    <w:p w14:paraId="2BF5331F" w14:textId="77777777" w:rsidR="00BD621E" w:rsidRDefault="00BD621E" w:rsidP="002E4125">
      <w:pPr>
        <w:tabs>
          <w:tab w:val="left" w:pos="1050"/>
        </w:tabs>
        <w:ind w:left="360"/>
        <w:jc w:val="both"/>
        <w:rPr>
          <w:rFonts w:eastAsia="Verdana" w:cstheme="minorHAnsi"/>
          <w:w w:val="105"/>
          <w:sz w:val="20"/>
          <w:szCs w:val="20"/>
        </w:rPr>
      </w:pPr>
    </w:p>
    <w:p w14:paraId="413271BD" w14:textId="78B707D2"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noProof/>
          <w:w w:val="105"/>
          <w:sz w:val="20"/>
          <w:szCs w:val="20"/>
        </w:rPr>
        <w:drawing>
          <wp:anchor distT="0" distB="0" distL="114300" distR="114300" simplePos="0" relativeHeight="251685888" behindDoc="1" locked="0" layoutInCell="1" allowOverlap="1" wp14:anchorId="5CB38EBB" wp14:editId="67A1E359">
            <wp:simplePos x="0" y="0"/>
            <wp:positionH relativeFrom="margin">
              <wp:align>center</wp:align>
            </wp:positionH>
            <wp:positionV relativeFrom="paragraph">
              <wp:posOffset>68403</wp:posOffset>
            </wp:positionV>
            <wp:extent cx="4171950" cy="3228975"/>
            <wp:effectExtent l="0" t="0" r="0" b="9525"/>
            <wp:wrapNone/>
            <wp:docPr id="76441" name="Imagen 76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9">
                      <a:extLst>
                        <a:ext uri="{28A0092B-C50C-407E-A947-70E740481C1C}">
                          <a14:useLocalDpi xmlns:a14="http://schemas.microsoft.com/office/drawing/2010/main" val="0"/>
                        </a:ext>
                      </a:extLst>
                    </a:blip>
                    <a:srcRect l="17746" t="36376" r="50672" b="18955"/>
                    <a:stretch/>
                  </pic:blipFill>
                  <pic:spPr bwMode="auto">
                    <a:xfrm>
                      <a:off x="0" y="0"/>
                      <a:ext cx="4171950" cy="3228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74233CE" w14:textId="77777777" w:rsidR="003E2D35" w:rsidRPr="00D56587" w:rsidRDefault="003E2D35" w:rsidP="002E4125">
      <w:pPr>
        <w:tabs>
          <w:tab w:val="left" w:pos="1050"/>
        </w:tabs>
        <w:ind w:left="360"/>
        <w:jc w:val="both"/>
        <w:rPr>
          <w:rFonts w:eastAsia="Verdana" w:cstheme="minorHAnsi"/>
          <w:w w:val="105"/>
          <w:sz w:val="20"/>
          <w:szCs w:val="20"/>
        </w:rPr>
      </w:pPr>
    </w:p>
    <w:p w14:paraId="51CA3F00" w14:textId="77777777" w:rsidR="003E2D35" w:rsidRPr="00D56587" w:rsidRDefault="003E2D35" w:rsidP="002E4125">
      <w:pPr>
        <w:tabs>
          <w:tab w:val="left" w:pos="1050"/>
        </w:tabs>
        <w:ind w:left="360"/>
        <w:jc w:val="both"/>
        <w:rPr>
          <w:rFonts w:eastAsia="Verdana" w:cstheme="minorHAnsi"/>
          <w:w w:val="105"/>
          <w:sz w:val="20"/>
          <w:szCs w:val="20"/>
        </w:rPr>
      </w:pPr>
    </w:p>
    <w:p w14:paraId="56DFC2AF" w14:textId="77777777" w:rsidR="003E2D35" w:rsidRPr="00D56587" w:rsidRDefault="003E2D35" w:rsidP="002E4125">
      <w:pPr>
        <w:tabs>
          <w:tab w:val="left" w:pos="1050"/>
        </w:tabs>
        <w:ind w:left="360"/>
        <w:jc w:val="both"/>
        <w:rPr>
          <w:rFonts w:eastAsia="Verdana" w:cstheme="minorHAnsi"/>
          <w:w w:val="105"/>
          <w:sz w:val="20"/>
          <w:szCs w:val="20"/>
        </w:rPr>
      </w:pPr>
    </w:p>
    <w:p w14:paraId="613C8BB0" w14:textId="77777777" w:rsidR="003E2D35" w:rsidRPr="00D56587" w:rsidRDefault="003E2D35" w:rsidP="002E4125">
      <w:pPr>
        <w:tabs>
          <w:tab w:val="left" w:pos="1050"/>
        </w:tabs>
        <w:ind w:left="360"/>
        <w:jc w:val="both"/>
        <w:rPr>
          <w:rFonts w:eastAsia="Verdana" w:cstheme="minorHAnsi"/>
          <w:w w:val="105"/>
          <w:sz w:val="20"/>
          <w:szCs w:val="20"/>
        </w:rPr>
      </w:pPr>
    </w:p>
    <w:p w14:paraId="6AC7D027" w14:textId="77777777" w:rsidR="003E2D35" w:rsidRPr="00D56587" w:rsidRDefault="003E2D35" w:rsidP="002E4125">
      <w:pPr>
        <w:tabs>
          <w:tab w:val="left" w:pos="1050"/>
        </w:tabs>
        <w:ind w:left="360"/>
        <w:jc w:val="both"/>
        <w:rPr>
          <w:rFonts w:eastAsia="Verdana" w:cstheme="minorHAnsi"/>
          <w:w w:val="105"/>
          <w:sz w:val="20"/>
          <w:szCs w:val="20"/>
        </w:rPr>
      </w:pPr>
    </w:p>
    <w:p w14:paraId="0E89539E" w14:textId="77777777" w:rsidR="003E2D35" w:rsidRPr="00D56587" w:rsidRDefault="003E2D35" w:rsidP="002E4125">
      <w:pPr>
        <w:tabs>
          <w:tab w:val="left" w:pos="1050"/>
        </w:tabs>
        <w:ind w:left="360"/>
        <w:jc w:val="both"/>
        <w:rPr>
          <w:rFonts w:eastAsia="Verdana" w:cstheme="minorHAnsi"/>
          <w:w w:val="105"/>
          <w:sz w:val="20"/>
          <w:szCs w:val="20"/>
        </w:rPr>
      </w:pPr>
    </w:p>
    <w:p w14:paraId="45599A28" w14:textId="77777777" w:rsidR="003E2D35" w:rsidRPr="00D56587" w:rsidRDefault="003E2D35" w:rsidP="002E4125">
      <w:pPr>
        <w:tabs>
          <w:tab w:val="left" w:pos="1050"/>
        </w:tabs>
        <w:ind w:left="360"/>
        <w:jc w:val="both"/>
        <w:rPr>
          <w:rFonts w:eastAsia="Verdana" w:cstheme="minorHAnsi"/>
          <w:w w:val="105"/>
          <w:sz w:val="20"/>
          <w:szCs w:val="20"/>
        </w:rPr>
      </w:pPr>
    </w:p>
    <w:p w14:paraId="197BCE7E" w14:textId="77777777" w:rsidR="003E2D35" w:rsidRPr="00D56587" w:rsidRDefault="003E2D35" w:rsidP="002E4125">
      <w:pPr>
        <w:tabs>
          <w:tab w:val="left" w:pos="1050"/>
        </w:tabs>
        <w:ind w:left="360"/>
        <w:jc w:val="both"/>
        <w:rPr>
          <w:rFonts w:eastAsia="Verdana" w:cstheme="minorHAnsi"/>
          <w:w w:val="105"/>
          <w:sz w:val="20"/>
          <w:szCs w:val="20"/>
        </w:rPr>
      </w:pPr>
    </w:p>
    <w:p w14:paraId="3DAD8912" w14:textId="77777777" w:rsidR="003E2D35" w:rsidRPr="00D56587" w:rsidRDefault="003E2D35" w:rsidP="002E4125">
      <w:pPr>
        <w:tabs>
          <w:tab w:val="left" w:pos="1050"/>
        </w:tabs>
        <w:ind w:left="360"/>
        <w:jc w:val="both"/>
        <w:rPr>
          <w:rFonts w:eastAsia="Verdana" w:cstheme="minorHAnsi"/>
          <w:w w:val="105"/>
          <w:sz w:val="20"/>
          <w:szCs w:val="20"/>
        </w:rPr>
      </w:pPr>
    </w:p>
    <w:p w14:paraId="45705473" w14:textId="67C90F25" w:rsidR="003E2D35" w:rsidRDefault="003E2D35" w:rsidP="002E4125">
      <w:pPr>
        <w:tabs>
          <w:tab w:val="left" w:pos="1050"/>
        </w:tabs>
        <w:ind w:left="360"/>
        <w:jc w:val="both"/>
        <w:rPr>
          <w:rFonts w:eastAsia="Verdana" w:cstheme="minorHAnsi"/>
          <w:w w:val="105"/>
          <w:sz w:val="20"/>
          <w:szCs w:val="20"/>
        </w:rPr>
      </w:pPr>
    </w:p>
    <w:p w14:paraId="2756DAE8" w14:textId="4A18AF4D" w:rsidR="00BD621E" w:rsidRDefault="00BD621E" w:rsidP="002E4125">
      <w:pPr>
        <w:tabs>
          <w:tab w:val="left" w:pos="1050"/>
        </w:tabs>
        <w:ind w:left="360"/>
        <w:jc w:val="both"/>
        <w:rPr>
          <w:rFonts w:eastAsia="Verdana" w:cstheme="minorHAnsi"/>
          <w:w w:val="105"/>
          <w:sz w:val="20"/>
          <w:szCs w:val="20"/>
        </w:rPr>
      </w:pPr>
    </w:p>
    <w:p w14:paraId="3009FF94" w14:textId="0A9EAC1B" w:rsidR="00BD621E" w:rsidRDefault="00BD621E" w:rsidP="002E4125">
      <w:pPr>
        <w:tabs>
          <w:tab w:val="left" w:pos="1050"/>
        </w:tabs>
        <w:ind w:left="360"/>
        <w:jc w:val="both"/>
        <w:rPr>
          <w:rFonts w:eastAsia="Verdana" w:cstheme="minorHAnsi"/>
          <w:w w:val="105"/>
          <w:sz w:val="20"/>
          <w:szCs w:val="20"/>
        </w:rPr>
      </w:pPr>
    </w:p>
    <w:p w14:paraId="043D4B66" w14:textId="3E823563" w:rsidR="00BD621E" w:rsidRDefault="00BD621E" w:rsidP="002E4125">
      <w:pPr>
        <w:tabs>
          <w:tab w:val="left" w:pos="1050"/>
        </w:tabs>
        <w:ind w:left="360"/>
        <w:jc w:val="both"/>
        <w:rPr>
          <w:rFonts w:eastAsia="Verdana" w:cstheme="minorHAnsi"/>
          <w:w w:val="105"/>
          <w:sz w:val="20"/>
          <w:szCs w:val="20"/>
        </w:rPr>
      </w:pPr>
    </w:p>
    <w:p w14:paraId="5548E013" w14:textId="77777777" w:rsidR="00BD621E" w:rsidRPr="00D56587" w:rsidRDefault="00BD621E" w:rsidP="002E4125">
      <w:pPr>
        <w:tabs>
          <w:tab w:val="left" w:pos="1050"/>
        </w:tabs>
        <w:ind w:left="360"/>
        <w:jc w:val="both"/>
        <w:rPr>
          <w:rFonts w:eastAsia="Verdana" w:cstheme="minorHAnsi"/>
          <w:w w:val="105"/>
          <w:sz w:val="20"/>
          <w:szCs w:val="20"/>
        </w:rPr>
      </w:pPr>
    </w:p>
    <w:p w14:paraId="0CBF048E" w14:textId="77777777" w:rsidR="003E2D35" w:rsidRPr="00D56587" w:rsidRDefault="003E2D35" w:rsidP="002E4125">
      <w:pPr>
        <w:tabs>
          <w:tab w:val="left" w:pos="1050"/>
        </w:tabs>
        <w:ind w:left="360"/>
        <w:jc w:val="both"/>
        <w:rPr>
          <w:rFonts w:eastAsia="Verdana" w:cstheme="minorHAnsi"/>
          <w:w w:val="105"/>
          <w:sz w:val="20"/>
          <w:szCs w:val="20"/>
        </w:rPr>
      </w:pPr>
    </w:p>
    <w:p w14:paraId="171E72D0" w14:textId="77777777" w:rsidR="003E2D35" w:rsidRPr="00D56587" w:rsidRDefault="003E2D35" w:rsidP="002E4125">
      <w:pPr>
        <w:tabs>
          <w:tab w:val="left" w:pos="1050"/>
        </w:tabs>
        <w:ind w:left="360"/>
        <w:jc w:val="both"/>
        <w:rPr>
          <w:rFonts w:eastAsia="Verdana" w:cstheme="minorHAnsi"/>
          <w:w w:val="105"/>
          <w:sz w:val="20"/>
          <w:szCs w:val="20"/>
        </w:rPr>
      </w:pPr>
    </w:p>
    <w:p w14:paraId="06274F86" w14:textId="77777777" w:rsidR="003E2D35" w:rsidRPr="00D56587" w:rsidRDefault="003E2D35" w:rsidP="002E4125">
      <w:pPr>
        <w:tabs>
          <w:tab w:val="left" w:pos="1050"/>
        </w:tabs>
        <w:ind w:left="360"/>
        <w:jc w:val="both"/>
        <w:rPr>
          <w:rFonts w:eastAsia="Verdana" w:cstheme="minorHAnsi"/>
          <w:w w:val="105"/>
          <w:sz w:val="20"/>
          <w:szCs w:val="20"/>
        </w:rPr>
      </w:pPr>
    </w:p>
    <w:p w14:paraId="2D227B1F" w14:textId="77777777" w:rsidR="003E2D35" w:rsidRPr="00D56587" w:rsidRDefault="003E2D35" w:rsidP="002E4125">
      <w:pPr>
        <w:tabs>
          <w:tab w:val="left" w:pos="1050"/>
        </w:tabs>
        <w:ind w:left="360"/>
        <w:jc w:val="both"/>
        <w:rPr>
          <w:rFonts w:eastAsia="Verdana" w:cstheme="minorHAnsi"/>
          <w:w w:val="105"/>
          <w:sz w:val="20"/>
          <w:szCs w:val="20"/>
        </w:rPr>
      </w:pPr>
    </w:p>
    <w:p w14:paraId="1EDA0F45" w14:textId="77777777" w:rsidR="003E2D35" w:rsidRPr="00D56587" w:rsidRDefault="003E2D35" w:rsidP="002E4125">
      <w:pPr>
        <w:tabs>
          <w:tab w:val="left" w:pos="1050"/>
        </w:tabs>
        <w:ind w:left="360"/>
        <w:jc w:val="both"/>
        <w:rPr>
          <w:rFonts w:eastAsia="Verdana" w:cstheme="minorHAnsi"/>
          <w:w w:val="105"/>
          <w:sz w:val="20"/>
          <w:szCs w:val="20"/>
        </w:rPr>
      </w:pPr>
    </w:p>
    <w:p w14:paraId="6173C40A" w14:textId="77777777" w:rsidR="00BD621E" w:rsidRDefault="00BD621E" w:rsidP="002E4125">
      <w:pPr>
        <w:tabs>
          <w:tab w:val="left" w:pos="1050"/>
        </w:tabs>
        <w:ind w:left="360"/>
        <w:jc w:val="both"/>
        <w:rPr>
          <w:rFonts w:eastAsia="Verdana" w:cstheme="minorHAnsi"/>
          <w:w w:val="105"/>
          <w:sz w:val="20"/>
          <w:szCs w:val="20"/>
        </w:rPr>
      </w:pPr>
    </w:p>
    <w:p w14:paraId="39D0BEA5" w14:textId="77777777" w:rsidR="00BD621E" w:rsidRDefault="00BD621E" w:rsidP="002E4125">
      <w:pPr>
        <w:tabs>
          <w:tab w:val="left" w:pos="1050"/>
        </w:tabs>
        <w:ind w:left="360"/>
        <w:jc w:val="both"/>
        <w:rPr>
          <w:rFonts w:eastAsia="Verdana" w:cstheme="minorHAnsi"/>
          <w:w w:val="105"/>
          <w:sz w:val="20"/>
          <w:szCs w:val="20"/>
        </w:rPr>
      </w:pPr>
    </w:p>
    <w:p w14:paraId="4703ADC8" w14:textId="34C30CD9"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 xml:space="preserve">Los materiales pétreos serán aprobados por la supervisión. </w:t>
      </w:r>
    </w:p>
    <w:p w14:paraId="732EBCBA" w14:textId="4BA40AD5" w:rsidR="003E2D35" w:rsidRPr="00D56587" w:rsidRDefault="003E2D35" w:rsidP="00BD621E">
      <w:pPr>
        <w:tabs>
          <w:tab w:val="left" w:pos="1050"/>
        </w:tabs>
        <w:jc w:val="both"/>
        <w:rPr>
          <w:rFonts w:eastAsia="Verdana" w:cstheme="minorHAnsi"/>
          <w:w w:val="105"/>
          <w:sz w:val="20"/>
          <w:szCs w:val="20"/>
        </w:rPr>
      </w:pPr>
    </w:p>
    <w:p w14:paraId="7F6317BA" w14:textId="77777777" w:rsidR="00BD621E" w:rsidRDefault="003E2D35" w:rsidP="00BD621E">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Los agregados pétreos finos son los constituidos por arena natural o materiales inertes con características similares, con granos limpios, duros y libres de materia orgánica o lodos y diámetros menores de un (1) centímetro (3/8”). </w:t>
      </w:r>
    </w:p>
    <w:p w14:paraId="4A9EDD7E" w14:textId="77777777" w:rsidR="00BD621E" w:rsidRDefault="00BD621E" w:rsidP="00BD621E">
      <w:pPr>
        <w:tabs>
          <w:tab w:val="left" w:pos="1050"/>
        </w:tabs>
        <w:ind w:left="-510" w:right="-510"/>
        <w:jc w:val="both"/>
        <w:rPr>
          <w:rFonts w:eastAsia="Verdana" w:cstheme="minorHAnsi"/>
          <w:w w:val="105"/>
          <w:sz w:val="20"/>
          <w:szCs w:val="20"/>
        </w:rPr>
      </w:pPr>
    </w:p>
    <w:p w14:paraId="504EDBB7" w14:textId="4E205D0F" w:rsidR="003E2D35" w:rsidRPr="00D56587" w:rsidRDefault="003E2D35" w:rsidP="00BD621E">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Los agregados pétreos gruesos están construidos por piedra triturada, grava de río, escorias u otros materiales inertes, con diámetros mayores de (1) centímetro (3/8”) hasta dos puntos cinco (2.5) centímetros (1”). Se verificará el coeficiente volumétrico de la grava (0.2) y el porcentaje de material que pasa la malla 200 (15%) a partir de muestras tomadas del sitio en que se encuentran almacenados los materiales pétreos que se usarán en la obra. </w:t>
      </w:r>
    </w:p>
    <w:p w14:paraId="2D538396" w14:textId="77777777" w:rsidR="00BD621E" w:rsidRDefault="00BD621E" w:rsidP="006B5584">
      <w:pPr>
        <w:tabs>
          <w:tab w:val="left" w:pos="1050"/>
        </w:tabs>
        <w:ind w:left="-510" w:right="-510"/>
        <w:jc w:val="both"/>
        <w:rPr>
          <w:rFonts w:eastAsia="Verdana" w:cstheme="minorHAnsi"/>
          <w:w w:val="105"/>
          <w:sz w:val="20"/>
          <w:szCs w:val="20"/>
        </w:rPr>
      </w:pPr>
    </w:p>
    <w:p w14:paraId="20B41A10" w14:textId="6415A478"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Durante el almacenamiento y manejo de los agregados pétreos, se tomarán las previsiones para evitar que se altere su composición granulométrica, que se mezclen entre sí los agregados de diferente granulometría y que se contaminen con polvo u otras materias extrañas. </w:t>
      </w:r>
    </w:p>
    <w:p w14:paraId="14D55286" w14:textId="078466D8" w:rsidR="00086796" w:rsidRPr="00D56587" w:rsidRDefault="00086796" w:rsidP="006B5584">
      <w:pPr>
        <w:tabs>
          <w:tab w:val="left" w:pos="1050"/>
        </w:tabs>
        <w:ind w:left="-510" w:right="-510"/>
        <w:jc w:val="both"/>
        <w:rPr>
          <w:rFonts w:eastAsia="Verdana" w:cstheme="minorHAnsi"/>
          <w:w w:val="105"/>
          <w:sz w:val="20"/>
          <w:szCs w:val="20"/>
        </w:rPr>
      </w:pPr>
    </w:p>
    <w:p w14:paraId="3A45CC23" w14:textId="125CFFFD"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El agua que se utilice en la construcción del concreto hidráulico debe estar exenta de aceites, ácidos, álcalis, materias orgánicas u otras substancias perjudiciales. Debe evitarse la utilización de agua con un contenido de cloruros mayor de cinco por ciento (5%) y en ningún caso se utilizará agua de mar. </w:t>
      </w:r>
    </w:p>
    <w:p w14:paraId="22B53CCC" w14:textId="7D6A1F0B" w:rsidR="003E2D35" w:rsidRPr="00D56587" w:rsidRDefault="003E2D35" w:rsidP="006B5584">
      <w:pPr>
        <w:tabs>
          <w:tab w:val="left" w:pos="1050"/>
        </w:tabs>
        <w:ind w:left="-510" w:right="-510"/>
        <w:jc w:val="both"/>
        <w:rPr>
          <w:rFonts w:eastAsia="Verdana" w:cstheme="minorHAnsi"/>
          <w:w w:val="105"/>
          <w:sz w:val="20"/>
          <w:szCs w:val="20"/>
        </w:rPr>
      </w:pPr>
    </w:p>
    <w:p w14:paraId="1DEA2F09"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El agua estará limpia y libre de materia orgánica o de cualquier otra sustancia que afecte la calidad del concreto. </w:t>
      </w:r>
    </w:p>
    <w:p w14:paraId="3C1B2657" w14:textId="6B35DA23" w:rsidR="003E2D35" w:rsidRPr="00D56587" w:rsidRDefault="003E2D35" w:rsidP="006B5584">
      <w:pPr>
        <w:tabs>
          <w:tab w:val="left" w:pos="1050"/>
        </w:tabs>
        <w:ind w:left="-510" w:right="-510"/>
        <w:jc w:val="both"/>
        <w:rPr>
          <w:rFonts w:eastAsia="Verdana" w:cstheme="minorHAnsi"/>
          <w:w w:val="105"/>
          <w:sz w:val="20"/>
          <w:szCs w:val="20"/>
        </w:rPr>
      </w:pPr>
    </w:p>
    <w:p w14:paraId="789AA8AD"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El proyecto establecerá si es necesaria la utilización de aditivos, si el contratista propone su utilización, la justificará mediante un estudio técnico que deberá analizarse y aprobarse por la supervisión y que deberá contener, como mínimo, las especificaciones y pruebas de calidad, los procedimientos para el manejo, uso y aplicación. </w:t>
      </w:r>
    </w:p>
    <w:p w14:paraId="6045E337" w14:textId="15CA4629" w:rsidR="003E2D35" w:rsidRDefault="003E2D35" w:rsidP="006B5584">
      <w:pPr>
        <w:tabs>
          <w:tab w:val="left" w:pos="1050"/>
        </w:tabs>
        <w:ind w:left="-510" w:right="-510"/>
        <w:jc w:val="both"/>
        <w:rPr>
          <w:rFonts w:eastAsia="Verdana" w:cstheme="minorHAnsi"/>
          <w:w w:val="105"/>
          <w:sz w:val="20"/>
          <w:szCs w:val="20"/>
        </w:rPr>
      </w:pPr>
    </w:p>
    <w:p w14:paraId="0BF24AA5" w14:textId="692654CF" w:rsidR="00BD621E" w:rsidRDefault="00BD621E" w:rsidP="006B5584">
      <w:pPr>
        <w:tabs>
          <w:tab w:val="left" w:pos="1050"/>
        </w:tabs>
        <w:ind w:left="-510" w:right="-510"/>
        <w:jc w:val="both"/>
        <w:rPr>
          <w:rFonts w:eastAsia="Verdana" w:cstheme="minorHAnsi"/>
          <w:w w:val="105"/>
          <w:sz w:val="20"/>
          <w:szCs w:val="20"/>
        </w:rPr>
      </w:pPr>
    </w:p>
    <w:p w14:paraId="7E90843A" w14:textId="092DAF04" w:rsidR="00BD621E" w:rsidRDefault="00BD621E" w:rsidP="006B5584">
      <w:pPr>
        <w:tabs>
          <w:tab w:val="left" w:pos="1050"/>
        </w:tabs>
        <w:ind w:left="-510" w:right="-510"/>
        <w:jc w:val="both"/>
        <w:rPr>
          <w:rFonts w:eastAsia="Verdana" w:cstheme="minorHAnsi"/>
          <w:w w:val="105"/>
          <w:sz w:val="20"/>
          <w:szCs w:val="20"/>
        </w:rPr>
      </w:pPr>
    </w:p>
    <w:p w14:paraId="389FEF5D" w14:textId="6AAEA47D" w:rsidR="00BD621E" w:rsidRDefault="00BD621E" w:rsidP="006B5584">
      <w:pPr>
        <w:tabs>
          <w:tab w:val="left" w:pos="1050"/>
        </w:tabs>
        <w:ind w:left="-510" w:right="-510"/>
        <w:jc w:val="both"/>
        <w:rPr>
          <w:rFonts w:eastAsia="Verdana" w:cstheme="minorHAnsi"/>
          <w:w w:val="105"/>
          <w:sz w:val="20"/>
          <w:szCs w:val="20"/>
        </w:rPr>
      </w:pPr>
    </w:p>
    <w:p w14:paraId="48E94A38" w14:textId="38D11505" w:rsidR="00BD621E" w:rsidRDefault="00BD621E" w:rsidP="006B5584">
      <w:pPr>
        <w:tabs>
          <w:tab w:val="left" w:pos="1050"/>
        </w:tabs>
        <w:ind w:left="-510" w:right="-510"/>
        <w:jc w:val="both"/>
        <w:rPr>
          <w:rFonts w:eastAsia="Verdana" w:cstheme="minorHAnsi"/>
          <w:w w:val="105"/>
          <w:sz w:val="20"/>
          <w:szCs w:val="20"/>
        </w:rPr>
      </w:pPr>
    </w:p>
    <w:p w14:paraId="48203004" w14:textId="15DEE312" w:rsidR="00BD621E" w:rsidRDefault="00BD621E" w:rsidP="006B5584">
      <w:pPr>
        <w:tabs>
          <w:tab w:val="left" w:pos="1050"/>
        </w:tabs>
        <w:ind w:left="-510" w:right="-510"/>
        <w:jc w:val="both"/>
        <w:rPr>
          <w:rFonts w:eastAsia="Verdana" w:cstheme="minorHAnsi"/>
          <w:w w:val="105"/>
          <w:sz w:val="20"/>
          <w:szCs w:val="20"/>
        </w:rPr>
      </w:pPr>
    </w:p>
    <w:p w14:paraId="22B9E64F" w14:textId="50C52416" w:rsidR="00BD621E" w:rsidRDefault="00BD621E" w:rsidP="006B5584">
      <w:pPr>
        <w:tabs>
          <w:tab w:val="left" w:pos="1050"/>
        </w:tabs>
        <w:ind w:left="-510" w:right="-510"/>
        <w:jc w:val="both"/>
        <w:rPr>
          <w:rFonts w:eastAsia="Verdana" w:cstheme="minorHAnsi"/>
          <w:w w:val="105"/>
          <w:sz w:val="20"/>
          <w:szCs w:val="20"/>
        </w:rPr>
      </w:pPr>
    </w:p>
    <w:p w14:paraId="7A66ACB7" w14:textId="77777777" w:rsidR="00BD621E" w:rsidRPr="00D56587" w:rsidRDefault="00BD621E" w:rsidP="006B5584">
      <w:pPr>
        <w:tabs>
          <w:tab w:val="left" w:pos="1050"/>
        </w:tabs>
        <w:ind w:left="-510" w:right="-510"/>
        <w:jc w:val="both"/>
        <w:rPr>
          <w:rFonts w:eastAsia="Verdana" w:cstheme="minorHAnsi"/>
          <w:w w:val="105"/>
          <w:sz w:val="20"/>
          <w:szCs w:val="20"/>
        </w:rPr>
      </w:pPr>
    </w:p>
    <w:p w14:paraId="742AA43F"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Los aditivos que se utilicen en la elaboración del concreto hidráulico podrán ser de los tipos siguientes: </w:t>
      </w:r>
    </w:p>
    <w:p w14:paraId="22EBFAFA"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 </w:t>
      </w:r>
      <w:r w:rsidRPr="00D56587">
        <w:rPr>
          <w:rFonts w:eastAsia="Verdana" w:cstheme="minorHAnsi"/>
          <w:w w:val="105"/>
          <w:sz w:val="20"/>
          <w:szCs w:val="20"/>
        </w:rPr>
        <w:tab/>
        <w:t xml:space="preserve">• Aditivos reductores de agua. </w:t>
      </w:r>
    </w:p>
    <w:p w14:paraId="5208067C"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ab/>
        <w:t xml:space="preserve">• Agentes inclusores de aire. </w:t>
      </w:r>
    </w:p>
    <w:p w14:paraId="18EDAFB2"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ab/>
        <w:t xml:space="preserve">• Puzolanas. </w:t>
      </w:r>
    </w:p>
    <w:p w14:paraId="717A01AC"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ab/>
        <w:t xml:space="preserve">• Aditivos retardantes y acelerantes del fraguado. </w:t>
      </w:r>
    </w:p>
    <w:p w14:paraId="709F24A8" w14:textId="371CE8B6" w:rsidR="003E2D35" w:rsidRPr="00D56587" w:rsidRDefault="003E2D35" w:rsidP="006B5584">
      <w:pPr>
        <w:tabs>
          <w:tab w:val="left" w:pos="1050"/>
        </w:tabs>
        <w:ind w:left="-510" w:right="-510"/>
        <w:jc w:val="both"/>
        <w:rPr>
          <w:rFonts w:eastAsia="Verdana" w:cstheme="minorHAnsi"/>
          <w:w w:val="105"/>
          <w:sz w:val="20"/>
          <w:szCs w:val="20"/>
        </w:rPr>
      </w:pPr>
    </w:p>
    <w:p w14:paraId="244E46EE"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En ningún caso se autorizará el empleo de aditivos que contengan cloruros. </w:t>
      </w:r>
    </w:p>
    <w:p w14:paraId="6A03E2B6" w14:textId="6B185C7D" w:rsidR="003E2D35" w:rsidRPr="00D56587" w:rsidRDefault="003E2D35" w:rsidP="006B5584">
      <w:pPr>
        <w:tabs>
          <w:tab w:val="left" w:pos="1050"/>
        </w:tabs>
        <w:ind w:left="-510" w:right="-510"/>
        <w:jc w:val="both"/>
        <w:rPr>
          <w:rFonts w:eastAsia="Verdana" w:cstheme="minorHAnsi"/>
          <w:w w:val="105"/>
          <w:sz w:val="20"/>
          <w:szCs w:val="20"/>
        </w:rPr>
      </w:pPr>
    </w:p>
    <w:p w14:paraId="321D608C"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2.3 REQUISITOS DE EJECUCIÓN. </w:t>
      </w:r>
    </w:p>
    <w:p w14:paraId="2C0D9B13"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No se elaborará ni colocará concreto hidráulico cuando: </w:t>
      </w:r>
    </w:p>
    <w:p w14:paraId="0BCF57CF" w14:textId="77777777" w:rsidR="003E2D35" w:rsidRPr="00D56587" w:rsidRDefault="003E2D35" w:rsidP="006B5584">
      <w:pPr>
        <w:tabs>
          <w:tab w:val="left" w:pos="1050"/>
        </w:tabs>
        <w:ind w:left="-510" w:right="-510"/>
        <w:jc w:val="both"/>
        <w:rPr>
          <w:rFonts w:eastAsia="Verdana" w:cstheme="minorHAnsi"/>
          <w:w w:val="105"/>
          <w:sz w:val="20"/>
          <w:szCs w:val="20"/>
        </w:rPr>
      </w:pPr>
    </w:p>
    <w:p w14:paraId="097B1DD0" w14:textId="2C685819"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a) Exista amenaza de lluvia o esté lloviendo. Cuando se presente lluvia durante la colocación, se protegerán las superficies de concreto fresco para evitar deslaves o defectos en el acabado. </w:t>
      </w:r>
    </w:p>
    <w:p w14:paraId="533375C0"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b) La temperatura ambiente sea menor a cinco (5°) grados Celsius, con la excepción de aquellos casos en que se utilicen los aditivos señalados en el proyecto o aprobados por la supervisión. </w:t>
      </w:r>
    </w:p>
    <w:p w14:paraId="783921A3"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c) La evaporación sobre la superficie del concreto sea mayor de un (1) kilogramo por metro cuadrado por hora. </w:t>
      </w:r>
    </w:p>
    <w:p w14:paraId="42CC50B8"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 </w:t>
      </w:r>
    </w:p>
    <w:p w14:paraId="334168E7" w14:textId="77777777"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Los materiales pétreos, el cemento Portland y los aditivos que se utilicen en la elaboración del concreto hidráulico, se mezclarán en las proporciones necesarias para producir un concreto homogéneo. </w:t>
      </w:r>
    </w:p>
    <w:p w14:paraId="03254820" w14:textId="2E94BE21" w:rsidR="00086796"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 </w:t>
      </w:r>
    </w:p>
    <w:p w14:paraId="26407225" w14:textId="4D20ECB2" w:rsidR="003E2D35" w:rsidRPr="00D56587" w:rsidRDefault="003E2D35" w:rsidP="006B5584">
      <w:pPr>
        <w:tabs>
          <w:tab w:val="left" w:pos="1050"/>
        </w:tabs>
        <w:ind w:left="-510" w:right="-510"/>
        <w:jc w:val="both"/>
        <w:rPr>
          <w:rFonts w:eastAsia="Verdana" w:cstheme="minorHAnsi"/>
          <w:w w:val="105"/>
          <w:sz w:val="20"/>
          <w:szCs w:val="20"/>
        </w:rPr>
      </w:pPr>
      <w:r w:rsidRPr="00D56587">
        <w:rPr>
          <w:rFonts w:eastAsia="Verdana" w:cstheme="minorHAnsi"/>
          <w:w w:val="105"/>
          <w:sz w:val="20"/>
          <w:szCs w:val="20"/>
        </w:rPr>
        <w:t xml:space="preserve">Será responsabilidad del contratista llevar a cabo las pruebas de laboratorio que determinen que la proporción utilizada cumple con las características establecidas en el proyecto. </w:t>
      </w:r>
    </w:p>
    <w:p w14:paraId="1167AD91" w14:textId="77777777" w:rsidR="003E2D35" w:rsidRPr="00D56587" w:rsidRDefault="003E2D35" w:rsidP="006B5584">
      <w:pPr>
        <w:tabs>
          <w:tab w:val="left" w:pos="1050"/>
        </w:tabs>
        <w:ind w:left="-510" w:right="-454"/>
        <w:jc w:val="both"/>
        <w:rPr>
          <w:rFonts w:eastAsia="Verdana" w:cstheme="minorHAnsi"/>
          <w:w w:val="105"/>
          <w:sz w:val="20"/>
          <w:szCs w:val="20"/>
        </w:rPr>
      </w:pPr>
      <w:r w:rsidRPr="00D56587">
        <w:rPr>
          <w:rFonts w:eastAsia="Verdana" w:cstheme="minorHAnsi"/>
          <w:w w:val="105"/>
          <w:sz w:val="20"/>
          <w:szCs w:val="20"/>
        </w:rPr>
        <w:t xml:space="preserve"> </w:t>
      </w:r>
    </w:p>
    <w:p w14:paraId="517A4906" w14:textId="77777777" w:rsidR="003E2D35" w:rsidRPr="00D56587" w:rsidRDefault="003E2D35" w:rsidP="006B5584">
      <w:pPr>
        <w:tabs>
          <w:tab w:val="left" w:pos="1050"/>
        </w:tabs>
        <w:ind w:left="-510" w:right="-454"/>
        <w:jc w:val="both"/>
        <w:rPr>
          <w:rFonts w:eastAsia="Verdana" w:cstheme="minorHAnsi"/>
          <w:w w:val="105"/>
          <w:sz w:val="20"/>
          <w:szCs w:val="20"/>
        </w:rPr>
      </w:pPr>
      <w:r w:rsidRPr="00D56587">
        <w:rPr>
          <w:rFonts w:eastAsia="Verdana" w:cstheme="minorHAnsi"/>
          <w:w w:val="105"/>
          <w:sz w:val="20"/>
          <w:szCs w:val="20"/>
        </w:rPr>
        <w:t xml:space="preserve">El muestreo del cemento para ensaye se hará en la propia obra antes de que sea empleado. </w:t>
      </w:r>
    </w:p>
    <w:p w14:paraId="5B50519B" w14:textId="77777777" w:rsidR="003E2D35" w:rsidRPr="00D56587" w:rsidRDefault="003E2D35" w:rsidP="006B5584">
      <w:pPr>
        <w:tabs>
          <w:tab w:val="left" w:pos="1050"/>
        </w:tabs>
        <w:ind w:left="-510" w:right="-454"/>
        <w:jc w:val="both"/>
        <w:rPr>
          <w:rFonts w:eastAsia="Verdana" w:cstheme="minorHAnsi"/>
          <w:w w:val="105"/>
          <w:sz w:val="20"/>
          <w:szCs w:val="20"/>
        </w:rPr>
      </w:pPr>
      <w:r w:rsidRPr="00D56587">
        <w:rPr>
          <w:rFonts w:eastAsia="Verdana" w:cstheme="minorHAnsi"/>
          <w:w w:val="105"/>
          <w:sz w:val="20"/>
          <w:szCs w:val="20"/>
        </w:rPr>
        <w:t xml:space="preserve"> </w:t>
      </w:r>
    </w:p>
    <w:p w14:paraId="33578CC3" w14:textId="77777777" w:rsidR="003E2D35" w:rsidRPr="00D56587" w:rsidRDefault="003E2D35" w:rsidP="006B5584">
      <w:pPr>
        <w:tabs>
          <w:tab w:val="left" w:pos="1050"/>
        </w:tabs>
        <w:ind w:left="-510" w:right="-454"/>
        <w:jc w:val="both"/>
        <w:rPr>
          <w:rFonts w:eastAsia="Verdana" w:cstheme="minorHAnsi"/>
          <w:w w:val="105"/>
          <w:sz w:val="20"/>
          <w:szCs w:val="20"/>
        </w:rPr>
      </w:pPr>
      <w:r w:rsidRPr="00D56587">
        <w:rPr>
          <w:rFonts w:eastAsia="Verdana" w:cstheme="minorHAnsi"/>
          <w:w w:val="105"/>
          <w:sz w:val="20"/>
          <w:szCs w:val="20"/>
        </w:rPr>
        <w:t xml:space="preserve">El Contratista deberá dar aviso por escrito a la Supervisión antes de colar el concreto de cualquier estructura o parte de ella, para permitir la inspección de la elevación de los desplantes, la solidez, dimensiones y demás requisitos de los moldes y de la obra falsa; la correcta colocación y firmeza del acero para concreto, la colocación de ductos, etc. </w:t>
      </w:r>
    </w:p>
    <w:p w14:paraId="34ADF0F1" w14:textId="77777777" w:rsidR="00BD621E" w:rsidRDefault="00BD621E" w:rsidP="006B5584">
      <w:pPr>
        <w:tabs>
          <w:tab w:val="left" w:pos="1050"/>
        </w:tabs>
        <w:ind w:left="-567" w:right="-397"/>
        <w:jc w:val="both"/>
        <w:rPr>
          <w:rFonts w:eastAsia="Verdana" w:cstheme="minorHAnsi"/>
          <w:w w:val="105"/>
          <w:sz w:val="20"/>
          <w:szCs w:val="20"/>
        </w:rPr>
      </w:pPr>
    </w:p>
    <w:p w14:paraId="6D4F00C5" w14:textId="4FFCEA1B"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lastRenderedPageBreak/>
        <w:t xml:space="preserve">Inmediatamente antes del colado, toda la superficie por cubrir estará debidamente preparada, exenta de materias extrañas, polvo o grasa; si así lo indica el proyecto, la superficie por cubrir se mantendrá húmeda desde el momento en que se termine la limpieza, hasta la colocación del concreto hidráulico. </w:t>
      </w:r>
    </w:p>
    <w:p w14:paraId="0ADD6EEB" w14:textId="36A69EC6" w:rsidR="003E2D35" w:rsidRPr="00D56587" w:rsidRDefault="003E2D35" w:rsidP="006B5584">
      <w:pPr>
        <w:tabs>
          <w:tab w:val="left" w:pos="1050"/>
        </w:tabs>
        <w:ind w:right="-397"/>
        <w:jc w:val="both"/>
        <w:rPr>
          <w:rFonts w:eastAsia="Verdana" w:cstheme="minorHAnsi"/>
          <w:w w:val="105"/>
          <w:sz w:val="20"/>
          <w:szCs w:val="20"/>
        </w:rPr>
      </w:pPr>
    </w:p>
    <w:p w14:paraId="6BF4EFD5"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a. Elaboración del concreto. </w:t>
      </w:r>
    </w:p>
    <w:p w14:paraId="2EA19CA4"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El concreto podrá elaborarse en planta o en obra, siempre que en la última se cuente con el equipo apropiado para producir un concreto con las características señaladas en el proyecto. </w:t>
      </w:r>
    </w:p>
    <w:p w14:paraId="0903068A"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 </w:t>
      </w:r>
    </w:p>
    <w:p w14:paraId="541E9022"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Cuando se utilicen aditivos, se observarán las recomendaciones del fabricante para su incorporación al concreto. </w:t>
      </w:r>
    </w:p>
    <w:p w14:paraId="338C4471"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 </w:t>
      </w:r>
    </w:p>
    <w:p w14:paraId="272A5F98"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La mezcla no debe permanecer más de veinte (20) minutos en la revolvedora después de terminado el mezclado; si por algún motivo la revoltura permanece más tiempo del señalado, se desechará y no será objeto de medición y pago. Si por alguna razón la mezcla no fue vaciada inmediatamente después del mezclado, antes de vaciarla se volverá a mezclar por lo menos durante un (1) minuto. </w:t>
      </w:r>
    </w:p>
    <w:p w14:paraId="0BBA9844" w14:textId="77777777" w:rsidR="003E2D35" w:rsidRPr="00D56587" w:rsidRDefault="003E2D35" w:rsidP="006B5584">
      <w:pPr>
        <w:tabs>
          <w:tab w:val="left" w:pos="1050"/>
        </w:tabs>
        <w:ind w:left="-567" w:right="-397"/>
        <w:jc w:val="both"/>
        <w:rPr>
          <w:rFonts w:eastAsia="Verdana" w:cstheme="minorHAnsi"/>
          <w:w w:val="105"/>
          <w:sz w:val="20"/>
          <w:szCs w:val="20"/>
        </w:rPr>
      </w:pPr>
    </w:p>
    <w:p w14:paraId="28F534A4" w14:textId="66EF7724"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El contenido de la revolvedora se retirará por completo del tambor antes de que los materiales para la siguiente revoltura sean introducidos en el mismo. </w:t>
      </w:r>
    </w:p>
    <w:p w14:paraId="61F14CC5" w14:textId="1336B306" w:rsidR="003E2D35" w:rsidRDefault="003E2D35" w:rsidP="006B5584">
      <w:pPr>
        <w:tabs>
          <w:tab w:val="left" w:pos="1050"/>
        </w:tabs>
        <w:ind w:left="-567" w:right="-397"/>
        <w:jc w:val="both"/>
        <w:rPr>
          <w:rFonts w:eastAsia="Verdana" w:cstheme="minorHAnsi"/>
          <w:w w:val="105"/>
          <w:sz w:val="20"/>
          <w:szCs w:val="20"/>
        </w:rPr>
      </w:pPr>
    </w:p>
    <w:p w14:paraId="347EB509" w14:textId="7BF3FB86" w:rsidR="0055282A" w:rsidRDefault="0055282A" w:rsidP="006B5584">
      <w:pPr>
        <w:tabs>
          <w:tab w:val="left" w:pos="1050"/>
        </w:tabs>
        <w:ind w:left="-567" w:right="-397"/>
        <w:jc w:val="both"/>
        <w:rPr>
          <w:rFonts w:eastAsia="Verdana" w:cstheme="minorHAnsi"/>
          <w:w w:val="105"/>
          <w:sz w:val="20"/>
          <w:szCs w:val="20"/>
        </w:rPr>
      </w:pPr>
    </w:p>
    <w:p w14:paraId="5A053B0A" w14:textId="15B6D61D" w:rsidR="0055282A" w:rsidRDefault="0055282A" w:rsidP="006B5584">
      <w:pPr>
        <w:tabs>
          <w:tab w:val="left" w:pos="1050"/>
        </w:tabs>
        <w:ind w:left="-567" w:right="-397"/>
        <w:jc w:val="both"/>
        <w:rPr>
          <w:rFonts w:eastAsia="Verdana" w:cstheme="minorHAnsi"/>
          <w:w w:val="105"/>
          <w:sz w:val="20"/>
          <w:szCs w:val="20"/>
        </w:rPr>
      </w:pPr>
    </w:p>
    <w:p w14:paraId="2240C418" w14:textId="29AF90FB" w:rsidR="0055282A" w:rsidRDefault="0055282A" w:rsidP="006B5584">
      <w:pPr>
        <w:tabs>
          <w:tab w:val="left" w:pos="1050"/>
        </w:tabs>
        <w:ind w:left="-567" w:right="-397"/>
        <w:jc w:val="both"/>
        <w:rPr>
          <w:rFonts w:eastAsia="Verdana" w:cstheme="minorHAnsi"/>
          <w:w w:val="105"/>
          <w:sz w:val="20"/>
          <w:szCs w:val="20"/>
        </w:rPr>
      </w:pPr>
    </w:p>
    <w:p w14:paraId="4F59B2DE" w14:textId="3F2FC5A4" w:rsidR="0055282A" w:rsidRDefault="0055282A" w:rsidP="006B5584">
      <w:pPr>
        <w:tabs>
          <w:tab w:val="left" w:pos="1050"/>
        </w:tabs>
        <w:ind w:left="-567" w:right="-397"/>
        <w:jc w:val="both"/>
        <w:rPr>
          <w:rFonts w:eastAsia="Verdana" w:cstheme="minorHAnsi"/>
          <w:w w:val="105"/>
          <w:sz w:val="20"/>
          <w:szCs w:val="20"/>
        </w:rPr>
      </w:pPr>
    </w:p>
    <w:p w14:paraId="26BDFA00" w14:textId="612C882C" w:rsidR="0055282A" w:rsidRDefault="0055282A" w:rsidP="006B5584">
      <w:pPr>
        <w:tabs>
          <w:tab w:val="left" w:pos="1050"/>
        </w:tabs>
        <w:ind w:left="-567" w:right="-397"/>
        <w:jc w:val="both"/>
        <w:rPr>
          <w:rFonts w:eastAsia="Verdana" w:cstheme="minorHAnsi"/>
          <w:w w:val="105"/>
          <w:sz w:val="20"/>
          <w:szCs w:val="20"/>
        </w:rPr>
      </w:pPr>
    </w:p>
    <w:p w14:paraId="0470E657" w14:textId="77777777" w:rsidR="0055282A" w:rsidRPr="00D56587" w:rsidRDefault="0055282A" w:rsidP="006B5584">
      <w:pPr>
        <w:tabs>
          <w:tab w:val="left" w:pos="1050"/>
        </w:tabs>
        <w:ind w:left="-567" w:right="-397"/>
        <w:jc w:val="both"/>
        <w:rPr>
          <w:rFonts w:eastAsia="Verdana" w:cstheme="minorHAnsi"/>
          <w:w w:val="105"/>
          <w:sz w:val="20"/>
          <w:szCs w:val="20"/>
        </w:rPr>
      </w:pPr>
    </w:p>
    <w:p w14:paraId="011B0F91" w14:textId="416322B1"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Cuando se suspenda el trabajo de una revolvedora por más de treinta (30) minutos, se lavará la tolva, el tambor y los canales, retirando completamente los residuos de concreto antes de volver a utilizarla. </w:t>
      </w:r>
    </w:p>
    <w:p w14:paraId="0C48FEAC" w14:textId="776F9A18" w:rsidR="00086796" w:rsidRPr="00D56587" w:rsidRDefault="00086796" w:rsidP="006B5584">
      <w:pPr>
        <w:tabs>
          <w:tab w:val="left" w:pos="1050"/>
        </w:tabs>
        <w:ind w:left="-567" w:right="-397"/>
        <w:jc w:val="both"/>
        <w:rPr>
          <w:rFonts w:eastAsia="Verdana" w:cstheme="minorHAnsi"/>
          <w:w w:val="105"/>
          <w:sz w:val="20"/>
          <w:szCs w:val="20"/>
        </w:rPr>
      </w:pPr>
    </w:p>
    <w:p w14:paraId="1A34FE1F" w14:textId="757E6080"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El concreto podrá dosificarse y fabricarse manualmente en la obra para la construcción de elementos no estructurales; cuando una parte de la revoltura se seque o comience a fraguar o haya transcurrido más de una (1) hora al momento de su colocación, la mezcla se desechará y no será objeto de medición y pago. </w:t>
      </w:r>
    </w:p>
    <w:p w14:paraId="7E05B6AB" w14:textId="29AD4653" w:rsidR="003E2D35" w:rsidRPr="00D56587" w:rsidRDefault="003E2D35" w:rsidP="006B5584">
      <w:pPr>
        <w:tabs>
          <w:tab w:val="left" w:pos="1050"/>
        </w:tabs>
        <w:ind w:left="-567" w:right="-397"/>
        <w:jc w:val="both"/>
        <w:rPr>
          <w:rFonts w:eastAsia="Verdana" w:cstheme="minorHAnsi"/>
          <w:w w:val="105"/>
          <w:sz w:val="20"/>
          <w:szCs w:val="20"/>
        </w:rPr>
      </w:pPr>
    </w:p>
    <w:p w14:paraId="3C3DC307"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Cuando la supervisión autorice que la mezcla de los materiales se haga a mano, se usarán siempre artesas o tarimas estancas; sobre las que se extenderá primero la arena y encima, uniformemente, el cemento. Ambos se mezclarán en seco, perfectamente traspaleándolos varias veces hasta que la mezcla presente un color uniforme, en seguida se volverá a extender, se añadirá el agregado grueso y se mezclará en la misma forma. </w:t>
      </w:r>
    </w:p>
    <w:p w14:paraId="286FA7CE" w14:textId="74257F00" w:rsidR="003E2D35" w:rsidRPr="00D56587" w:rsidRDefault="003E2D35" w:rsidP="006B5584">
      <w:pPr>
        <w:tabs>
          <w:tab w:val="left" w:pos="1050"/>
        </w:tabs>
        <w:ind w:left="-567" w:right="-397"/>
        <w:jc w:val="both"/>
        <w:rPr>
          <w:rFonts w:eastAsia="Verdana" w:cstheme="minorHAnsi"/>
          <w:w w:val="105"/>
          <w:sz w:val="20"/>
          <w:szCs w:val="20"/>
        </w:rPr>
      </w:pPr>
    </w:p>
    <w:p w14:paraId="5E854F85"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Una vez obtenido un color uniforme, se abrirá un cráter en la revoltura y se depositará el agua necesaria, sobre la cual se irán derrumbando las orillas del cráter, después se revolverá el conjunto traspaleando de uno a otro lado en ambos sentidos por lo menos seis (6) veces, hasta que presente un aspecto uniforme. </w:t>
      </w:r>
    </w:p>
    <w:p w14:paraId="3B48784F" w14:textId="5D862287" w:rsidR="003E2D35" w:rsidRPr="00D56587" w:rsidRDefault="003E2D35" w:rsidP="006B5584">
      <w:pPr>
        <w:tabs>
          <w:tab w:val="left" w:pos="1050"/>
        </w:tabs>
        <w:ind w:left="-567" w:right="-397"/>
        <w:jc w:val="both"/>
        <w:rPr>
          <w:rFonts w:eastAsia="Verdana" w:cstheme="minorHAnsi"/>
          <w:w w:val="105"/>
          <w:sz w:val="20"/>
          <w:szCs w:val="20"/>
        </w:rPr>
      </w:pPr>
    </w:p>
    <w:p w14:paraId="663C441E" w14:textId="77777777" w:rsidR="003E2D35" w:rsidRPr="00D56587" w:rsidRDefault="003E2D35" w:rsidP="006B5584">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lastRenderedPageBreak/>
        <w:t xml:space="preserve">Desde el momento en que se inicie el agregado del agua hasta que se deposite en los moldes, no deberán transcurrir más de treinta (30) minutos y por ningún motivo se agregará más agua después de este tiempo. </w:t>
      </w:r>
    </w:p>
    <w:p w14:paraId="310E0F70" w14:textId="7DE774DF" w:rsidR="003E2D35" w:rsidRPr="00D56587" w:rsidRDefault="003E2D35" w:rsidP="006B5584">
      <w:pPr>
        <w:tabs>
          <w:tab w:val="left" w:pos="1050"/>
        </w:tabs>
        <w:ind w:left="-567" w:right="-397"/>
        <w:jc w:val="both"/>
        <w:rPr>
          <w:rFonts w:eastAsia="Verdana" w:cstheme="minorHAnsi"/>
          <w:w w:val="105"/>
          <w:sz w:val="20"/>
          <w:szCs w:val="20"/>
        </w:rPr>
      </w:pPr>
    </w:p>
    <w:p w14:paraId="6D2DFA54" w14:textId="1E77C5FB" w:rsidR="003E2D35" w:rsidRDefault="003E2D35" w:rsidP="001C6126">
      <w:pPr>
        <w:tabs>
          <w:tab w:val="left" w:pos="1050"/>
        </w:tabs>
        <w:ind w:left="-567" w:right="-397"/>
        <w:jc w:val="both"/>
        <w:rPr>
          <w:rFonts w:eastAsia="Verdana" w:cstheme="minorHAnsi"/>
          <w:w w:val="105"/>
          <w:sz w:val="20"/>
          <w:szCs w:val="20"/>
        </w:rPr>
      </w:pPr>
      <w:r w:rsidRPr="00D56587">
        <w:rPr>
          <w:rFonts w:eastAsia="Verdana" w:cstheme="minorHAnsi"/>
          <w:w w:val="105"/>
          <w:sz w:val="20"/>
          <w:szCs w:val="20"/>
        </w:rPr>
        <w:t xml:space="preserve">Cada revoltura hecha a mano se limitará a una mezcla cuyo contenido de cemento no sea mayor de tres (3) sacos de cincuenta (50) kilogramos. Si una parte de la revoltura se seca o comienza a fraguar, no deberá emplearse en la obra. </w:t>
      </w:r>
    </w:p>
    <w:p w14:paraId="73F2E481" w14:textId="77777777" w:rsidR="001C6126" w:rsidRPr="00D56587" w:rsidRDefault="001C6126" w:rsidP="001C6126">
      <w:pPr>
        <w:tabs>
          <w:tab w:val="left" w:pos="1050"/>
        </w:tabs>
        <w:ind w:left="-567" w:right="-397"/>
        <w:jc w:val="both"/>
        <w:rPr>
          <w:rFonts w:eastAsia="Verdana" w:cstheme="minorHAnsi"/>
          <w:w w:val="105"/>
          <w:sz w:val="20"/>
          <w:szCs w:val="20"/>
        </w:rPr>
      </w:pPr>
    </w:p>
    <w:p w14:paraId="17E96A98"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Por ningún motivo se autorizará concreto elaborado a mano para el colado de elementos estructurales. </w:t>
      </w:r>
    </w:p>
    <w:p w14:paraId="70AB0948" w14:textId="48351D27" w:rsidR="003E2D35" w:rsidRPr="00D56587" w:rsidRDefault="003E2D35" w:rsidP="006B5584">
      <w:pPr>
        <w:tabs>
          <w:tab w:val="left" w:pos="1050"/>
        </w:tabs>
        <w:ind w:left="-567" w:right="-340"/>
        <w:jc w:val="both"/>
        <w:rPr>
          <w:rFonts w:eastAsia="Verdana" w:cstheme="minorHAnsi"/>
          <w:w w:val="105"/>
          <w:sz w:val="20"/>
          <w:szCs w:val="20"/>
        </w:rPr>
      </w:pPr>
    </w:p>
    <w:p w14:paraId="6C8FF49B"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b. Transportación del concreto. </w:t>
      </w:r>
    </w:p>
    <w:p w14:paraId="69A7DC69"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Durante la transportación del concreto, se utilizarán métodos y equipos que prevengan su contaminación, la segregación o pérdida de ingredientes. </w:t>
      </w:r>
    </w:p>
    <w:p w14:paraId="26CEA17C" w14:textId="77777777" w:rsidR="00B0620F" w:rsidRPr="001C6126" w:rsidRDefault="00B0620F" w:rsidP="001C6126">
      <w:pPr>
        <w:tabs>
          <w:tab w:val="left" w:pos="1050"/>
        </w:tabs>
        <w:ind w:left="-567" w:right="-340"/>
        <w:jc w:val="both"/>
        <w:rPr>
          <w:rFonts w:eastAsia="Verdana" w:cstheme="minorHAnsi"/>
          <w:w w:val="105"/>
          <w:sz w:val="20"/>
          <w:szCs w:val="20"/>
        </w:rPr>
      </w:pPr>
    </w:p>
    <w:p w14:paraId="3CF543A9"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Las carretillas solo se podrán usar para transportar volúmenes reducidos de concreto de consistencia plástica o </w:t>
      </w:r>
      <w:proofErr w:type="spellStart"/>
      <w:r w:rsidRPr="00D56587">
        <w:rPr>
          <w:rFonts w:eastAsia="Verdana" w:cstheme="minorHAnsi"/>
          <w:w w:val="105"/>
          <w:sz w:val="20"/>
          <w:szCs w:val="20"/>
        </w:rPr>
        <w:t>semiplástica</w:t>
      </w:r>
      <w:proofErr w:type="spellEnd"/>
      <w:r w:rsidRPr="00D56587">
        <w:rPr>
          <w:rFonts w:eastAsia="Verdana" w:cstheme="minorHAnsi"/>
          <w:w w:val="105"/>
          <w:sz w:val="20"/>
          <w:szCs w:val="20"/>
        </w:rPr>
        <w:t xml:space="preserve"> a distancias cortas. Las carretillas estarán previstas de llantas neumáticas para evitar el efecto de las vibraciones. </w:t>
      </w:r>
    </w:p>
    <w:p w14:paraId="644E3815" w14:textId="77777777" w:rsidR="006B5584" w:rsidRDefault="006B5584" w:rsidP="006B5584">
      <w:pPr>
        <w:tabs>
          <w:tab w:val="left" w:pos="1050"/>
        </w:tabs>
        <w:ind w:left="-567" w:right="-340"/>
        <w:jc w:val="both"/>
        <w:rPr>
          <w:rFonts w:eastAsia="Verdana" w:cstheme="minorHAnsi"/>
          <w:w w:val="105"/>
          <w:sz w:val="20"/>
          <w:szCs w:val="20"/>
        </w:rPr>
      </w:pPr>
    </w:p>
    <w:p w14:paraId="10A8AE46" w14:textId="27CA5931"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El transporte del concreto en camiones de volteo únicamente se permitirá si las cajas son estancas y de forma adecuada, para tiempos de recorrido menores de una (1) hora y cuando las mezclas sean de consistencia plástica o </w:t>
      </w:r>
      <w:proofErr w:type="spellStart"/>
      <w:r w:rsidRPr="00D56587">
        <w:rPr>
          <w:rFonts w:eastAsia="Verdana" w:cstheme="minorHAnsi"/>
          <w:w w:val="105"/>
          <w:sz w:val="20"/>
          <w:szCs w:val="20"/>
        </w:rPr>
        <w:t>semiplástica</w:t>
      </w:r>
      <w:proofErr w:type="spellEnd"/>
      <w:r w:rsidRPr="00D56587">
        <w:rPr>
          <w:rFonts w:eastAsia="Verdana" w:cstheme="minorHAnsi"/>
          <w:w w:val="105"/>
          <w:sz w:val="20"/>
          <w:szCs w:val="20"/>
        </w:rPr>
        <w:t xml:space="preserve">. </w:t>
      </w:r>
    </w:p>
    <w:p w14:paraId="3232719F" w14:textId="79AA8CEA" w:rsidR="003E2D35" w:rsidRPr="00D56587" w:rsidRDefault="003E2D35" w:rsidP="006B5584">
      <w:pPr>
        <w:tabs>
          <w:tab w:val="left" w:pos="1050"/>
        </w:tabs>
        <w:ind w:left="-567" w:right="-340"/>
        <w:jc w:val="both"/>
        <w:rPr>
          <w:rFonts w:eastAsia="Verdana" w:cstheme="minorHAnsi"/>
          <w:w w:val="105"/>
          <w:sz w:val="20"/>
          <w:szCs w:val="20"/>
        </w:rPr>
      </w:pPr>
    </w:p>
    <w:p w14:paraId="543DB175"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Cuando se utilicen camiones mezcladores o agitadores, se llenará como máximo al ochenta (80) por ciento de su capacidad. La descarga del concreto se completará dentro de la hora y media inmediata o antes de que la olla del camión mezclador haya girado trescientas (300) vueltas, lo que suceda primero, después de la incorporación del agua a los materiales mezclados. </w:t>
      </w:r>
    </w:p>
    <w:p w14:paraId="5DCDC765" w14:textId="1EECEC2A" w:rsidR="003E2D35" w:rsidRPr="00D56587" w:rsidRDefault="003E2D35" w:rsidP="006B5584">
      <w:pPr>
        <w:tabs>
          <w:tab w:val="left" w:pos="1050"/>
        </w:tabs>
        <w:ind w:left="-567" w:right="-340"/>
        <w:jc w:val="both"/>
        <w:rPr>
          <w:rFonts w:eastAsia="Verdana" w:cstheme="minorHAnsi"/>
          <w:w w:val="105"/>
          <w:sz w:val="20"/>
          <w:szCs w:val="20"/>
        </w:rPr>
      </w:pPr>
    </w:p>
    <w:p w14:paraId="3A674B21"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El equipo de bombeo se instalará fuera de la zona de colado para evitar vibraciones que afecten el concreto fresco; la operación de bombeo se hará con flujo continuo de la revoltura. </w:t>
      </w:r>
    </w:p>
    <w:p w14:paraId="27B9F7DF" w14:textId="7A414FB9" w:rsidR="003E2D35" w:rsidRDefault="003E2D35" w:rsidP="006B5584">
      <w:pPr>
        <w:tabs>
          <w:tab w:val="left" w:pos="1050"/>
        </w:tabs>
        <w:ind w:left="-567" w:right="-340"/>
        <w:jc w:val="both"/>
        <w:rPr>
          <w:rFonts w:eastAsia="Verdana" w:cstheme="minorHAnsi"/>
          <w:w w:val="105"/>
          <w:sz w:val="20"/>
          <w:szCs w:val="20"/>
        </w:rPr>
      </w:pPr>
    </w:p>
    <w:p w14:paraId="369C6E49" w14:textId="2A3FA696" w:rsidR="0055282A" w:rsidRDefault="0055282A" w:rsidP="006B5584">
      <w:pPr>
        <w:tabs>
          <w:tab w:val="left" w:pos="1050"/>
        </w:tabs>
        <w:ind w:left="-567" w:right="-340"/>
        <w:jc w:val="both"/>
        <w:rPr>
          <w:rFonts w:eastAsia="Verdana" w:cstheme="minorHAnsi"/>
          <w:w w:val="105"/>
          <w:sz w:val="20"/>
          <w:szCs w:val="20"/>
        </w:rPr>
      </w:pPr>
    </w:p>
    <w:p w14:paraId="66E68794" w14:textId="34EC36B9" w:rsidR="0055282A" w:rsidRDefault="0055282A" w:rsidP="006B5584">
      <w:pPr>
        <w:tabs>
          <w:tab w:val="left" w:pos="1050"/>
        </w:tabs>
        <w:ind w:left="-567" w:right="-340"/>
        <w:jc w:val="both"/>
        <w:rPr>
          <w:rFonts w:eastAsia="Verdana" w:cstheme="minorHAnsi"/>
          <w:w w:val="105"/>
          <w:sz w:val="20"/>
          <w:szCs w:val="20"/>
        </w:rPr>
      </w:pPr>
    </w:p>
    <w:p w14:paraId="64FC17A5" w14:textId="3623F6E0" w:rsidR="0055282A" w:rsidRDefault="0055282A" w:rsidP="006B5584">
      <w:pPr>
        <w:tabs>
          <w:tab w:val="left" w:pos="1050"/>
        </w:tabs>
        <w:ind w:left="-567" w:right="-340"/>
        <w:jc w:val="both"/>
        <w:rPr>
          <w:rFonts w:eastAsia="Verdana" w:cstheme="minorHAnsi"/>
          <w:w w:val="105"/>
          <w:sz w:val="20"/>
          <w:szCs w:val="20"/>
        </w:rPr>
      </w:pPr>
    </w:p>
    <w:p w14:paraId="1CC2B25D" w14:textId="74415C18" w:rsidR="0055282A" w:rsidRDefault="0055282A" w:rsidP="006B5584">
      <w:pPr>
        <w:tabs>
          <w:tab w:val="left" w:pos="1050"/>
        </w:tabs>
        <w:ind w:left="-567" w:right="-340"/>
        <w:jc w:val="both"/>
        <w:rPr>
          <w:rFonts w:eastAsia="Verdana" w:cstheme="minorHAnsi"/>
          <w:w w:val="105"/>
          <w:sz w:val="20"/>
          <w:szCs w:val="20"/>
        </w:rPr>
      </w:pPr>
    </w:p>
    <w:p w14:paraId="0A76FB69" w14:textId="119793D5" w:rsidR="0055282A" w:rsidRDefault="0055282A" w:rsidP="006B5584">
      <w:pPr>
        <w:tabs>
          <w:tab w:val="left" w:pos="1050"/>
        </w:tabs>
        <w:ind w:left="-567" w:right="-340"/>
        <w:jc w:val="both"/>
        <w:rPr>
          <w:rFonts w:eastAsia="Verdana" w:cstheme="minorHAnsi"/>
          <w:w w:val="105"/>
          <w:sz w:val="20"/>
          <w:szCs w:val="20"/>
        </w:rPr>
      </w:pPr>
    </w:p>
    <w:p w14:paraId="782F6F94" w14:textId="7C3347E6" w:rsidR="0055282A" w:rsidRDefault="0055282A" w:rsidP="006B5584">
      <w:pPr>
        <w:tabs>
          <w:tab w:val="left" w:pos="1050"/>
        </w:tabs>
        <w:ind w:left="-567" w:right="-340"/>
        <w:jc w:val="both"/>
        <w:rPr>
          <w:rFonts w:eastAsia="Verdana" w:cstheme="minorHAnsi"/>
          <w:w w:val="105"/>
          <w:sz w:val="20"/>
          <w:szCs w:val="20"/>
        </w:rPr>
      </w:pPr>
    </w:p>
    <w:p w14:paraId="565A3A37" w14:textId="77777777" w:rsidR="0055282A" w:rsidRDefault="0055282A" w:rsidP="006B5584">
      <w:pPr>
        <w:tabs>
          <w:tab w:val="left" w:pos="1050"/>
        </w:tabs>
        <w:ind w:left="-567" w:right="-340"/>
        <w:jc w:val="both"/>
        <w:rPr>
          <w:rFonts w:eastAsia="Verdana" w:cstheme="minorHAnsi"/>
          <w:w w:val="105"/>
          <w:sz w:val="20"/>
          <w:szCs w:val="20"/>
        </w:rPr>
      </w:pPr>
    </w:p>
    <w:p w14:paraId="630970A5" w14:textId="77777777" w:rsidR="0055282A" w:rsidRPr="00D56587" w:rsidRDefault="0055282A" w:rsidP="006B5584">
      <w:pPr>
        <w:tabs>
          <w:tab w:val="left" w:pos="1050"/>
        </w:tabs>
        <w:ind w:left="-567" w:right="-340"/>
        <w:jc w:val="both"/>
        <w:rPr>
          <w:rFonts w:eastAsia="Verdana" w:cstheme="minorHAnsi"/>
          <w:w w:val="105"/>
          <w:sz w:val="20"/>
          <w:szCs w:val="20"/>
        </w:rPr>
      </w:pPr>
    </w:p>
    <w:p w14:paraId="2466F969"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Para que el concreto pueda bombearse con facilidad, la mezcla será plástica, cohesiva y de consistencia media. </w:t>
      </w:r>
    </w:p>
    <w:p w14:paraId="1D7AEAFE" w14:textId="0A6EBFAD" w:rsidR="003E2D35" w:rsidRPr="00D56587" w:rsidRDefault="003E2D35" w:rsidP="006B5584">
      <w:pPr>
        <w:tabs>
          <w:tab w:val="left" w:pos="1050"/>
        </w:tabs>
        <w:ind w:left="-567" w:right="-340"/>
        <w:jc w:val="both"/>
        <w:rPr>
          <w:rFonts w:eastAsia="Verdana" w:cstheme="minorHAnsi"/>
          <w:w w:val="105"/>
          <w:sz w:val="20"/>
          <w:szCs w:val="20"/>
        </w:rPr>
      </w:pPr>
    </w:p>
    <w:p w14:paraId="0F95CE72"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lastRenderedPageBreak/>
        <w:t xml:space="preserve">Antes de iniciar el bombeo, se lubricará la tubería mediante el bombeo de un mortero cemento – arena de la misma dosificación que la fijada para el concreto. Cuando se suspenda el bombeo durante veinte (20) minutos o al término de cada colado, la revoltura que permanezca en la tubería se removerá y desechará y todo el equipo se lavará. </w:t>
      </w:r>
    </w:p>
    <w:p w14:paraId="011D996D" w14:textId="55BC14B5" w:rsidR="003E2D35" w:rsidRPr="00D56587" w:rsidRDefault="003E2D35" w:rsidP="006B5584">
      <w:pPr>
        <w:tabs>
          <w:tab w:val="left" w:pos="1050"/>
        </w:tabs>
        <w:ind w:left="-567" w:right="-340"/>
        <w:jc w:val="both"/>
        <w:rPr>
          <w:rFonts w:eastAsia="Verdana" w:cstheme="minorHAnsi"/>
          <w:w w:val="105"/>
          <w:sz w:val="20"/>
          <w:szCs w:val="20"/>
        </w:rPr>
      </w:pPr>
    </w:p>
    <w:p w14:paraId="67938BF0"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A menos que le proyecto indique otra cosa, no se emplearán revenimientos menores a cinco (5) centímetros ni mayores de doce (12) centímetros. </w:t>
      </w:r>
    </w:p>
    <w:p w14:paraId="226C6FE0" w14:textId="2B7351D1" w:rsidR="003E2D35" w:rsidRPr="00D56587" w:rsidRDefault="003E2D35" w:rsidP="006B5584">
      <w:pPr>
        <w:tabs>
          <w:tab w:val="left" w:pos="1050"/>
        </w:tabs>
        <w:ind w:left="-567" w:right="-340"/>
        <w:jc w:val="both"/>
        <w:rPr>
          <w:rFonts w:eastAsia="Verdana" w:cstheme="minorHAnsi"/>
          <w:w w:val="105"/>
          <w:sz w:val="20"/>
          <w:szCs w:val="20"/>
        </w:rPr>
      </w:pPr>
    </w:p>
    <w:p w14:paraId="350CA2B7"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c. Colado. </w:t>
      </w:r>
    </w:p>
    <w:p w14:paraId="40CB251D"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La contratista deberá notificar a la supervisión o el contratante para autorización con veinticuatro (24) horas de anticipación sobre el colado de cualquier estructura o parte de ella. El concreto que se haya colado sin autorización, será reemplazado. </w:t>
      </w:r>
    </w:p>
    <w:p w14:paraId="4C5BB32F" w14:textId="021682F7" w:rsidR="003E2D35" w:rsidRPr="00D56587" w:rsidRDefault="003E2D35" w:rsidP="006B5584">
      <w:pPr>
        <w:tabs>
          <w:tab w:val="left" w:pos="1050"/>
        </w:tabs>
        <w:ind w:left="-567" w:right="-340"/>
        <w:jc w:val="both"/>
        <w:rPr>
          <w:rFonts w:eastAsia="Verdana" w:cstheme="minorHAnsi"/>
          <w:w w:val="105"/>
          <w:sz w:val="20"/>
          <w:szCs w:val="20"/>
        </w:rPr>
      </w:pPr>
    </w:p>
    <w:p w14:paraId="74F5F042"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El colado será continuo hasta la terminación del elemento estructural o hasta la junta de construcción indicada en el proyecto; cuando sea necesario que el colado de elementos estructurales como muros, columnas o pilas se efectúe en etapas, éstas se indicarán en el proyecto. La superficie libre de la última capa que se cuele ya sea por suspensión temporal del trabajo o por terminar las labores del día, se limpiará tan pronto como haya fraguado lo suficiente para conservar su forma. </w:t>
      </w:r>
    </w:p>
    <w:p w14:paraId="1A0EFA2E" w14:textId="34AAEE83" w:rsidR="003E2D35" w:rsidRPr="00D56587" w:rsidRDefault="003E2D35" w:rsidP="006B5584">
      <w:pPr>
        <w:tabs>
          <w:tab w:val="left" w:pos="1050"/>
        </w:tabs>
        <w:ind w:left="-567" w:right="-340"/>
        <w:jc w:val="both"/>
        <w:rPr>
          <w:rFonts w:eastAsia="Verdana" w:cstheme="minorHAnsi"/>
          <w:w w:val="105"/>
          <w:sz w:val="20"/>
          <w:szCs w:val="20"/>
        </w:rPr>
      </w:pPr>
    </w:p>
    <w:p w14:paraId="4BA08742"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Se colará por frentes continuos, cubriendo toda la sección del elemento estructural. </w:t>
      </w:r>
    </w:p>
    <w:p w14:paraId="6871D2EE" w14:textId="1C8CD496" w:rsidR="003E2D35" w:rsidRPr="00D56587" w:rsidRDefault="003E2D35" w:rsidP="006B5584">
      <w:pPr>
        <w:tabs>
          <w:tab w:val="left" w:pos="1050"/>
        </w:tabs>
        <w:ind w:left="-567" w:right="-340"/>
        <w:jc w:val="both"/>
        <w:rPr>
          <w:rFonts w:eastAsia="Verdana" w:cstheme="minorHAnsi"/>
          <w:w w:val="105"/>
          <w:sz w:val="20"/>
          <w:szCs w:val="20"/>
        </w:rPr>
      </w:pPr>
    </w:p>
    <w:p w14:paraId="71B5DA23" w14:textId="1747AB0A"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No se dejará caer la revoltura desde alturas mayores de uno punto cinco (1.5) metros, ni se amontonará para después extenderla en los moldes. </w:t>
      </w:r>
    </w:p>
    <w:p w14:paraId="687E5D35" w14:textId="61C4436D" w:rsidR="003E2D35" w:rsidRPr="00D56587" w:rsidRDefault="003E2D35" w:rsidP="006B5584">
      <w:pPr>
        <w:tabs>
          <w:tab w:val="left" w:pos="1050"/>
        </w:tabs>
        <w:ind w:left="-567" w:right="-340"/>
        <w:jc w:val="both"/>
        <w:rPr>
          <w:rFonts w:eastAsia="Verdana" w:cstheme="minorHAnsi"/>
          <w:w w:val="105"/>
          <w:sz w:val="20"/>
          <w:szCs w:val="20"/>
        </w:rPr>
      </w:pPr>
    </w:p>
    <w:p w14:paraId="52CABB0E"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El lapso entre un vaciado y el siguiente para el mismo frente de colado, será como máximo de treinta (30) minutos. </w:t>
      </w:r>
    </w:p>
    <w:p w14:paraId="4676EB24" w14:textId="415B8AA2" w:rsidR="003E2D35" w:rsidRPr="00D56587" w:rsidRDefault="003E2D35" w:rsidP="006B5584">
      <w:pPr>
        <w:tabs>
          <w:tab w:val="left" w:pos="1050"/>
        </w:tabs>
        <w:ind w:left="-567" w:right="-340"/>
        <w:jc w:val="both"/>
        <w:rPr>
          <w:rFonts w:eastAsia="Verdana" w:cstheme="minorHAnsi"/>
          <w:w w:val="105"/>
          <w:sz w:val="20"/>
          <w:szCs w:val="20"/>
        </w:rPr>
      </w:pPr>
    </w:p>
    <w:p w14:paraId="5B27A2DC" w14:textId="77777777"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d. Vibrado. </w:t>
      </w:r>
    </w:p>
    <w:p w14:paraId="15674950" w14:textId="77777777" w:rsidR="001C6126" w:rsidRPr="00D56587" w:rsidRDefault="001C6126" w:rsidP="006B5584">
      <w:pPr>
        <w:tabs>
          <w:tab w:val="left" w:pos="1050"/>
        </w:tabs>
        <w:ind w:left="-567" w:right="-340"/>
        <w:jc w:val="both"/>
        <w:rPr>
          <w:rFonts w:eastAsia="Verdana" w:cstheme="minorHAnsi"/>
          <w:w w:val="105"/>
          <w:sz w:val="20"/>
          <w:szCs w:val="20"/>
        </w:rPr>
      </w:pPr>
    </w:p>
    <w:p w14:paraId="1A9FC983" w14:textId="7C8DB584" w:rsidR="003E2D35" w:rsidRPr="00D56587" w:rsidRDefault="003E2D35" w:rsidP="006B5584">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La colocación y acomodo del concreto se hará, llenando totalmente las cimbras o moldes, sin dejar huecos dentro de la masa de concreto con vibradores de inmersión. </w:t>
      </w:r>
    </w:p>
    <w:p w14:paraId="2E11C406" w14:textId="77777777" w:rsidR="00B0620F" w:rsidRPr="00D56587" w:rsidRDefault="00B0620F" w:rsidP="006B5584">
      <w:pPr>
        <w:tabs>
          <w:tab w:val="left" w:pos="1050"/>
        </w:tabs>
        <w:ind w:left="-567" w:right="-340"/>
        <w:jc w:val="both"/>
        <w:rPr>
          <w:rFonts w:eastAsia="Verdana" w:cstheme="minorHAnsi"/>
          <w:w w:val="105"/>
          <w:sz w:val="20"/>
          <w:szCs w:val="20"/>
        </w:rPr>
      </w:pPr>
    </w:p>
    <w:p w14:paraId="00EDE713" w14:textId="2EE97C0A" w:rsidR="006B5584" w:rsidRDefault="003E2D35" w:rsidP="001C6126">
      <w:pPr>
        <w:tabs>
          <w:tab w:val="left" w:pos="1050"/>
        </w:tabs>
        <w:ind w:left="-567" w:right="-340"/>
        <w:jc w:val="both"/>
        <w:rPr>
          <w:rFonts w:eastAsia="Verdana" w:cstheme="minorHAnsi"/>
          <w:w w:val="105"/>
          <w:sz w:val="20"/>
          <w:szCs w:val="20"/>
        </w:rPr>
      </w:pPr>
      <w:r w:rsidRPr="00D56587">
        <w:rPr>
          <w:rFonts w:eastAsia="Verdana" w:cstheme="minorHAnsi"/>
          <w:w w:val="105"/>
          <w:sz w:val="20"/>
          <w:szCs w:val="20"/>
        </w:rPr>
        <w:t xml:space="preserve">Se empleará el número suficiente de vibradores para asegurar un correcto acomodo de la revoltura, de acuerdo con el volumen de concreto que se coloque. </w:t>
      </w:r>
    </w:p>
    <w:p w14:paraId="4E485ADD" w14:textId="77777777" w:rsidR="001C6126" w:rsidRPr="00D56587" w:rsidRDefault="001C6126" w:rsidP="001C6126">
      <w:pPr>
        <w:tabs>
          <w:tab w:val="left" w:pos="1050"/>
        </w:tabs>
        <w:ind w:left="-567" w:right="-340"/>
        <w:jc w:val="both"/>
        <w:rPr>
          <w:rFonts w:eastAsia="Verdana" w:cstheme="minorHAnsi"/>
          <w:w w:val="105"/>
          <w:sz w:val="20"/>
          <w:szCs w:val="20"/>
        </w:rPr>
      </w:pPr>
    </w:p>
    <w:p w14:paraId="041EBB22"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Los vibradores se operarán verticalmente. Cuando el concreto se coloque en diferentes capas, la cabeza vibradora penetrará aproximadamente cinco centímetros en la capa subyacente, la que estará en estado plástico y sin haber alcanzado su fraguado inicial. </w:t>
      </w:r>
    </w:p>
    <w:p w14:paraId="29FDC252" w14:textId="48D2B8EC" w:rsidR="003E2D35" w:rsidRPr="00D56587" w:rsidRDefault="003E2D35" w:rsidP="00B0620F">
      <w:pPr>
        <w:tabs>
          <w:tab w:val="left" w:pos="1050"/>
        </w:tabs>
        <w:ind w:left="-567" w:right="-283"/>
        <w:jc w:val="both"/>
        <w:rPr>
          <w:rFonts w:eastAsia="Verdana" w:cstheme="minorHAnsi"/>
          <w:w w:val="105"/>
          <w:sz w:val="20"/>
          <w:szCs w:val="20"/>
        </w:rPr>
      </w:pPr>
    </w:p>
    <w:p w14:paraId="07149BC2"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Cuando, con la aprobación de la supervisión, no se usen vibradores, la revoltura deberá acomodarse perfectamente picándola con varillas metálicas del diámetro y en la cantidad requerida a juicio de la Supervisión. Solo se permitirá no usar el vibrador en elementos no estructurales. </w:t>
      </w:r>
    </w:p>
    <w:p w14:paraId="3CA81E65" w14:textId="570D15CB" w:rsidR="003E2D35" w:rsidRPr="00D56587" w:rsidRDefault="003E2D35" w:rsidP="00B0620F">
      <w:pPr>
        <w:tabs>
          <w:tab w:val="left" w:pos="1050"/>
        </w:tabs>
        <w:ind w:left="-567" w:right="-283"/>
        <w:jc w:val="both"/>
        <w:rPr>
          <w:rFonts w:eastAsia="Verdana" w:cstheme="minorHAnsi"/>
          <w:w w:val="105"/>
          <w:sz w:val="20"/>
          <w:szCs w:val="20"/>
        </w:rPr>
      </w:pPr>
    </w:p>
    <w:p w14:paraId="18A2D605"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En las áreas en que se deposite concreto fresco sobre concreto previamente colocado, se hará una vibración mayor a la usual. </w:t>
      </w:r>
    </w:p>
    <w:p w14:paraId="39F942AD" w14:textId="5E782CF7" w:rsidR="003E2D35" w:rsidRDefault="003E2D35" w:rsidP="00B0620F">
      <w:pPr>
        <w:tabs>
          <w:tab w:val="left" w:pos="1050"/>
        </w:tabs>
        <w:ind w:left="-567" w:right="-283"/>
        <w:jc w:val="both"/>
        <w:rPr>
          <w:rFonts w:eastAsia="Verdana" w:cstheme="minorHAnsi"/>
          <w:w w:val="105"/>
          <w:sz w:val="20"/>
          <w:szCs w:val="20"/>
        </w:rPr>
      </w:pPr>
    </w:p>
    <w:p w14:paraId="4361E988" w14:textId="1E48CC2B" w:rsidR="0055282A" w:rsidRDefault="0055282A" w:rsidP="00B0620F">
      <w:pPr>
        <w:tabs>
          <w:tab w:val="left" w:pos="1050"/>
        </w:tabs>
        <w:ind w:left="-567" w:right="-283"/>
        <w:jc w:val="both"/>
        <w:rPr>
          <w:rFonts w:eastAsia="Verdana" w:cstheme="minorHAnsi"/>
          <w:w w:val="105"/>
          <w:sz w:val="20"/>
          <w:szCs w:val="20"/>
        </w:rPr>
      </w:pPr>
    </w:p>
    <w:p w14:paraId="69CD4537" w14:textId="02E546A5" w:rsidR="0055282A" w:rsidRDefault="0055282A" w:rsidP="00B0620F">
      <w:pPr>
        <w:tabs>
          <w:tab w:val="left" w:pos="1050"/>
        </w:tabs>
        <w:ind w:left="-567" w:right="-283"/>
        <w:jc w:val="both"/>
        <w:rPr>
          <w:rFonts w:eastAsia="Verdana" w:cstheme="minorHAnsi"/>
          <w:w w:val="105"/>
          <w:sz w:val="20"/>
          <w:szCs w:val="20"/>
        </w:rPr>
      </w:pPr>
    </w:p>
    <w:p w14:paraId="30D3DE7E" w14:textId="4B0B443E" w:rsidR="0055282A" w:rsidRDefault="0055282A" w:rsidP="00B0620F">
      <w:pPr>
        <w:tabs>
          <w:tab w:val="left" w:pos="1050"/>
        </w:tabs>
        <w:ind w:left="-567" w:right="-283"/>
        <w:jc w:val="both"/>
        <w:rPr>
          <w:rFonts w:eastAsia="Verdana" w:cstheme="minorHAnsi"/>
          <w:w w:val="105"/>
          <w:sz w:val="20"/>
          <w:szCs w:val="20"/>
        </w:rPr>
      </w:pPr>
    </w:p>
    <w:p w14:paraId="0A45DF69" w14:textId="35986D4D" w:rsidR="0055282A" w:rsidRDefault="0055282A" w:rsidP="00B0620F">
      <w:pPr>
        <w:tabs>
          <w:tab w:val="left" w:pos="1050"/>
        </w:tabs>
        <w:ind w:left="-567" w:right="-283"/>
        <w:jc w:val="both"/>
        <w:rPr>
          <w:rFonts w:eastAsia="Verdana" w:cstheme="minorHAnsi"/>
          <w:w w:val="105"/>
          <w:sz w:val="20"/>
          <w:szCs w:val="20"/>
        </w:rPr>
      </w:pPr>
    </w:p>
    <w:p w14:paraId="33A5F89E" w14:textId="013F907B" w:rsidR="0055282A" w:rsidRDefault="0055282A" w:rsidP="00B0620F">
      <w:pPr>
        <w:tabs>
          <w:tab w:val="left" w:pos="1050"/>
        </w:tabs>
        <w:ind w:left="-567" w:right="-283"/>
        <w:jc w:val="both"/>
        <w:rPr>
          <w:rFonts w:eastAsia="Verdana" w:cstheme="minorHAnsi"/>
          <w:w w:val="105"/>
          <w:sz w:val="20"/>
          <w:szCs w:val="20"/>
        </w:rPr>
      </w:pPr>
    </w:p>
    <w:p w14:paraId="7E96724E" w14:textId="6CAC204E" w:rsidR="0055282A" w:rsidRDefault="0055282A" w:rsidP="00B0620F">
      <w:pPr>
        <w:tabs>
          <w:tab w:val="left" w:pos="1050"/>
        </w:tabs>
        <w:ind w:left="-567" w:right="-283"/>
        <w:jc w:val="both"/>
        <w:rPr>
          <w:rFonts w:eastAsia="Verdana" w:cstheme="minorHAnsi"/>
          <w:w w:val="105"/>
          <w:sz w:val="20"/>
          <w:szCs w:val="20"/>
        </w:rPr>
      </w:pPr>
    </w:p>
    <w:p w14:paraId="22605363" w14:textId="77777777" w:rsidR="0055282A" w:rsidRPr="00D56587" w:rsidRDefault="0055282A" w:rsidP="00B0620F">
      <w:pPr>
        <w:tabs>
          <w:tab w:val="left" w:pos="1050"/>
        </w:tabs>
        <w:ind w:left="-567" w:right="-283"/>
        <w:jc w:val="both"/>
        <w:rPr>
          <w:rFonts w:eastAsia="Verdana" w:cstheme="minorHAnsi"/>
          <w:w w:val="105"/>
          <w:sz w:val="20"/>
          <w:szCs w:val="20"/>
        </w:rPr>
      </w:pPr>
    </w:p>
    <w:p w14:paraId="2A7FBDEA"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e. Juntas de construcción. </w:t>
      </w:r>
    </w:p>
    <w:p w14:paraId="01A59666"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Las juntas de construcción se harán en los lugares y forma fijados en el proyecto y/u ordenados por la Supervisión.  </w:t>
      </w:r>
    </w:p>
    <w:p w14:paraId="4887791B" w14:textId="1216A338" w:rsidR="003E2D35" w:rsidRPr="00D56587" w:rsidRDefault="003E2D35" w:rsidP="00B0620F">
      <w:pPr>
        <w:tabs>
          <w:tab w:val="left" w:pos="1050"/>
        </w:tabs>
        <w:ind w:left="-567" w:right="-283"/>
        <w:jc w:val="both"/>
        <w:rPr>
          <w:rFonts w:eastAsia="Verdana" w:cstheme="minorHAnsi"/>
          <w:w w:val="105"/>
          <w:sz w:val="20"/>
          <w:szCs w:val="20"/>
        </w:rPr>
      </w:pPr>
    </w:p>
    <w:p w14:paraId="103DE78A"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Para ligar concreto fresco con otro ya fraguado, se observarán las recomendaciones siguientes: </w:t>
      </w:r>
    </w:p>
    <w:p w14:paraId="31E85933" w14:textId="0980624E" w:rsidR="003E2D35" w:rsidRPr="00D56587" w:rsidRDefault="003E2D35" w:rsidP="00B0620F">
      <w:pPr>
        <w:tabs>
          <w:tab w:val="left" w:pos="1050"/>
        </w:tabs>
        <w:ind w:left="-567" w:right="-283"/>
        <w:jc w:val="both"/>
        <w:rPr>
          <w:rFonts w:eastAsia="Verdana" w:cstheme="minorHAnsi"/>
          <w:w w:val="105"/>
          <w:sz w:val="20"/>
          <w:szCs w:val="20"/>
        </w:rPr>
      </w:pPr>
    </w:p>
    <w:p w14:paraId="39B2B89E"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Para ligar concreto fresco con otro ya fraguado, transcurridas de diez (10) a setenta y dos (72) horas de terminado el colado, se procederá a picar con cincel la superficie y lavar con agua a poca presión para quitar una capa de </w:t>
      </w:r>
      <w:proofErr w:type="gramStart"/>
      <w:r w:rsidRPr="00D56587">
        <w:rPr>
          <w:rFonts w:eastAsia="Verdana" w:cstheme="minorHAnsi"/>
          <w:w w:val="105"/>
          <w:sz w:val="20"/>
          <w:szCs w:val="20"/>
        </w:rPr>
        <w:t>cero punto</w:t>
      </w:r>
      <w:proofErr w:type="gramEnd"/>
      <w:r w:rsidRPr="00D56587">
        <w:rPr>
          <w:rFonts w:eastAsia="Verdana" w:cstheme="minorHAnsi"/>
          <w:w w:val="105"/>
          <w:sz w:val="20"/>
          <w:szCs w:val="20"/>
        </w:rPr>
        <w:t xml:space="preserve"> cinco (0.5) centímetros de espesor aproximadamente, con objeto de tener una superficie rugosa y resistente. </w:t>
      </w:r>
    </w:p>
    <w:p w14:paraId="5E38A9F1" w14:textId="1D47FE57" w:rsidR="00086796" w:rsidRPr="00D56587" w:rsidRDefault="00086796" w:rsidP="00B0620F">
      <w:pPr>
        <w:tabs>
          <w:tab w:val="left" w:pos="1050"/>
        </w:tabs>
        <w:ind w:left="-567" w:right="-283"/>
        <w:jc w:val="both"/>
        <w:rPr>
          <w:rFonts w:eastAsia="Verdana" w:cstheme="minorHAnsi"/>
          <w:w w:val="105"/>
          <w:sz w:val="20"/>
          <w:szCs w:val="20"/>
        </w:rPr>
      </w:pPr>
    </w:p>
    <w:p w14:paraId="6A393CB6" w14:textId="5707B85D"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Si por alguna circunstancia no se efectuó lo anterior y la continuación del colado se realiza después de setenta y dos (72) horas, la remoción de la capa superior de </w:t>
      </w:r>
      <w:proofErr w:type="gramStart"/>
      <w:r w:rsidRPr="00D56587">
        <w:rPr>
          <w:rFonts w:eastAsia="Verdana" w:cstheme="minorHAnsi"/>
          <w:w w:val="105"/>
          <w:sz w:val="20"/>
          <w:szCs w:val="20"/>
        </w:rPr>
        <w:t>cero punto</w:t>
      </w:r>
      <w:proofErr w:type="gramEnd"/>
      <w:r w:rsidRPr="00D56587">
        <w:rPr>
          <w:rFonts w:eastAsia="Verdana" w:cstheme="minorHAnsi"/>
          <w:w w:val="105"/>
          <w:sz w:val="20"/>
          <w:szCs w:val="20"/>
        </w:rPr>
        <w:t xml:space="preserve"> cinco (0.5) cm de espesor se hará con la herramienta adecuada y después se lavará con abundante agua al mismo tiempo que se cepillará la superficie con un cepillo de alambre. Terminada la limpieza, las juntas estarán libres de material suelto y permanecerán húmedas hasta que continúe el colado. </w:t>
      </w:r>
    </w:p>
    <w:p w14:paraId="30DAF40D" w14:textId="6DF50554" w:rsidR="003E2D35" w:rsidRPr="00D56587" w:rsidRDefault="003E2D35" w:rsidP="00B0620F">
      <w:pPr>
        <w:tabs>
          <w:tab w:val="left" w:pos="1050"/>
        </w:tabs>
        <w:ind w:left="-567" w:right="-283"/>
        <w:jc w:val="both"/>
        <w:rPr>
          <w:rFonts w:eastAsia="Verdana" w:cstheme="minorHAnsi"/>
          <w:w w:val="105"/>
          <w:sz w:val="20"/>
          <w:szCs w:val="20"/>
        </w:rPr>
      </w:pPr>
    </w:p>
    <w:p w14:paraId="5AD159B5"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Antes de reiniciar el colado se revisarán los moldes y se reajustarán en caso necesario. </w:t>
      </w:r>
    </w:p>
    <w:p w14:paraId="2C6B5D6E" w14:textId="6BDA4A6B" w:rsidR="003E2D35" w:rsidRPr="00D56587" w:rsidRDefault="003E2D35" w:rsidP="00B0620F">
      <w:pPr>
        <w:tabs>
          <w:tab w:val="left" w:pos="1050"/>
        </w:tabs>
        <w:ind w:left="-567" w:right="-283"/>
        <w:jc w:val="both"/>
        <w:rPr>
          <w:rFonts w:eastAsia="Verdana" w:cstheme="minorHAnsi"/>
          <w:w w:val="105"/>
          <w:sz w:val="20"/>
          <w:szCs w:val="20"/>
        </w:rPr>
      </w:pPr>
    </w:p>
    <w:p w14:paraId="2DEC1549" w14:textId="3EDC5A71"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Inmediatamente antes de colar el nuevo concreto, se aplicará a la junta una lechada de cemento cuya relación agua – cemento sea la empleada en el concreto o con el material (adhesivos, juntas </w:t>
      </w:r>
      <w:proofErr w:type="spellStart"/>
      <w:r w:rsidRPr="00D56587">
        <w:rPr>
          <w:rFonts w:eastAsia="Verdana" w:cstheme="minorHAnsi"/>
          <w:w w:val="105"/>
          <w:sz w:val="20"/>
          <w:szCs w:val="20"/>
        </w:rPr>
        <w:t>ojilladas</w:t>
      </w:r>
      <w:proofErr w:type="spellEnd"/>
      <w:r w:rsidRPr="00D56587">
        <w:rPr>
          <w:rFonts w:eastAsia="Verdana" w:cstheme="minorHAnsi"/>
          <w:w w:val="105"/>
          <w:sz w:val="20"/>
          <w:szCs w:val="20"/>
        </w:rPr>
        <w:t xml:space="preserve">, etc.) indicado en el proyecto o por la supervisión. </w:t>
      </w:r>
    </w:p>
    <w:p w14:paraId="54F96091" w14:textId="3065E215" w:rsidR="003E2D35" w:rsidRPr="00D56587" w:rsidRDefault="003E2D35" w:rsidP="00B0620F">
      <w:pPr>
        <w:tabs>
          <w:tab w:val="left" w:pos="1050"/>
        </w:tabs>
        <w:ind w:left="-567" w:right="-283"/>
        <w:jc w:val="both"/>
        <w:rPr>
          <w:rFonts w:eastAsia="Verdana" w:cstheme="minorHAnsi"/>
          <w:w w:val="105"/>
          <w:sz w:val="20"/>
          <w:szCs w:val="20"/>
        </w:rPr>
      </w:pPr>
    </w:p>
    <w:p w14:paraId="7DFA8CB7"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En caso de suspender el colado fuera de una junta de construcción preestablecida, se demolerá todo el concreto hasta llegar a la junta de construcción previa. </w:t>
      </w:r>
    </w:p>
    <w:p w14:paraId="0FF533DB"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 </w:t>
      </w:r>
    </w:p>
    <w:p w14:paraId="4CD31746"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f. Fraguado y curado. </w:t>
      </w:r>
    </w:p>
    <w:p w14:paraId="5930B38B"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Una vez iniciado el fraguado y por lo menos durante las primeras cuarenta y ocho (48) horas de efectuado el colado, se evitarán sacudidas, movimientos bruscos y movimientos en las varillas que sobresalgan que interrumpan el estado de reposo y alteren el acabado superficial. </w:t>
      </w:r>
    </w:p>
    <w:p w14:paraId="0313BF3F" w14:textId="77777777" w:rsidR="001C6126" w:rsidRPr="00D56587" w:rsidRDefault="001C6126" w:rsidP="00B0620F">
      <w:pPr>
        <w:tabs>
          <w:tab w:val="left" w:pos="1050"/>
        </w:tabs>
        <w:ind w:left="-567" w:right="-283"/>
        <w:jc w:val="both"/>
        <w:rPr>
          <w:rFonts w:eastAsia="Verdana" w:cstheme="minorHAnsi"/>
          <w:w w:val="105"/>
          <w:sz w:val="20"/>
          <w:szCs w:val="20"/>
        </w:rPr>
      </w:pPr>
    </w:p>
    <w:p w14:paraId="7DD57E30" w14:textId="77777777" w:rsidR="003E2D35" w:rsidRPr="00D56587" w:rsidRDefault="003E2D35" w:rsidP="00B0620F">
      <w:pPr>
        <w:tabs>
          <w:tab w:val="left" w:pos="1050"/>
        </w:tabs>
        <w:ind w:left="-567" w:right="-283"/>
        <w:jc w:val="both"/>
        <w:rPr>
          <w:rFonts w:eastAsia="Verdana" w:cstheme="minorHAnsi"/>
          <w:w w:val="105"/>
          <w:sz w:val="20"/>
          <w:szCs w:val="20"/>
        </w:rPr>
      </w:pPr>
      <w:r w:rsidRPr="00D56587">
        <w:rPr>
          <w:rFonts w:eastAsia="Verdana" w:cstheme="minorHAnsi"/>
          <w:w w:val="105"/>
          <w:sz w:val="20"/>
          <w:szCs w:val="20"/>
        </w:rPr>
        <w:t xml:space="preserve">Se evitará la pérdida de agua del concreto para que alcance su resistencia y durabilidad potencial, protegiéndolo mediante el curado especificado en el proyecto. </w:t>
      </w:r>
    </w:p>
    <w:p w14:paraId="61248253" w14:textId="77777777" w:rsidR="001C6126" w:rsidRDefault="001C6126" w:rsidP="006B5584">
      <w:pPr>
        <w:tabs>
          <w:tab w:val="left" w:pos="1050"/>
        </w:tabs>
        <w:ind w:left="-454" w:right="-283"/>
        <w:jc w:val="both"/>
        <w:rPr>
          <w:rFonts w:eastAsia="Verdana" w:cstheme="minorHAnsi"/>
          <w:w w:val="105"/>
          <w:sz w:val="20"/>
          <w:szCs w:val="20"/>
        </w:rPr>
      </w:pPr>
    </w:p>
    <w:p w14:paraId="5C9DE960" w14:textId="38CE65CF" w:rsidR="003E2D35" w:rsidRPr="00D56587" w:rsidRDefault="003E2D35" w:rsidP="006B5584">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Se aplicarán riegos de agua sobre las superficies expuestas y los moldes durante siete (7) días cuando se empleen cementos Portland de clase resistente de 20, 30 y 40 y durante tres (3) días cuando se utilice cemento Portland de clase resistente de 30R y 40R. </w:t>
      </w:r>
    </w:p>
    <w:p w14:paraId="310EFC2B"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w w:val="105"/>
          <w:sz w:val="20"/>
          <w:szCs w:val="20"/>
        </w:rPr>
        <w:t xml:space="preserve"> </w:t>
      </w:r>
    </w:p>
    <w:p w14:paraId="26ECC481"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lastRenderedPageBreak/>
        <w:t xml:space="preserve">El agua que se utilice para el curado será de la misma calidad que la que se emplee en la elaboración del concreto. </w:t>
      </w:r>
    </w:p>
    <w:p w14:paraId="643B5C42"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 </w:t>
      </w:r>
    </w:p>
    <w:p w14:paraId="544F302F"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Cuando así se indique en el proyecto o autorice la supervisión también se podrán utilizar los siguientes métodos de curado: </w:t>
      </w:r>
    </w:p>
    <w:p w14:paraId="25E9E893" w14:textId="0652EFE5" w:rsidR="00086796" w:rsidRPr="00D56587" w:rsidRDefault="00086796" w:rsidP="00B0620F">
      <w:pPr>
        <w:tabs>
          <w:tab w:val="left" w:pos="1050"/>
        </w:tabs>
        <w:ind w:left="-454" w:right="-283"/>
        <w:jc w:val="both"/>
        <w:rPr>
          <w:rFonts w:eastAsia="Verdana" w:cstheme="minorHAnsi"/>
          <w:w w:val="105"/>
          <w:sz w:val="20"/>
          <w:szCs w:val="20"/>
        </w:rPr>
      </w:pPr>
    </w:p>
    <w:p w14:paraId="5F2BD7AD" w14:textId="18EF0D9C"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a. Membrana impermeable </w:t>
      </w:r>
    </w:p>
    <w:p w14:paraId="2FFDF612"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ab/>
        <w:t xml:space="preserve">b. Superficies expuestas con arena o mantas </w:t>
      </w:r>
    </w:p>
    <w:p w14:paraId="3CD5CB6F"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ab/>
        <w:t xml:space="preserve">c. Vapor de agua </w:t>
      </w:r>
    </w:p>
    <w:p w14:paraId="70EA3252"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ab/>
        <w:t xml:space="preserve">d. o cualquier otro procedimiento indicado por el proyecto o la supervisión </w:t>
      </w:r>
    </w:p>
    <w:p w14:paraId="63995B30" w14:textId="7946A293" w:rsidR="003E2D35" w:rsidRDefault="003E2D35" w:rsidP="00B0620F">
      <w:pPr>
        <w:tabs>
          <w:tab w:val="left" w:pos="1050"/>
        </w:tabs>
        <w:ind w:left="-454" w:right="-283"/>
        <w:jc w:val="both"/>
        <w:rPr>
          <w:rFonts w:eastAsia="Verdana" w:cstheme="minorHAnsi"/>
          <w:w w:val="105"/>
          <w:sz w:val="20"/>
          <w:szCs w:val="20"/>
        </w:rPr>
      </w:pPr>
    </w:p>
    <w:p w14:paraId="25D7CE80" w14:textId="6319C9F5" w:rsidR="0055282A" w:rsidRDefault="0055282A" w:rsidP="00B0620F">
      <w:pPr>
        <w:tabs>
          <w:tab w:val="left" w:pos="1050"/>
        </w:tabs>
        <w:ind w:left="-454" w:right="-283"/>
        <w:jc w:val="both"/>
        <w:rPr>
          <w:rFonts w:eastAsia="Verdana" w:cstheme="minorHAnsi"/>
          <w:w w:val="105"/>
          <w:sz w:val="20"/>
          <w:szCs w:val="20"/>
        </w:rPr>
      </w:pPr>
    </w:p>
    <w:p w14:paraId="6F65A474" w14:textId="2962D7EC" w:rsidR="0055282A" w:rsidRDefault="0055282A" w:rsidP="00B0620F">
      <w:pPr>
        <w:tabs>
          <w:tab w:val="left" w:pos="1050"/>
        </w:tabs>
        <w:ind w:left="-454" w:right="-283"/>
        <w:jc w:val="both"/>
        <w:rPr>
          <w:rFonts w:eastAsia="Verdana" w:cstheme="minorHAnsi"/>
          <w:w w:val="105"/>
          <w:sz w:val="20"/>
          <w:szCs w:val="20"/>
        </w:rPr>
      </w:pPr>
    </w:p>
    <w:p w14:paraId="50025439" w14:textId="0465E03C" w:rsidR="0055282A" w:rsidRDefault="0055282A" w:rsidP="00B0620F">
      <w:pPr>
        <w:tabs>
          <w:tab w:val="left" w:pos="1050"/>
        </w:tabs>
        <w:ind w:left="-454" w:right="-283"/>
        <w:jc w:val="both"/>
        <w:rPr>
          <w:rFonts w:eastAsia="Verdana" w:cstheme="minorHAnsi"/>
          <w:w w:val="105"/>
          <w:sz w:val="20"/>
          <w:szCs w:val="20"/>
        </w:rPr>
      </w:pPr>
    </w:p>
    <w:p w14:paraId="535802E3" w14:textId="727394EE" w:rsidR="0055282A" w:rsidRDefault="0055282A" w:rsidP="00B0620F">
      <w:pPr>
        <w:tabs>
          <w:tab w:val="left" w:pos="1050"/>
        </w:tabs>
        <w:ind w:left="-454" w:right="-283"/>
        <w:jc w:val="both"/>
        <w:rPr>
          <w:rFonts w:eastAsia="Verdana" w:cstheme="minorHAnsi"/>
          <w:w w:val="105"/>
          <w:sz w:val="20"/>
          <w:szCs w:val="20"/>
        </w:rPr>
      </w:pPr>
    </w:p>
    <w:p w14:paraId="57255FD4" w14:textId="4FDA1B1C" w:rsidR="0055282A" w:rsidRDefault="0055282A" w:rsidP="00B0620F">
      <w:pPr>
        <w:tabs>
          <w:tab w:val="left" w:pos="1050"/>
        </w:tabs>
        <w:ind w:left="-454" w:right="-283"/>
        <w:jc w:val="both"/>
        <w:rPr>
          <w:rFonts w:eastAsia="Verdana" w:cstheme="minorHAnsi"/>
          <w:w w:val="105"/>
          <w:sz w:val="20"/>
          <w:szCs w:val="20"/>
        </w:rPr>
      </w:pPr>
    </w:p>
    <w:p w14:paraId="7D4EEBDE" w14:textId="77777777" w:rsidR="0055282A" w:rsidRPr="00D56587" w:rsidRDefault="0055282A" w:rsidP="00B0620F">
      <w:pPr>
        <w:tabs>
          <w:tab w:val="left" w:pos="1050"/>
        </w:tabs>
        <w:ind w:left="-454" w:right="-283"/>
        <w:jc w:val="both"/>
        <w:rPr>
          <w:rFonts w:eastAsia="Verdana" w:cstheme="minorHAnsi"/>
          <w:w w:val="105"/>
          <w:sz w:val="20"/>
          <w:szCs w:val="20"/>
        </w:rPr>
      </w:pPr>
    </w:p>
    <w:p w14:paraId="0D4C33C1"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g. Descimbrado. </w:t>
      </w:r>
    </w:p>
    <w:p w14:paraId="3F6A3B7F"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Una vez que el concreto haya adquirido la resistencia adecuada para sostenerse a sí mismo y resistir cargas adicionales a la propia, se procederá a efectuar el descimbrado, que dependerá de la forma y dimensiones del elemento a descimbrar. </w:t>
      </w:r>
    </w:p>
    <w:p w14:paraId="69793C71" w14:textId="77777777"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 </w:t>
      </w:r>
    </w:p>
    <w:p w14:paraId="6B10BBED" w14:textId="0579161F" w:rsidR="003E2D35" w:rsidRPr="00D56587" w:rsidRDefault="003E2D35" w:rsidP="00B0620F">
      <w:pPr>
        <w:tabs>
          <w:tab w:val="left" w:pos="1050"/>
        </w:tabs>
        <w:ind w:left="-454" w:right="-283"/>
        <w:jc w:val="both"/>
        <w:rPr>
          <w:rFonts w:eastAsia="Verdana" w:cstheme="minorHAnsi"/>
          <w:w w:val="105"/>
          <w:sz w:val="20"/>
          <w:szCs w:val="20"/>
        </w:rPr>
      </w:pPr>
      <w:r w:rsidRPr="00D56587">
        <w:rPr>
          <w:rFonts w:eastAsia="Verdana" w:cstheme="minorHAnsi"/>
          <w:w w:val="105"/>
          <w:sz w:val="20"/>
          <w:szCs w:val="20"/>
        </w:rPr>
        <w:t xml:space="preserve">En elementos que no estén sujetos a cargas, tales como guarniciones, banquetas y parapetos, los moldes de superficies verticales se podrán remover a partir de doce (12) a cuarenta y ocho (48) horas después de efectuarse el colado, según las condiciones de la obra. </w:t>
      </w:r>
    </w:p>
    <w:p w14:paraId="2B071836" w14:textId="115251DF" w:rsidR="003E2D35" w:rsidRPr="00D56587" w:rsidRDefault="00B0620F" w:rsidP="00B0620F">
      <w:pPr>
        <w:tabs>
          <w:tab w:val="left" w:pos="1050"/>
        </w:tabs>
        <w:ind w:left="-454" w:right="-283"/>
        <w:jc w:val="both"/>
        <w:rPr>
          <w:rFonts w:eastAsia="Verdana" w:cstheme="minorHAnsi"/>
          <w:w w:val="105"/>
          <w:sz w:val="20"/>
          <w:szCs w:val="20"/>
        </w:rPr>
      </w:pPr>
      <w:r w:rsidRPr="00D56587">
        <w:rPr>
          <w:rFonts w:eastAsia="Verdana" w:cstheme="minorHAnsi"/>
          <w:noProof/>
          <w:w w:val="105"/>
          <w:sz w:val="20"/>
          <w:szCs w:val="20"/>
        </w:rPr>
        <w:drawing>
          <wp:anchor distT="0" distB="0" distL="114300" distR="114300" simplePos="0" relativeHeight="251686912" behindDoc="1" locked="0" layoutInCell="1" allowOverlap="1" wp14:anchorId="594C2C4B" wp14:editId="71D9698E">
            <wp:simplePos x="0" y="0"/>
            <wp:positionH relativeFrom="column">
              <wp:posOffset>789305</wp:posOffset>
            </wp:positionH>
            <wp:positionV relativeFrom="paragraph">
              <wp:posOffset>28073</wp:posOffset>
            </wp:positionV>
            <wp:extent cx="3914775" cy="2000250"/>
            <wp:effectExtent l="0" t="0" r="9525" b="0"/>
            <wp:wrapNone/>
            <wp:docPr id="76442" name="Imagen 76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extLst>
                        <a:ext uri="{28A0092B-C50C-407E-A947-70E740481C1C}">
                          <a14:useLocalDpi xmlns:a14="http://schemas.microsoft.com/office/drawing/2010/main" val="0"/>
                        </a:ext>
                      </a:extLst>
                    </a:blip>
                    <a:srcRect l="50531" t="46273" r="18037" b="26712"/>
                    <a:stretch/>
                  </pic:blipFill>
                  <pic:spPr bwMode="auto">
                    <a:xfrm>
                      <a:off x="0" y="0"/>
                      <a:ext cx="3914775" cy="2000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A38A7C0" w14:textId="1C2F8C73" w:rsidR="003E2D35" w:rsidRPr="00D56587" w:rsidRDefault="003E2D35" w:rsidP="002E4125">
      <w:pPr>
        <w:tabs>
          <w:tab w:val="left" w:pos="1050"/>
        </w:tabs>
        <w:ind w:left="360"/>
        <w:jc w:val="both"/>
        <w:rPr>
          <w:rFonts w:eastAsia="Verdana" w:cstheme="minorHAnsi"/>
          <w:w w:val="105"/>
          <w:sz w:val="20"/>
          <w:szCs w:val="20"/>
        </w:rPr>
      </w:pPr>
    </w:p>
    <w:p w14:paraId="7A885A19" w14:textId="6893F74E" w:rsidR="003E2D35" w:rsidRPr="00D56587" w:rsidRDefault="003E2D35" w:rsidP="002E4125">
      <w:pPr>
        <w:tabs>
          <w:tab w:val="left" w:pos="1050"/>
        </w:tabs>
        <w:ind w:left="360"/>
        <w:jc w:val="both"/>
        <w:rPr>
          <w:rFonts w:eastAsia="Verdana" w:cstheme="minorHAnsi"/>
          <w:w w:val="105"/>
          <w:sz w:val="20"/>
          <w:szCs w:val="20"/>
        </w:rPr>
      </w:pPr>
    </w:p>
    <w:p w14:paraId="5BF559C1" w14:textId="77777777" w:rsidR="003E2D35" w:rsidRPr="00D56587" w:rsidRDefault="003E2D35" w:rsidP="002E4125">
      <w:pPr>
        <w:tabs>
          <w:tab w:val="left" w:pos="1050"/>
        </w:tabs>
        <w:ind w:left="360"/>
        <w:jc w:val="both"/>
        <w:rPr>
          <w:rFonts w:eastAsia="Verdana" w:cstheme="minorHAnsi"/>
          <w:w w:val="105"/>
          <w:sz w:val="20"/>
          <w:szCs w:val="20"/>
        </w:rPr>
      </w:pPr>
    </w:p>
    <w:p w14:paraId="6E8137DF" w14:textId="77777777" w:rsidR="003E2D35" w:rsidRPr="00D56587" w:rsidRDefault="003E2D35" w:rsidP="002E4125">
      <w:pPr>
        <w:tabs>
          <w:tab w:val="left" w:pos="1050"/>
        </w:tabs>
        <w:ind w:left="360"/>
        <w:jc w:val="both"/>
        <w:rPr>
          <w:rFonts w:eastAsia="Verdana" w:cstheme="minorHAnsi"/>
          <w:w w:val="105"/>
          <w:sz w:val="20"/>
          <w:szCs w:val="20"/>
        </w:rPr>
      </w:pPr>
    </w:p>
    <w:p w14:paraId="6E496264" w14:textId="77777777" w:rsidR="003E2D35" w:rsidRPr="00D56587" w:rsidRDefault="003E2D35" w:rsidP="002E4125">
      <w:pPr>
        <w:tabs>
          <w:tab w:val="left" w:pos="1050"/>
        </w:tabs>
        <w:ind w:left="360"/>
        <w:jc w:val="both"/>
        <w:rPr>
          <w:rFonts w:eastAsia="Verdana" w:cstheme="minorHAnsi"/>
          <w:w w:val="105"/>
          <w:sz w:val="20"/>
          <w:szCs w:val="20"/>
        </w:rPr>
      </w:pPr>
    </w:p>
    <w:p w14:paraId="10508440" w14:textId="77777777" w:rsidR="003E2D35" w:rsidRPr="00D56587" w:rsidRDefault="003E2D35" w:rsidP="002E4125">
      <w:pPr>
        <w:tabs>
          <w:tab w:val="left" w:pos="1050"/>
        </w:tabs>
        <w:ind w:left="360"/>
        <w:jc w:val="both"/>
        <w:rPr>
          <w:rFonts w:eastAsia="Verdana" w:cstheme="minorHAnsi"/>
          <w:w w:val="105"/>
          <w:sz w:val="20"/>
          <w:szCs w:val="20"/>
        </w:rPr>
      </w:pPr>
    </w:p>
    <w:p w14:paraId="7BEE50B5" w14:textId="77777777" w:rsidR="003E2D35" w:rsidRPr="00D56587" w:rsidRDefault="003E2D35" w:rsidP="002E4125">
      <w:pPr>
        <w:tabs>
          <w:tab w:val="left" w:pos="1050"/>
        </w:tabs>
        <w:ind w:left="360"/>
        <w:jc w:val="both"/>
        <w:rPr>
          <w:rFonts w:eastAsia="Verdana" w:cstheme="minorHAnsi"/>
          <w:w w:val="105"/>
          <w:sz w:val="20"/>
          <w:szCs w:val="20"/>
        </w:rPr>
      </w:pPr>
    </w:p>
    <w:p w14:paraId="009B1835" w14:textId="1907D149" w:rsidR="003E2D35" w:rsidRPr="00D56587" w:rsidRDefault="003E2D35" w:rsidP="002E4125">
      <w:pPr>
        <w:tabs>
          <w:tab w:val="left" w:pos="1050"/>
        </w:tabs>
        <w:ind w:left="360"/>
        <w:jc w:val="both"/>
        <w:rPr>
          <w:rFonts w:eastAsia="Verdana" w:cstheme="minorHAnsi"/>
          <w:w w:val="105"/>
          <w:sz w:val="20"/>
          <w:szCs w:val="20"/>
        </w:rPr>
      </w:pPr>
    </w:p>
    <w:p w14:paraId="5BF48ED2" w14:textId="5017FC0F" w:rsidR="003E2D35" w:rsidRPr="00D56587" w:rsidRDefault="003E2D35" w:rsidP="002E4125">
      <w:pPr>
        <w:tabs>
          <w:tab w:val="left" w:pos="1050"/>
        </w:tabs>
        <w:ind w:left="360"/>
        <w:jc w:val="both"/>
        <w:rPr>
          <w:rFonts w:eastAsia="Verdana" w:cstheme="minorHAnsi"/>
          <w:w w:val="105"/>
          <w:sz w:val="20"/>
          <w:szCs w:val="20"/>
        </w:rPr>
      </w:pPr>
    </w:p>
    <w:p w14:paraId="432DA942" w14:textId="49C332B3" w:rsidR="003E2D35" w:rsidRPr="00D56587" w:rsidRDefault="003E2D35" w:rsidP="002E4125">
      <w:pPr>
        <w:tabs>
          <w:tab w:val="left" w:pos="1050"/>
        </w:tabs>
        <w:ind w:left="360"/>
        <w:jc w:val="both"/>
        <w:rPr>
          <w:rFonts w:eastAsia="Verdana" w:cstheme="minorHAnsi"/>
          <w:w w:val="105"/>
          <w:sz w:val="20"/>
          <w:szCs w:val="20"/>
        </w:rPr>
      </w:pPr>
    </w:p>
    <w:p w14:paraId="607CE22E" w14:textId="31FDE0CB" w:rsidR="003E2D35" w:rsidRPr="00D56587" w:rsidRDefault="003E2D35" w:rsidP="002E4125">
      <w:pPr>
        <w:tabs>
          <w:tab w:val="left" w:pos="1050"/>
        </w:tabs>
        <w:ind w:left="360"/>
        <w:jc w:val="both"/>
        <w:rPr>
          <w:rFonts w:eastAsia="Verdana" w:cstheme="minorHAnsi"/>
          <w:w w:val="105"/>
          <w:sz w:val="20"/>
          <w:szCs w:val="20"/>
        </w:rPr>
      </w:pPr>
    </w:p>
    <w:p w14:paraId="73A59CAA" w14:textId="77777777" w:rsidR="003E2D35" w:rsidRPr="00D56587" w:rsidRDefault="003E2D35" w:rsidP="002E4125">
      <w:pPr>
        <w:tabs>
          <w:tab w:val="left" w:pos="1050"/>
        </w:tabs>
        <w:ind w:left="360"/>
        <w:jc w:val="both"/>
        <w:rPr>
          <w:rFonts w:eastAsia="Verdana" w:cstheme="minorHAnsi"/>
          <w:w w:val="105"/>
          <w:sz w:val="20"/>
          <w:szCs w:val="20"/>
        </w:rPr>
      </w:pPr>
    </w:p>
    <w:p w14:paraId="58FC64D2" w14:textId="77777777" w:rsidR="003E2D35" w:rsidRPr="00D56587" w:rsidRDefault="003E2D35" w:rsidP="002E4125">
      <w:pPr>
        <w:tabs>
          <w:tab w:val="left" w:pos="1050"/>
        </w:tabs>
        <w:ind w:left="360"/>
        <w:jc w:val="both"/>
        <w:rPr>
          <w:rFonts w:eastAsia="Verdana" w:cstheme="minorHAnsi"/>
          <w:w w:val="105"/>
          <w:sz w:val="20"/>
          <w:szCs w:val="20"/>
        </w:rPr>
      </w:pPr>
    </w:p>
    <w:p w14:paraId="65B4B5A3" w14:textId="77777777" w:rsidR="003E2D35" w:rsidRPr="00D56587" w:rsidRDefault="003E2D35" w:rsidP="00B0620F">
      <w:pPr>
        <w:tabs>
          <w:tab w:val="left" w:pos="1050"/>
        </w:tabs>
        <w:ind w:left="-283" w:right="-170"/>
        <w:jc w:val="both"/>
        <w:rPr>
          <w:rFonts w:eastAsia="Verdana" w:cstheme="minorHAnsi"/>
          <w:w w:val="105"/>
          <w:sz w:val="20"/>
          <w:szCs w:val="20"/>
        </w:rPr>
      </w:pPr>
      <w:r w:rsidRPr="00D56587">
        <w:rPr>
          <w:rFonts w:eastAsia="Verdana" w:cstheme="minorHAnsi"/>
          <w:w w:val="105"/>
          <w:sz w:val="20"/>
          <w:szCs w:val="20"/>
        </w:rPr>
        <w:lastRenderedPageBreak/>
        <w:t xml:space="preserve">La remoción de las cimbras, moldes y obras falsas, y sus apoyos tales como cuñas, cajones de arena, gatos y otros dispositivos, se hará de manera que permitan que la estructura tome sus esfuerzos gradualmente. </w:t>
      </w:r>
    </w:p>
    <w:p w14:paraId="60A9225A" w14:textId="77777777" w:rsidR="003E2D35" w:rsidRPr="00D56587" w:rsidRDefault="003E2D35" w:rsidP="00B0620F">
      <w:pPr>
        <w:tabs>
          <w:tab w:val="left" w:pos="1050"/>
        </w:tabs>
        <w:ind w:left="-283" w:right="-170"/>
        <w:jc w:val="both"/>
        <w:rPr>
          <w:rFonts w:eastAsia="Verdana" w:cstheme="minorHAnsi"/>
          <w:w w:val="105"/>
          <w:sz w:val="20"/>
          <w:szCs w:val="20"/>
        </w:rPr>
      </w:pPr>
      <w:r w:rsidRPr="00D56587">
        <w:rPr>
          <w:rFonts w:eastAsia="Verdana" w:cstheme="minorHAnsi"/>
          <w:w w:val="105"/>
          <w:sz w:val="20"/>
          <w:szCs w:val="20"/>
        </w:rPr>
        <w:t xml:space="preserve"> </w:t>
      </w:r>
    </w:p>
    <w:p w14:paraId="5397C55D" w14:textId="77777777" w:rsidR="003E2D35" w:rsidRPr="00D56587" w:rsidRDefault="003E2D35" w:rsidP="00B0620F">
      <w:pPr>
        <w:tabs>
          <w:tab w:val="left" w:pos="1050"/>
        </w:tabs>
        <w:ind w:left="-283" w:right="-170"/>
        <w:jc w:val="both"/>
        <w:rPr>
          <w:rFonts w:eastAsia="Verdana" w:cstheme="minorHAnsi"/>
          <w:w w:val="105"/>
          <w:sz w:val="20"/>
          <w:szCs w:val="20"/>
        </w:rPr>
      </w:pPr>
      <w:r w:rsidRPr="00D56587">
        <w:rPr>
          <w:rFonts w:eastAsia="Verdana" w:cstheme="minorHAnsi"/>
          <w:w w:val="105"/>
          <w:sz w:val="20"/>
          <w:szCs w:val="20"/>
        </w:rPr>
        <w:t xml:space="preserve">Al descimbrar las losas, se aflojarán los puntales poco a poco y uniformemente, empezando del centro hacia los apoyos laterales. </w:t>
      </w:r>
    </w:p>
    <w:p w14:paraId="5A2B24D7" w14:textId="77777777" w:rsidR="001C6126" w:rsidRPr="00D56587" w:rsidRDefault="001C6126" w:rsidP="00B0620F">
      <w:pPr>
        <w:tabs>
          <w:tab w:val="left" w:pos="1050"/>
        </w:tabs>
        <w:ind w:left="-283" w:right="-170"/>
        <w:jc w:val="both"/>
        <w:rPr>
          <w:rFonts w:eastAsia="Verdana" w:cstheme="minorHAnsi"/>
          <w:w w:val="105"/>
          <w:sz w:val="20"/>
          <w:szCs w:val="20"/>
        </w:rPr>
      </w:pPr>
    </w:p>
    <w:p w14:paraId="18F14B0C" w14:textId="77777777" w:rsidR="003E2D35" w:rsidRPr="00D56587" w:rsidRDefault="003E2D35" w:rsidP="00B0620F">
      <w:pPr>
        <w:tabs>
          <w:tab w:val="left" w:pos="1050"/>
        </w:tabs>
        <w:ind w:left="-283" w:right="-170"/>
        <w:jc w:val="both"/>
        <w:rPr>
          <w:rFonts w:eastAsia="Verdana" w:cstheme="minorHAnsi"/>
          <w:w w:val="105"/>
          <w:sz w:val="20"/>
          <w:szCs w:val="20"/>
        </w:rPr>
      </w:pPr>
      <w:r w:rsidRPr="00D56587">
        <w:rPr>
          <w:rFonts w:eastAsia="Verdana" w:cstheme="minorHAnsi"/>
          <w:w w:val="105"/>
          <w:sz w:val="20"/>
          <w:szCs w:val="20"/>
        </w:rPr>
        <w:t xml:space="preserve">Cuando se retiren las cimbras o moldes antes de concluir con el periodo de curado especificado, se continuará con dicho curado conforme a lo indicado en el apartado f. de esta norma. </w:t>
      </w:r>
    </w:p>
    <w:p w14:paraId="2DC4A556" w14:textId="0A025B83" w:rsidR="00086796" w:rsidRPr="00D56587" w:rsidRDefault="00086796" w:rsidP="001C6126">
      <w:pPr>
        <w:tabs>
          <w:tab w:val="left" w:pos="1050"/>
        </w:tabs>
        <w:ind w:left="-283" w:right="-170"/>
        <w:jc w:val="both"/>
        <w:rPr>
          <w:rFonts w:eastAsia="Verdana" w:cstheme="minorHAnsi"/>
          <w:w w:val="105"/>
          <w:sz w:val="20"/>
          <w:szCs w:val="20"/>
        </w:rPr>
      </w:pPr>
    </w:p>
    <w:p w14:paraId="477C79A1" w14:textId="44DEADF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En el caso de elementos estructurales fabricados con cementos Portland de clase resistente 20, 30 y 40, las cargas totales de proyecto se aplicarán una vez transcurridos veintiocho (28) días después de terminado el colado; pueden cargarse parcialmente a los veintiún (21) días después de terminado el colado cuando así lo indique el proyecto. Si se usan cementos Portland de clase resistente de 30R y 40R o aditivos, se modificarán los periodos anteriores, previa autorización del contratante o la supervisión. </w:t>
      </w:r>
    </w:p>
    <w:p w14:paraId="0D52E417" w14:textId="4157C7A2" w:rsidR="003E2D35" w:rsidRPr="00D56587" w:rsidRDefault="003E2D35" w:rsidP="00B0620F">
      <w:pPr>
        <w:tabs>
          <w:tab w:val="left" w:pos="1050"/>
        </w:tabs>
        <w:ind w:left="-624" w:right="-454"/>
        <w:jc w:val="both"/>
        <w:rPr>
          <w:rFonts w:eastAsia="Verdana" w:cstheme="minorHAnsi"/>
          <w:w w:val="105"/>
          <w:sz w:val="20"/>
          <w:szCs w:val="20"/>
        </w:rPr>
      </w:pPr>
    </w:p>
    <w:p w14:paraId="40050E96"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h. Pruebas de calidad. </w:t>
      </w:r>
    </w:p>
    <w:p w14:paraId="1D0D6E3B"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Muestreo del cemento </w:t>
      </w:r>
    </w:p>
    <w:p w14:paraId="274A89D4"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El ensaye se hará en la propia obra antes de que sea empleado; la supervisión podrá muestrear el cemento en cualquier momento y, de acuerdo con el resultado que se obtenga en el laboratorio, podrá aceptarlo o rechazarlo. Independientemente de lo anterior, el contratista deberá indicar cuál es el lote de cemento que va a emplear en la obra para hacer el muestreo y el ensaye de este antes de que se empiece a usar. </w:t>
      </w:r>
    </w:p>
    <w:p w14:paraId="71964CED" w14:textId="57BB96AA" w:rsidR="003E2D35" w:rsidRDefault="003E2D35" w:rsidP="00B0620F">
      <w:pPr>
        <w:tabs>
          <w:tab w:val="left" w:pos="1050"/>
        </w:tabs>
        <w:ind w:left="-624" w:right="-454"/>
        <w:jc w:val="both"/>
        <w:rPr>
          <w:rFonts w:eastAsia="Verdana" w:cstheme="minorHAnsi"/>
          <w:w w:val="105"/>
          <w:sz w:val="20"/>
          <w:szCs w:val="20"/>
        </w:rPr>
      </w:pPr>
    </w:p>
    <w:p w14:paraId="528FCAB4" w14:textId="71603826" w:rsidR="0055282A" w:rsidRDefault="0055282A" w:rsidP="00B0620F">
      <w:pPr>
        <w:tabs>
          <w:tab w:val="left" w:pos="1050"/>
        </w:tabs>
        <w:ind w:left="-624" w:right="-454"/>
        <w:jc w:val="both"/>
        <w:rPr>
          <w:rFonts w:eastAsia="Verdana" w:cstheme="minorHAnsi"/>
          <w:w w:val="105"/>
          <w:sz w:val="20"/>
          <w:szCs w:val="20"/>
        </w:rPr>
      </w:pPr>
    </w:p>
    <w:p w14:paraId="13570511" w14:textId="0C6A0903" w:rsidR="0055282A" w:rsidRDefault="0055282A" w:rsidP="00B0620F">
      <w:pPr>
        <w:tabs>
          <w:tab w:val="left" w:pos="1050"/>
        </w:tabs>
        <w:ind w:left="-624" w:right="-454"/>
        <w:jc w:val="both"/>
        <w:rPr>
          <w:rFonts w:eastAsia="Verdana" w:cstheme="minorHAnsi"/>
          <w:w w:val="105"/>
          <w:sz w:val="20"/>
          <w:szCs w:val="20"/>
        </w:rPr>
      </w:pPr>
    </w:p>
    <w:p w14:paraId="5AE87588" w14:textId="22F1BA26" w:rsidR="0055282A" w:rsidRDefault="0055282A" w:rsidP="00B0620F">
      <w:pPr>
        <w:tabs>
          <w:tab w:val="left" w:pos="1050"/>
        </w:tabs>
        <w:ind w:left="-624" w:right="-454"/>
        <w:jc w:val="both"/>
        <w:rPr>
          <w:rFonts w:eastAsia="Verdana" w:cstheme="minorHAnsi"/>
          <w:w w:val="105"/>
          <w:sz w:val="20"/>
          <w:szCs w:val="20"/>
        </w:rPr>
      </w:pPr>
    </w:p>
    <w:p w14:paraId="2E7F122E" w14:textId="5BE94866" w:rsidR="0055282A" w:rsidRDefault="0055282A" w:rsidP="00B0620F">
      <w:pPr>
        <w:tabs>
          <w:tab w:val="left" w:pos="1050"/>
        </w:tabs>
        <w:ind w:left="-624" w:right="-454"/>
        <w:jc w:val="both"/>
        <w:rPr>
          <w:rFonts w:eastAsia="Verdana" w:cstheme="minorHAnsi"/>
          <w:w w:val="105"/>
          <w:sz w:val="20"/>
          <w:szCs w:val="20"/>
        </w:rPr>
      </w:pPr>
    </w:p>
    <w:p w14:paraId="1F8B5B28" w14:textId="4034C8CD" w:rsidR="0055282A" w:rsidRDefault="0055282A" w:rsidP="00B0620F">
      <w:pPr>
        <w:tabs>
          <w:tab w:val="left" w:pos="1050"/>
        </w:tabs>
        <w:ind w:left="-624" w:right="-454"/>
        <w:jc w:val="both"/>
        <w:rPr>
          <w:rFonts w:eastAsia="Verdana" w:cstheme="minorHAnsi"/>
          <w:w w:val="105"/>
          <w:sz w:val="20"/>
          <w:szCs w:val="20"/>
        </w:rPr>
      </w:pPr>
    </w:p>
    <w:p w14:paraId="44082DF3" w14:textId="08D79614" w:rsidR="0055282A" w:rsidRDefault="0055282A" w:rsidP="00B0620F">
      <w:pPr>
        <w:tabs>
          <w:tab w:val="left" w:pos="1050"/>
        </w:tabs>
        <w:ind w:left="-624" w:right="-454"/>
        <w:jc w:val="both"/>
        <w:rPr>
          <w:rFonts w:eastAsia="Verdana" w:cstheme="minorHAnsi"/>
          <w:w w:val="105"/>
          <w:sz w:val="20"/>
          <w:szCs w:val="20"/>
        </w:rPr>
      </w:pPr>
    </w:p>
    <w:p w14:paraId="51A525BA" w14:textId="47A52DB5" w:rsidR="0055282A" w:rsidRDefault="0055282A" w:rsidP="00B0620F">
      <w:pPr>
        <w:tabs>
          <w:tab w:val="left" w:pos="1050"/>
        </w:tabs>
        <w:ind w:left="-624" w:right="-454"/>
        <w:jc w:val="both"/>
        <w:rPr>
          <w:rFonts w:eastAsia="Verdana" w:cstheme="minorHAnsi"/>
          <w:w w:val="105"/>
          <w:sz w:val="20"/>
          <w:szCs w:val="20"/>
        </w:rPr>
      </w:pPr>
    </w:p>
    <w:p w14:paraId="26D74A21" w14:textId="2C439182" w:rsidR="0055282A" w:rsidRDefault="0055282A" w:rsidP="00B0620F">
      <w:pPr>
        <w:tabs>
          <w:tab w:val="left" w:pos="1050"/>
        </w:tabs>
        <w:ind w:left="-624" w:right="-454"/>
        <w:jc w:val="both"/>
        <w:rPr>
          <w:rFonts w:eastAsia="Verdana" w:cstheme="minorHAnsi"/>
          <w:w w:val="105"/>
          <w:sz w:val="20"/>
          <w:szCs w:val="20"/>
        </w:rPr>
      </w:pPr>
    </w:p>
    <w:p w14:paraId="3731E093" w14:textId="77777777" w:rsidR="0055282A" w:rsidRPr="00D56587" w:rsidRDefault="0055282A" w:rsidP="00B0620F">
      <w:pPr>
        <w:tabs>
          <w:tab w:val="left" w:pos="1050"/>
        </w:tabs>
        <w:ind w:left="-624" w:right="-454"/>
        <w:jc w:val="both"/>
        <w:rPr>
          <w:rFonts w:eastAsia="Verdana" w:cstheme="minorHAnsi"/>
          <w:w w:val="105"/>
          <w:sz w:val="20"/>
          <w:szCs w:val="20"/>
        </w:rPr>
      </w:pPr>
    </w:p>
    <w:p w14:paraId="2E1201CE"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Ningún cemento de marca nueva o sin antecedentes de buena calidad será autorizado por la supervisión hasta que se hayan hecho, en forma periódica por un plazo mínimo de seis (6) meses, doce (12) ensayes cuyos resultados sean satisfactorios. Excepcionalmente y cuando la supervisión lo autorice podrá usarse un cemento de marca nueva o sin antecedentes, siempre y cuando se hagan pruebas de laboratorio del lote que se vaya a utilizar y que estas pruebas den resultados satisfactorios. </w:t>
      </w:r>
    </w:p>
    <w:p w14:paraId="5EB20D82" w14:textId="77777777" w:rsidR="003E2D35" w:rsidRPr="00D56587" w:rsidRDefault="003E2D35" w:rsidP="00B0620F">
      <w:pPr>
        <w:tabs>
          <w:tab w:val="left" w:pos="1050"/>
        </w:tabs>
        <w:ind w:left="-624" w:right="-454"/>
        <w:jc w:val="both"/>
        <w:rPr>
          <w:rFonts w:eastAsia="Verdana" w:cstheme="minorHAnsi"/>
          <w:w w:val="105"/>
          <w:sz w:val="20"/>
          <w:szCs w:val="20"/>
        </w:rPr>
      </w:pPr>
    </w:p>
    <w:p w14:paraId="2C6968D5"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Resistencia a la compresión del concreto hidráulico </w:t>
      </w:r>
    </w:p>
    <w:p w14:paraId="62E78294"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La calidad del concreto endurecido se verificará mediante pruebas de resistencia a compresión en cilindros fabricados, curados y aprobados de acuerdo con las normas  Industria de la construcción NMX-C-160-ONNCCE-2004 “Industria de la construcción – Concreto – Elaboración y curado en obra de especímenes de concreto” y NMX-</w:t>
      </w:r>
      <w:r w:rsidRPr="00D56587">
        <w:rPr>
          <w:rFonts w:eastAsia="Verdana" w:cstheme="minorHAnsi"/>
          <w:w w:val="105"/>
          <w:sz w:val="20"/>
          <w:szCs w:val="20"/>
        </w:rPr>
        <w:lastRenderedPageBreak/>
        <w:t xml:space="preserve">C-083-ONNCCE-2002 “Industria de la construcción – Concreto – Determinación de la resistencia a la compresión de cilindros de concreto – Método de prueba”, en un laboratorio acreditado por el Sistema Nacional de Acreditamiento. </w:t>
      </w:r>
    </w:p>
    <w:p w14:paraId="66894161" w14:textId="0C5D37F4" w:rsidR="003E2D35" w:rsidRPr="00D56587" w:rsidRDefault="003E2D35" w:rsidP="00B0620F">
      <w:pPr>
        <w:tabs>
          <w:tab w:val="left" w:pos="1050"/>
        </w:tabs>
        <w:ind w:left="-624" w:right="-454"/>
        <w:jc w:val="both"/>
        <w:rPr>
          <w:rFonts w:eastAsia="Verdana" w:cstheme="minorHAnsi"/>
          <w:w w:val="105"/>
          <w:sz w:val="20"/>
          <w:szCs w:val="20"/>
        </w:rPr>
      </w:pPr>
    </w:p>
    <w:p w14:paraId="3A9E095E"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A los veintiocho (28) días de edad, el (</w:t>
      </w:r>
      <w:proofErr w:type="spellStart"/>
      <w:r w:rsidRPr="00D56587">
        <w:rPr>
          <w:rFonts w:eastAsia="Verdana" w:cstheme="minorHAnsi"/>
          <w:w w:val="105"/>
          <w:sz w:val="20"/>
          <w:szCs w:val="20"/>
        </w:rPr>
        <w:t>f’c</w:t>
      </w:r>
      <w:proofErr w:type="spellEnd"/>
      <w:r w:rsidRPr="00D56587">
        <w:rPr>
          <w:rFonts w:eastAsia="Verdana" w:cstheme="minorHAnsi"/>
          <w:w w:val="105"/>
          <w:sz w:val="20"/>
          <w:szCs w:val="20"/>
        </w:rPr>
        <w:t xml:space="preserve">) se determinará en los especímenes seleccionados por la supervisión. </w:t>
      </w:r>
    </w:p>
    <w:p w14:paraId="5EF8AB05" w14:textId="2DF2181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Cuando la mezcla de concreto se elabora para obtener la resistencia especificada a catorce (14) días, las pruebas se afectarán en este lapso, de lo contrario, deberán efectuarse a los veintiocho (28) días. </w:t>
      </w:r>
    </w:p>
    <w:p w14:paraId="04C5B523" w14:textId="6F384DBA" w:rsidR="003E2D35" w:rsidRPr="00D56587" w:rsidRDefault="003E2D35" w:rsidP="00B0620F">
      <w:pPr>
        <w:tabs>
          <w:tab w:val="left" w:pos="1050"/>
        </w:tabs>
        <w:ind w:left="-624" w:right="-454"/>
        <w:jc w:val="both"/>
        <w:rPr>
          <w:rFonts w:eastAsia="Verdana" w:cstheme="minorHAnsi"/>
          <w:w w:val="105"/>
          <w:sz w:val="20"/>
          <w:szCs w:val="20"/>
        </w:rPr>
      </w:pPr>
    </w:p>
    <w:p w14:paraId="2FC2BCC8" w14:textId="77777777" w:rsidR="003E2D35" w:rsidRPr="00D56587" w:rsidRDefault="003E2D35" w:rsidP="00B0620F">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 xml:space="preserve">Para verificar la resistencia a compresión de concreto con las mismas características y nivel de resistencia, se tomará como mínimo una muestra por cada día de colado, pero no menos de una por cada cuarenta (40) m3 de concreto. De cada muestra se fabricará y ensayará una pareja de cilindros. </w:t>
      </w:r>
    </w:p>
    <w:p w14:paraId="5CD11FEB" w14:textId="5E0ABA5A" w:rsidR="003E2D35" w:rsidRPr="00D56587" w:rsidRDefault="003E2D35" w:rsidP="00B0620F">
      <w:pPr>
        <w:tabs>
          <w:tab w:val="left" w:pos="1050"/>
        </w:tabs>
        <w:ind w:left="-624" w:right="-454"/>
        <w:jc w:val="both"/>
        <w:rPr>
          <w:rFonts w:eastAsia="Verdana" w:cstheme="minorHAnsi"/>
          <w:w w:val="105"/>
          <w:sz w:val="20"/>
          <w:szCs w:val="20"/>
        </w:rPr>
      </w:pPr>
    </w:p>
    <w:p w14:paraId="04841D84" w14:textId="4C2F5F09" w:rsidR="003E2D35" w:rsidRPr="00D56587" w:rsidRDefault="003E2D35" w:rsidP="001C6126">
      <w:pPr>
        <w:tabs>
          <w:tab w:val="left" w:pos="1050"/>
        </w:tabs>
        <w:ind w:left="-624" w:right="-454"/>
        <w:jc w:val="both"/>
        <w:rPr>
          <w:rFonts w:eastAsia="Verdana" w:cstheme="minorHAnsi"/>
          <w:w w:val="105"/>
          <w:sz w:val="20"/>
          <w:szCs w:val="20"/>
        </w:rPr>
      </w:pPr>
      <w:r w:rsidRPr="00D56587">
        <w:rPr>
          <w:rFonts w:eastAsia="Verdana" w:cstheme="minorHAnsi"/>
          <w:w w:val="105"/>
          <w:sz w:val="20"/>
          <w:szCs w:val="20"/>
        </w:rPr>
        <w:t>A menos que el proyecto indique otra cosa, la resistencia promedio de cada cinco (5) especímenes consecutivos, será igual o mayor que la resistencia establecida en el proyecto; cuando menos cuatro (4) de los cinco (5) especímenes tendrán una resistencia mayor o igual que el noventa (90) por ciento de la resistencia establecida en el proyecto.</w:t>
      </w:r>
    </w:p>
    <w:p w14:paraId="5CA30911" w14:textId="77777777" w:rsidR="001C6126" w:rsidRDefault="003E2D35" w:rsidP="00B0620F">
      <w:pPr>
        <w:tabs>
          <w:tab w:val="left" w:pos="1050"/>
        </w:tabs>
        <w:ind w:left="-624" w:right="-510"/>
        <w:jc w:val="both"/>
        <w:rPr>
          <w:rFonts w:eastAsia="Verdana" w:cstheme="minorHAnsi"/>
          <w:w w:val="105"/>
          <w:sz w:val="20"/>
          <w:szCs w:val="20"/>
        </w:rPr>
      </w:pPr>
      <w:r w:rsidRPr="00D56587">
        <w:rPr>
          <w:rFonts w:eastAsia="Verdana" w:cstheme="minorHAnsi"/>
          <w:w w:val="105"/>
          <w:sz w:val="20"/>
          <w:szCs w:val="20"/>
        </w:rPr>
        <w:t>Cuando el concreto no cumpla con el requisito de resistencia, se permitirá extraer y ensayar corazones, de acuerdo con la NMXC-169-ONNCCE-2009 “Industria de la construcción – Concreto – Obtención y prueba de corazones y vigas extraídos de concreto endurecido, del concreto en la zona representada por los cilindros que no cumplieron. Se probarán tres (3) corazones por cada incumplimiento con la calidad especificada</w:t>
      </w:r>
      <w:r w:rsidR="001C6126">
        <w:rPr>
          <w:rFonts w:eastAsia="Verdana" w:cstheme="minorHAnsi"/>
          <w:w w:val="105"/>
          <w:sz w:val="20"/>
          <w:szCs w:val="20"/>
        </w:rPr>
        <w:t>.</w:t>
      </w:r>
    </w:p>
    <w:p w14:paraId="1AF45874" w14:textId="77777777" w:rsidR="001C6126" w:rsidRPr="00D56587" w:rsidRDefault="001C6126" w:rsidP="00B0620F">
      <w:pPr>
        <w:tabs>
          <w:tab w:val="left" w:pos="1050"/>
        </w:tabs>
        <w:ind w:left="-624" w:right="-510"/>
        <w:jc w:val="both"/>
        <w:rPr>
          <w:rFonts w:eastAsia="Verdana" w:cstheme="minorHAnsi"/>
          <w:w w:val="105"/>
          <w:sz w:val="20"/>
          <w:szCs w:val="20"/>
        </w:rPr>
      </w:pPr>
    </w:p>
    <w:p w14:paraId="538B75A8" w14:textId="7B65D917" w:rsidR="003E2D35" w:rsidRDefault="003E2D35" w:rsidP="001C6126">
      <w:pPr>
        <w:tabs>
          <w:tab w:val="left" w:pos="1050"/>
        </w:tabs>
        <w:ind w:left="-624" w:right="-510"/>
        <w:jc w:val="both"/>
        <w:rPr>
          <w:rFonts w:eastAsia="Verdana" w:cstheme="minorHAnsi"/>
          <w:w w:val="105"/>
          <w:sz w:val="20"/>
          <w:szCs w:val="20"/>
        </w:rPr>
      </w:pPr>
      <w:r w:rsidRPr="00D56587">
        <w:rPr>
          <w:rFonts w:eastAsia="Verdana" w:cstheme="minorHAnsi"/>
          <w:w w:val="105"/>
          <w:sz w:val="20"/>
          <w:szCs w:val="20"/>
        </w:rPr>
        <w:t xml:space="preserve">Cuando la resistencia se obtenga en corazones, éstos se extraerán sin dañar la parte contigua de los mismos, perpendicularmente a la superficie del concreto hidráulico, con una longitud igual al espesor aplicado. El diámetro de los corazones será especificado en el proyecto o por el contratante. </w:t>
      </w:r>
    </w:p>
    <w:p w14:paraId="0D46411E" w14:textId="77777777" w:rsidR="001C6126" w:rsidRPr="00D56587" w:rsidRDefault="001C6126" w:rsidP="001C6126">
      <w:pPr>
        <w:tabs>
          <w:tab w:val="left" w:pos="1050"/>
        </w:tabs>
        <w:ind w:left="-624" w:right="-510"/>
        <w:jc w:val="both"/>
        <w:rPr>
          <w:rFonts w:eastAsia="Verdana" w:cstheme="minorHAnsi"/>
          <w:w w:val="105"/>
          <w:sz w:val="20"/>
          <w:szCs w:val="20"/>
        </w:rPr>
      </w:pPr>
    </w:p>
    <w:p w14:paraId="282D943C" w14:textId="008DAE0D" w:rsidR="003E2D35" w:rsidRPr="00D56587" w:rsidRDefault="003E2D35" w:rsidP="00B0620F">
      <w:pPr>
        <w:tabs>
          <w:tab w:val="left" w:pos="1050"/>
        </w:tabs>
        <w:ind w:left="-680" w:right="-567"/>
        <w:jc w:val="both"/>
        <w:rPr>
          <w:rFonts w:eastAsia="Verdana" w:cstheme="minorHAnsi"/>
          <w:w w:val="105"/>
          <w:sz w:val="20"/>
          <w:szCs w:val="20"/>
        </w:rPr>
      </w:pPr>
      <w:r w:rsidRPr="00D56587">
        <w:rPr>
          <w:rFonts w:eastAsia="Verdana" w:cstheme="minorHAnsi"/>
          <w:w w:val="105"/>
          <w:sz w:val="20"/>
          <w:szCs w:val="20"/>
        </w:rPr>
        <w:t xml:space="preserve">El concreto representado por los corazones se considerará adecuado si el promedio de la resistencia de los tres corazones es mayor o igual que 0.8 </w:t>
      </w:r>
      <w:proofErr w:type="spellStart"/>
      <w:r w:rsidRPr="00D56587">
        <w:rPr>
          <w:rFonts w:eastAsia="Verdana" w:cstheme="minorHAnsi"/>
          <w:w w:val="105"/>
          <w:sz w:val="20"/>
          <w:szCs w:val="20"/>
        </w:rPr>
        <w:t>f'c</w:t>
      </w:r>
      <w:proofErr w:type="spellEnd"/>
      <w:r w:rsidRPr="00D56587">
        <w:rPr>
          <w:rFonts w:eastAsia="Verdana" w:cstheme="minorHAnsi"/>
          <w:w w:val="105"/>
          <w:sz w:val="20"/>
          <w:szCs w:val="20"/>
        </w:rPr>
        <w:t xml:space="preserve"> y si la resistencia de ningún corazón es menor que 0.7 </w:t>
      </w:r>
      <w:proofErr w:type="spellStart"/>
      <w:r w:rsidRPr="00D56587">
        <w:rPr>
          <w:rFonts w:eastAsia="Verdana" w:cstheme="minorHAnsi"/>
          <w:w w:val="105"/>
          <w:sz w:val="20"/>
          <w:szCs w:val="20"/>
        </w:rPr>
        <w:t>f'c</w:t>
      </w:r>
      <w:proofErr w:type="spellEnd"/>
      <w:r w:rsidRPr="00D56587">
        <w:rPr>
          <w:rFonts w:eastAsia="Verdana" w:cstheme="minorHAnsi"/>
          <w:w w:val="105"/>
          <w:sz w:val="20"/>
          <w:szCs w:val="20"/>
        </w:rPr>
        <w:t xml:space="preserve">. Para comprobar que los especímenes se extrajeron y ensayaron correctamente, se permite probar nuevos corazones de las zonas representadas por aquellos que hayan dado resistencias erráticas. Si la resistencia de los corazones ensayados no cumple con el criterio de aceptación que se ha descrito, el contratante puede ordenar pruebas de carga o tomar otras medidas que juzgue adecuadas. </w:t>
      </w:r>
    </w:p>
    <w:p w14:paraId="1F64617A" w14:textId="77777777" w:rsidR="00B0620F" w:rsidRDefault="00B0620F" w:rsidP="00B0620F">
      <w:pPr>
        <w:tabs>
          <w:tab w:val="left" w:pos="1050"/>
        </w:tabs>
        <w:ind w:left="-680" w:right="-567"/>
        <w:jc w:val="both"/>
        <w:rPr>
          <w:rFonts w:eastAsia="Verdana" w:cstheme="minorHAnsi"/>
          <w:w w:val="105"/>
          <w:sz w:val="20"/>
          <w:szCs w:val="20"/>
        </w:rPr>
      </w:pPr>
    </w:p>
    <w:p w14:paraId="4CA71DEC" w14:textId="68FC435C" w:rsidR="003E2D35" w:rsidRDefault="003E2D35" w:rsidP="00B0620F">
      <w:pPr>
        <w:tabs>
          <w:tab w:val="left" w:pos="1050"/>
        </w:tabs>
        <w:ind w:left="-680" w:right="-567"/>
        <w:jc w:val="both"/>
        <w:rPr>
          <w:rFonts w:eastAsia="Verdana" w:cstheme="minorHAnsi"/>
          <w:w w:val="105"/>
          <w:sz w:val="20"/>
          <w:szCs w:val="20"/>
        </w:rPr>
      </w:pPr>
      <w:r w:rsidRPr="00D56587">
        <w:rPr>
          <w:rFonts w:eastAsia="Verdana" w:cstheme="minorHAnsi"/>
          <w:w w:val="105"/>
          <w:sz w:val="20"/>
          <w:szCs w:val="20"/>
        </w:rPr>
        <w:t xml:space="preserve">Peso volumétrico </w:t>
      </w:r>
    </w:p>
    <w:p w14:paraId="30B1098C" w14:textId="77777777" w:rsidR="00B0620F" w:rsidRPr="00D56587" w:rsidRDefault="00B0620F" w:rsidP="00B0620F">
      <w:pPr>
        <w:tabs>
          <w:tab w:val="left" w:pos="1050"/>
        </w:tabs>
        <w:ind w:left="-680" w:right="-567"/>
        <w:jc w:val="both"/>
        <w:rPr>
          <w:rFonts w:eastAsia="Verdana" w:cstheme="minorHAnsi"/>
          <w:w w:val="105"/>
          <w:sz w:val="20"/>
          <w:szCs w:val="20"/>
        </w:rPr>
      </w:pPr>
    </w:p>
    <w:p w14:paraId="4233CC90" w14:textId="77777777" w:rsidR="003E2D35" w:rsidRPr="00D56587" w:rsidRDefault="003E2D35" w:rsidP="00B0620F">
      <w:pPr>
        <w:tabs>
          <w:tab w:val="left" w:pos="1050"/>
        </w:tabs>
        <w:ind w:left="-680" w:right="-567"/>
        <w:jc w:val="both"/>
        <w:rPr>
          <w:rFonts w:eastAsia="Verdana" w:cstheme="minorHAnsi"/>
          <w:w w:val="105"/>
          <w:sz w:val="20"/>
          <w:szCs w:val="20"/>
        </w:rPr>
      </w:pPr>
      <w:r w:rsidRPr="00D56587">
        <w:rPr>
          <w:rFonts w:eastAsia="Verdana" w:cstheme="minorHAnsi"/>
          <w:w w:val="105"/>
          <w:sz w:val="20"/>
          <w:szCs w:val="20"/>
        </w:rPr>
        <w:t xml:space="preserve">Muestreado en obra, si es premezclado, se hará una prueba por cada día de colado, pero no menos de una por cada veinte (20) m3; el concreto hecho en obra será muestreado una vez por cada día de colado. </w:t>
      </w:r>
    </w:p>
    <w:p w14:paraId="583B8462" w14:textId="0F8131A9" w:rsidR="003E2D35" w:rsidRDefault="003E2D35" w:rsidP="00B0620F">
      <w:pPr>
        <w:tabs>
          <w:tab w:val="left" w:pos="1050"/>
        </w:tabs>
        <w:ind w:left="-680" w:right="-567"/>
        <w:jc w:val="both"/>
        <w:rPr>
          <w:rFonts w:eastAsia="Verdana" w:cstheme="minorHAnsi"/>
          <w:w w:val="105"/>
          <w:sz w:val="20"/>
          <w:szCs w:val="20"/>
        </w:rPr>
      </w:pPr>
    </w:p>
    <w:p w14:paraId="6A5AD418" w14:textId="3987834C" w:rsidR="0055282A" w:rsidRDefault="0055282A" w:rsidP="00B0620F">
      <w:pPr>
        <w:tabs>
          <w:tab w:val="left" w:pos="1050"/>
        </w:tabs>
        <w:ind w:left="-680" w:right="-567"/>
        <w:jc w:val="both"/>
        <w:rPr>
          <w:rFonts w:eastAsia="Verdana" w:cstheme="minorHAnsi"/>
          <w:w w:val="105"/>
          <w:sz w:val="20"/>
          <w:szCs w:val="20"/>
        </w:rPr>
      </w:pPr>
    </w:p>
    <w:p w14:paraId="1EC4C7A3" w14:textId="7E2B878F" w:rsidR="0055282A" w:rsidRDefault="0055282A" w:rsidP="00B0620F">
      <w:pPr>
        <w:tabs>
          <w:tab w:val="left" w:pos="1050"/>
        </w:tabs>
        <w:ind w:left="-680" w:right="-567"/>
        <w:jc w:val="both"/>
        <w:rPr>
          <w:rFonts w:eastAsia="Verdana" w:cstheme="minorHAnsi"/>
          <w:w w:val="105"/>
          <w:sz w:val="20"/>
          <w:szCs w:val="20"/>
        </w:rPr>
      </w:pPr>
    </w:p>
    <w:p w14:paraId="66FC86DD" w14:textId="00CEA754" w:rsidR="0055282A" w:rsidRDefault="0055282A" w:rsidP="00B0620F">
      <w:pPr>
        <w:tabs>
          <w:tab w:val="left" w:pos="1050"/>
        </w:tabs>
        <w:ind w:left="-680" w:right="-567"/>
        <w:jc w:val="both"/>
        <w:rPr>
          <w:rFonts w:eastAsia="Verdana" w:cstheme="minorHAnsi"/>
          <w:w w:val="105"/>
          <w:sz w:val="20"/>
          <w:szCs w:val="20"/>
        </w:rPr>
      </w:pPr>
    </w:p>
    <w:p w14:paraId="12F5E93B" w14:textId="7F013A3F" w:rsidR="0055282A" w:rsidRDefault="0055282A" w:rsidP="00B0620F">
      <w:pPr>
        <w:tabs>
          <w:tab w:val="left" w:pos="1050"/>
        </w:tabs>
        <w:ind w:left="-680" w:right="-567"/>
        <w:jc w:val="both"/>
        <w:rPr>
          <w:rFonts w:eastAsia="Verdana" w:cstheme="minorHAnsi"/>
          <w:w w:val="105"/>
          <w:sz w:val="20"/>
          <w:szCs w:val="20"/>
        </w:rPr>
      </w:pPr>
    </w:p>
    <w:p w14:paraId="6D2488F8" w14:textId="2DA780EA" w:rsidR="0055282A" w:rsidRDefault="0055282A" w:rsidP="00B0620F">
      <w:pPr>
        <w:tabs>
          <w:tab w:val="left" w:pos="1050"/>
        </w:tabs>
        <w:ind w:left="-680" w:right="-567"/>
        <w:jc w:val="both"/>
        <w:rPr>
          <w:rFonts w:eastAsia="Verdana" w:cstheme="minorHAnsi"/>
          <w:w w:val="105"/>
          <w:sz w:val="20"/>
          <w:szCs w:val="20"/>
        </w:rPr>
      </w:pPr>
    </w:p>
    <w:p w14:paraId="0E095D5D" w14:textId="184F6FC9" w:rsidR="0055282A" w:rsidRDefault="0055282A" w:rsidP="00B0620F">
      <w:pPr>
        <w:tabs>
          <w:tab w:val="left" w:pos="1050"/>
        </w:tabs>
        <w:ind w:left="-680" w:right="-567"/>
        <w:jc w:val="both"/>
        <w:rPr>
          <w:rFonts w:eastAsia="Verdana" w:cstheme="minorHAnsi"/>
          <w:w w:val="105"/>
          <w:sz w:val="20"/>
          <w:szCs w:val="20"/>
        </w:rPr>
      </w:pPr>
    </w:p>
    <w:p w14:paraId="3A8031EF" w14:textId="63087557" w:rsidR="0055282A" w:rsidRDefault="0055282A" w:rsidP="00B0620F">
      <w:pPr>
        <w:tabs>
          <w:tab w:val="left" w:pos="1050"/>
        </w:tabs>
        <w:ind w:left="-680" w:right="-567"/>
        <w:jc w:val="both"/>
        <w:rPr>
          <w:rFonts w:eastAsia="Verdana" w:cstheme="minorHAnsi"/>
          <w:w w:val="105"/>
          <w:sz w:val="20"/>
          <w:szCs w:val="20"/>
        </w:rPr>
      </w:pPr>
    </w:p>
    <w:p w14:paraId="568A6A70" w14:textId="77777777" w:rsidR="0055282A" w:rsidRPr="00D56587" w:rsidRDefault="0055282A" w:rsidP="00B0620F">
      <w:pPr>
        <w:tabs>
          <w:tab w:val="left" w:pos="1050"/>
        </w:tabs>
        <w:ind w:left="-680" w:right="-567"/>
        <w:jc w:val="both"/>
        <w:rPr>
          <w:rFonts w:eastAsia="Verdana" w:cstheme="minorHAnsi"/>
          <w:w w:val="105"/>
          <w:sz w:val="20"/>
          <w:szCs w:val="20"/>
        </w:rPr>
      </w:pPr>
    </w:p>
    <w:p w14:paraId="7E5275CB" w14:textId="77777777" w:rsidR="003E2D35" w:rsidRPr="00D56587" w:rsidRDefault="003E2D35" w:rsidP="00B0620F">
      <w:pPr>
        <w:tabs>
          <w:tab w:val="left" w:pos="1050"/>
        </w:tabs>
        <w:ind w:left="-680" w:right="-567"/>
        <w:jc w:val="both"/>
        <w:rPr>
          <w:rFonts w:eastAsia="Verdana" w:cstheme="minorHAnsi"/>
          <w:w w:val="105"/>
          <w:sz w:val="20"/>
          <w:szCs w:val="20"/>
        </w:rPr>
      </w:pPr>
      <w:r w:rsidRPr="00D56587">
        <w:rPr>
          <w:rFonts w:eastAsia="Verdana" w:cstheme="minorHAnsi"/>
          <w:w w:val="105"/>
          <w:sz w:val="20"/>
          <w:szCs w:val="20"/>
        </w:rPr>
        <w:t xml:space="preserve">El peso volumétrico del concreto fresco se determinará de acuerdo con la norma NMX-C-162-ONNCCE-2010 “Industria de la construcción-concreto </w:t>
      </w:r>
      <w:proofErr w:type="gramStart"/>
      <w:r w:rsidRPr="00D56587">
        <w:rPr>
          <w:rFonts w:eastAsia="Verdana" w:cstheme="minorHAnsi"/>
          <w:w w:val="105"/>
          <w:sz w:val="20"/>
          <w:szCs w:val="20"/>
        </w:rPr>
        <w:t>hidráulico determinación</w:t>
      </w:r>
      <w:proofErr w:type="gramEnd"/>
      <w:r w:rsidRPr="00D56587">
        <w:rPr>
          <w:rFonts w:eastAsia="Verdana" w:cstheme="minorHAnsi"/>
          <w:w w:val="105"/>
          <w:sz w:val="20"/>
          <w:szCs w:val="20"/>
        </w:rPr>
        <w:t xml:space="preserve"> de la masa unitaria, cálculo del rendimiento y contenido de aire del concreto fresco por el método gravimétrico”. El peso volumétrico del concreto clase I será superior a 2200 kg/m3 y el de la clase II estará comprendido entre 1900 y 2200 kg/m3. </w:t>
      </w:r>
    </w:p>
    <w:p w14:paraId="3C7DF6EA" w14:textId="47E39C6D" w:rsidR="003E2D35" w:rsidRPr="00D56587" w:rsidRDefault="003E2D35" w:rsidP="00B0620F">
      <w:pPr>
        <w:tabs>
          <w:tab w:val="left" w:pos="1050"/>
        </w:tabs>
        <w:ind w:left="-680" w:right="-567"/>
        <w:jc w:val="both"/>
        <w:rPr>
          <w:rFonts w:eastAsia="Verdana" w:cstheme="minorHAnsi"/>
          <w:w w:val="105"/>
          <w:sz w:val="20"/>
          <w:szCs w:val="20"/>
        </w:rPr>
      </w:pPr>
    </w:p>
    <w:p w14:paraId="477646C0" w14:textId="20A5E42D" w:rsidR="003E2D35" w:rsidRDefault="003E2D35" w:rsidP="00B0620F">
      <w:pPr>
        <w:tabs>
          <w:tab w:val="left" w:pos="1050"/>
        </w:tabs>
        <w:ind w:left="-680" w:right="-567"/>
        <w:jc w:val="both"/>
        <w:rPr>
          <w:rFonts w:eastAsia="Verdana" w:cstheme="minorHAnsi"/>
          <w:w w:val="105"/>
          <w:sz w:val="20"/>
          <w:szCs w:val="20"/>
        </w:rPr>
      </w:pPr>
      <w:r w:rsidRPr="00D56587">
        <w:rPr>
          <w:rFonts w:eastAsia="Verdana" w:cstheme="minorHAnsi"/>
          <w:w w:val="105"/>
          <w:sz w:val="20"/>
          <w:szCs w:val="20"/>
        </w:rPr>
        <w:t>Revenimiento</w:t>
      </w:r>
    </w:p>
    <w:p w14:paraId="172F6047" w14:textId="77777777" w:rsidR="00B0620F" w:rsidRPr="00D56587" w:rsidRDefault="00B0620F" w:rsidP="00B0620F">
      <w:pPr>
        <w:tabs>
          <w:tab w:val="left" w:pos="1050"/>
        </w:tabs>
        <w:ind w:left="-680" w:right="-567"/>
        <w:jc w:val="both"/>
        <w:rPr>
          <w:rFonts w:eastAsia="Verdana" w:cstheme="minorHAnsi"/>
          <w:w w:val="105"/>
          <w:sz w:val="20"/>
          <w:szCs w:val="20"/>
        </w:rPr>
      </w:pPr>
    </w:p>
    <w:p w14:paraId="1F850221" w14:textId="77777777" w:rsidR="003E2D35" w:rsidRPr="00D56587" w:rsidRDefault="003E2D35" w:rsidP="00B0620F">
      <w:pPr>
        <w:tabs>
          <w:tab w:val="left" w:pos="1050"/>
        </w:tabs>
        <w:ind w:left="-680" w:right="-567"/>
        <w:jc w:val="both"/>
        <w:rPr>
          <w:rFonts w:eastAsia="Verdana" w:cstheme="minorHAnsi"/>
          <w:w w:val="105"/>
          <w:sz w:val="20"/>
          <w:szCs w:val="20"/>
        </w:rPr>
      </w:pPr>
      <w:r w:rsidRPr="00D56587">
        <w:rPr>
          <w:rFonts w:eastAsia="Verdana" w:cstheme="minorHAnsi"/>
          <w:w w:val="105"/>
          <w:sz w:val="20"/>
          <w:szCs w:val="20"/>
        </w:rPr>
        <w:t>Será el mínimo para que el concreto fluya a través de las barras de refuerzo o para que pueda ser bombeado, según sea el caso, así como para poder lograr un aspecto satisfactorio. Los concretos que se compacten por medio de vibración tendrán un revenimiento nominal de diez (10) centímetros. Los concretos que se compacten por cualquier otro medio diferente al de vibración o se coloquen por medio de bomba tendrán un revenimiento nominal máximo de doce (12) centímetros. La prueba de revenimiento deberá efectuarse de acuerdo con la norma NMX-C-156-ONNCCE-2010 “Industria de la construcción - Concreto - Determinación del revenimiento en el concreto fresco” y el valor determinado deberá concordar con las tolerancias establecidas en la Tabla 4.</w:t>
      </w:r>
    </w:p>
    <w:p w14:paraId="4CAF5F50" w14:textId="77777777" w:rsidR="003E2D35" w:rsidRPr="00D56587" w:rsidRDefault="003E2D35" w:rsidP="002E4125">
      <w:pPr>
        <w:tabs>
          <w:tab w:val="left" w:pos="1050"/>
        </w:tabs>
        <w:ind w:left="360"/>
        <w:jc w:val="both"/>
        <w:rPr>
          <w:rFonts w:eastAsia="Verdana" w:cstheme="minorHAnsi"/>
          <w:w w:val="105"/>
          <w:sz w:val="20"/>
          <w:szCs w:val="20"/>
        </w:rPr>
      </w:pPr>
      <w:r w:rsidRPr="00D56587">
        <w:rPr>
          <w:rFonts w:eastAsia="Verdana" w:cstheme="minorHAnsi"/>
          <w:noProof/>
          <w:w w:val="105"/>
          <w:sz w:val="20"/>
          <w:szCs w:val="20"/>
        </w:rPr>
        <w:drawing>
          <wp:anchor distT="0" distB="0" distL="114300" distR="114300" simplePos="0" relativeHeight="251687936" behindDoc="1" locked="0" layoutInCell="1" allowOverlap="1" wp14:anchorId="34AFF737" wp14:editId="6F993776">
            <wp:simplePos x="0" y="0"/>
            <wp:positionH relativeFrom="column">
              <wp:posOffset>650845</wp:posOffset>
            </wp:positionH>
            <wp:positionV relativeFrom="paragraph">
              <wp:posOffset>143510</wp:posOffset>
            </wp:positionV>
            <wp:extent cx="4476750" cy="1562100"/>
            <wp:effectExtent l="0" t="0" r="0" b="0"/>
            <wp:wrapNone/>
            <wp:docPr id="76443" name="Imagen 76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extLst>
                        <a:ext uri="{28A0092B-C50C-407E-A947-70E740481C1C}">
                          <a14:useLocalDpi xmlns:a14="http://schemas.microsoft.com/office/drawing/2010/main" val="0"/>
                        </a:ext>
                      </a:extLst>
                    </a:blip>
                    <a:srcRect l="50531" t="35307" r="18188" b="52924"/>
                    <a:stretch/>
                  </pic:blipFill>
                  <pic:spPr bwMode="auto">
                    <a:xfrm>
                      <a:off x="0" y="0"/>
                      <a:ext cx="4476750" cy="15621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E86A28" w14:textId="77777777" w:rsidR="003E2D35" w:rsidRPr="00D56587" w:rsidRDefault="003E2D35" w:rsidP="002E4125">
      <w:pPr>
        <w:tabs>
          <w:tab w:val="left" w:pos="1050"/>
        </w:tabs>
        <w:ind w:left="360"/>
        <w:jc w:val="both"/>
        <w:rPr>
          <w:rFonts w:eastAsia="Verdana" w:cstheme="minorHAnsi"/>
          <w:w w:val="105"/>
          <w:sz w:val="20"/>
          <w:szCs w:val="20"/>
        </w:rPr>
      </w:pPr>
    </w:p>
    <w:p w14:paraId="353D8887" w14:textId="77777777" w:rsidR="003E2D35" w:rsidRPr="00D56587" w:rsidRDefault="003E2D35" w:rsidP="002E4125">
      <w:pPr>
        <w:tabs>
          <w:tab w:val="left" w:pos="1050"/>
        </w:tabs>
        <w:ind w:left="360"/>
        <w:jc w:val="both"/>
        <w:rPr>
          <w:rFonts w:eastAsia="Verdana" w:cstheme="minorHAnsi"/>
          <w:w w:val="105"/>
          <w:sz w:val="20"/>
          <w:szCs w:val="20"/>
        </w:rPr>
      </w:pPr>
    </w:p>
    <w:p w14:paraId="14AB7099" w14:textId="77777777" w:rsidR="003E2D35" w:rsidRPr="00D56587" w:rsidRDefault="003E2D35" w:rsidP="002E4125">
      <w:pPr>
        <w:tabs>
          <w:tab w:val="left" w:pos="1050"/>
        </w:tabs>
        <w:ind w:left="360"/>
        <w:jc w:val="both"/>
        <w:rPr>
          <w:rFonts w:eastAsia="Verdana" w:cstheme="minorHAnsi"/>
          <w:w w:val="105"/>
          <w:sz w:val="20"/>
          <w:szCs w:val="20"/>
        </w:rPr>
      </w:pPr>
    </w:p>
    <w:p w14:paraId="100B50FC" w14:textId="77777777" w:rsidR="003E2D35" w:rsidRPr="00D56587" w:rsidRDefault="003E2D35" w:rsidP="002E4125">
      <w:pPr>
        <w:tabs>
          <w:tab w:val="left" w:pos="1050"/>
        </w:tabs>
        <w:ind w:left="360"/>
        <w:jc w:val="both"/>
        <w:rPr>
          <w:rFonts w:eastAsia="Verdana" w:cstheme="minorHAnsi"/>
          <w:w w:val="105"/>
          <w:sz w:val="20"/>
          <w:szCs w:val="20"/>
        </w:rPr>
      </w:pPr>
    </w:p>
    <w:p w14:paraId="1D2E9E41" w14:textId="77777777" w:rsidR="003E2D35" w:rsidRPr="00D56587" w:rsidRDefault="003E2D35" w:rsidP="002E4125">
      <w:pPr>
        <w:tabs>
          <w:tab w:val="left" w:pos="1050"/>
        </w:tabs>
        <w:ind w:left="360"/>
        <w:jc w:val="both"/>
        <w:rPr>
          <w:rFonts w:eastAsia="Verdana" w:cstheme="minorHAnsi"/>
          <w:w w:val="105"/>
          <w:sz w:val="20"/>
          <w:szCs w:val="20"/>
        </w:rPr>
      </w:pPr>
    </w:p>
    <w:p w14:paraId="2079DAC3" w14:textId="77777777" w:rsidR="003E2D35" w:rsidRPr="00D56587" w:rsidRDefault="003E2D35" w:rsidP="002E4125">
      <w:pPr>
        <w:tabs>
          <w:tab w:val="left" w:pos="1050"/>
        </w:tabs>
        <w:ind w:left="360"/>
        <w:jc w:val="both"/>
        <w:rPr>
          <w:rFonts w:eastAsia="Verdana" w:cstheme="minorHAnsi"/>
          <w:w w:val="105"/>
          <w:sz w:val="20"/>
          <w:szCs w:val="20"/>
        </w:rPr>
      </w:pPr>
    </w:p>
    <w:p w14:paraId="7DCA38B0" w14:textId="77777777" w:rsidR="003E2D35" w:rsidRPr="00D56587" w:rsidRDefault="003E2D35" w:rsidP="002E4125">
      <w:pPr>
        <w:tabs>
          <w:tab w:val="left" w:pos="1050"/>
        </w:tabs>
        <w:ind w:left="360"/>
        <w:jc w:val="both"/>
        <w:rPr>
          <w:rFonts w:eastAsia="Verdana" w:cstheme="minorHAnsi"/>
          <w:w w:val="105"/>
          <w:sz w:val="20"/>
          <w:szCs w:val="20"/>
        </w:rPr>
      </w:pPr>
    </w:p>
    <w:p w14:paraId="51EDAD93" w14:textId="77777777" w:rsidR="003E2D35" w:rsidRPr="00D56587" w:rsidRDefault="003E2D35" w:rsidP="002E4125">
      <w:pPr>
        <w:tabs>
          <w:tab w:val="left" w:pos="1050"/>
        </w:tabs>
        <w:ind w:left="360"/>
        <w:jc w:val="both"/>
        <w:rPr>
          <w:rFonts w:eastAsia="Verdana" w:cstheme="minorHAnsi"/>
          <w:w w:val="105"/>
          <w:sz w:val="20"/>
          <w:szCs w:val="20"/>
        </w:rPr>
      </w:pPr>
    </w:p>
    <w:p w14:paraId="2628C123" w14:textId="77777777" w:rsidR="003E2D35" w:rsidRPr="00D56587" w:rsidRDefault="003E2D35" w:rsidP="002E4125">
      <w:pPr>
        <w:tabs>
          <w:tab w:val="left" w:pos="1050"/>
        </w:tabs>
        <w:ind w:left="360"/>
        <w:jc w:val="both"/>
        <w:rPr>
          <w:rFonts w:eastAsia="Verdana" w:cstheme="minorHAnsi"/>
          <w:w w:val="105"/>
          <w:sz w:val="20"/>
          <w:szCs w:val="20"/>
        </w:rPr>
      </w:pPr>
    </w:p>
    <w:p w14:paraId="0486224D" w14:textId="77777777" w:rsidR="003E2D35" w:rsidRPr="00D56587" w:rsidRDefault="003E2D35" w:rsidP="002E4125">
      <w:pPr>
        <w:tabs>
          <w:tab w:val="left" w:pos="1050"/>
        </w:tabs>
        <w:ind w:left="360"/>
        <w:jc w:val="both"/>
        <w:rPr>
          <w:rFonts w:eastAsia="Verdana" w:cstheme="minorHAnsi"/>
          <w:w w:val="105"/>
          <w:sz w:val="20"/>
          <w:szCs w:val="20"/>
        </w:rPr>
      </w:pPr>
    </w:p>
    <w:p w14:paraId="2E4B190F" w14:textId="77777777" w:rsidR="001C6126" w:rsidRPr="001C6126" w:rsidRDefault="001C6126" w:rsidP="001C6126">
      <w:pPr>
        <w:tabs>
          <w:tab w:val="left" w:pos="1050"/>
        </w:tabs>
        <w:ind w:left="-624" w:right="-510"/>
        <w:jc w:val="both"/>
        <w:rPr>
          <w:rFonts w:eastAsia="Verdana" w:cstheme="minorHAnsi"/>
          <w:w w:val="105"/>
          <w:sz w:val="20"/>
          <w:szCs w:val="20"/>
        </w:rPr>
      </w:pPr>
    </w:p>
    <w:p w14:paraId="4310B343" w14:textId="77777777" w:rsidR="003E2D35" w:rsidRPr="00D56587" w:rsidRDefault="003E2D35" w:rsidP="00B0620F">
      <w:pPr>
        <w:tabs>
          <w:tab w:val="left" w:pos="1050"/>
        </w:tabs>
        <w:ind w:left="-510"/>
        <w:jc w:val="both"/>
        <w:rPr>
          <w:rFonts w:eastAsia="Verdana" w:cstheme="minorHAnsi"/>
          <w:w w:val="105"/>
          <w:sz w:val="20"/>
          <w:szCs w:val="20"/>
        </w:rPr>
      </w:pPr>
      <w:r w:rsidRPr="00D56587">
        <w:rPr>
          <w:rFonts w:eastAsia="Verdana" w:cstheme="minorHAnsi"/>
          <w:w w:val="105"/>
          <w:sz w:val="20"/>
          <w:szCs w:val="20"/>
        </w:rPr>
        <w:t xml:space="preserve">4. CIMBRA </w:t>
      </w:r>
    </w:p>
    <w:p w14:paraId="72B9F3DE" w14:textId="77777777" w:rsidR="003E2D35" w:rsidRPr="00D56587" w:rsidRDefault="003E2D35" w:rsidP="00B0620F">
      <w:pPr>
        <w:tabs>
          <w:tab w:val="left" w:pos="1050"/>
        </w:tabs>
        <w:ind w:left="-510"/>
        <w:jc w:val="both"/>
        <w:rPr>
          <w:rFonts w:eastAsia="Verdana" w:cstheme="minorHAnsi"/>
          <w:w w:val="105"/>
          <w:sz w:val="20"/>
          <w:szCs w:val="20"/>
        </w:rPr>
      </w:pPr>
      <w:r w:rsidRPr="00D56587">
        <w:rPr>
          <w:rFonts w:eastAsia="Verdana" w:cstheme="minorHAnsi"/>
          <w:w w:val="105"/>
          <w:sz w:val="20"/>
          <w:szCs w:val="20"/>
        </w:rPr>
        <w:t xml:space="preserve">4.1 DEFINICIÓN </w:t>
      </w:r>
    </w:p>
    <w:p w14:paraId="62CD8661" w14:textId="72E9E9D1" w:rsidR="003E2D35" w:rsidRPr="00D56587" w:rsidRDefault="003E2D35" w:rsidP="00B0620F">
      <w:pPr>
        <w:tabs>
          <w:tab w:val="left" w:pos="1050"/>
        </w:tabs>
        <w:ind w:left="-510"/>
        <w:jc w:val="both"/>
        <w:rPr>
          <w:rFonts w:eastAsia="Verdana" w:cstheme="minorHAnsi"/>
          <w:w w:val="105"/>
          <w:sz w:val="20"/>
          <w:szCs w:val="20"/>
        </w:rPr>
      </w:pPr>
      <w:r w:rsidRPr="00D56587">
        <w:rPr>
          <w:rFonts w:eastAsia="Verdana" w:cstheme="minorHAnsi"/>
          <w:w w:val="105"/>
          <w:sz w:val="20"/>
          <w:szCs w:val="20"/>
        </w:rPr>
        <w:t xml:space="preserve">Operaciones llevadas a cabo por los medios adecuados para transportar, fabricar, montar y desmontar toda la “obra falsa”, como moldes, soportes, puntales, yugos, apoyos y todos los elementos necesarios para recibir el vaciado del concreto en trabes, losas, rampas, contratrabes, zapatas, muros, castillos, cadenas y demás elementos estructurales de la obra. </w:t>
      </w:r>
    </w:p>
    <w:p w14:paraId="6AB7A380" w14:textId="77777777" w:rsidR="00B0620F" w:rsidRPr="00D56587" w:rsidRDefault="00B0620F" w:rsidP="00B0620F">
      <w:pPr>
        <w:tabs>
          <w:tab w:val="left" w:pos="1050"/>
        </w:tabs>
        <w:ind w:left="-624" w:right="-397"/>
        <w:jc w:val="both"/>
        <w:rPr>
          <w:rFonts w:eastAsia="Verdana" w:cstheme="minorHAnsi"/>
          <w:w w:val="105"/>
          <w:sz w:val="20"/>
          <w:szCs w:val="20"/>
        </w:rPr>
      </w:pPr>
    </w:p>
    <w:p w14:paraId="510EDAC3"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La cimbra se fabricará con: </w:t>
      </w:r>
    </w:p>
    <w:p w14:paraId="41EB3BD7"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ab/>
        <w:t xml:space="preserve">a. </w:t>
      </w:r>
      <w:r w:rsidRPr="00D56587">
        <w:rPr>
          <w:rFonts w:eastAsia="Verdana" w:cstheme="minorHAnsi"/>
          <w:w w:val="105"/>
          <w:sz w:val="20"/>
          <w:szCs w:val="20"/>
        </w:rPr>
        <w:tab/>
        <w:t xml:space="preserve">Moldes de triplay de pino de diecinueve (19) </w:t>
      </w:r>
      <w:proofErr w:type="spellStart"/>
      <w:r w:rsidRPr="00D56587">
        <w:rPr>
          <w:rFonts w:eastAsia="Verdana" w:cstheme="minorHAnsi"/>
          <w:w w:val="105"/>
          <w:sz w:val="20"/>
          <w:szCs w:val="20"/>
        </w:rPr>
        <w:t>mm.</w:t>
      </w:r>
      <w:proofErr w:type="spellEnd"/>
      <w:r w:rsidRPr="00D56587">
        <w:rPr>
          <w:rFonts w:eastAsia="Verdana" w:cstheme="minorHAnsi"/>
          <w:w w:val="105"/>
          <w:sz w:val="20"/>
          <w:szCs w:val="20"/>
        </w:rPr>
        <w:t xml:space="preserve"> </w:t>
      </w:r>
    </w:p>
    <w:p w14:paraId="7863739B"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ab/>
        <w:t xml:space="preserve">b. </w:t>
      </w:r>
      <w:r w:rsidRPr="00D56587">
        <w:rPr>
          <w:rFonts w:eastAsia="Verdana" w:cstheme="minorHAnsi"/>
          <w:w w:val="105"/>
          <w:sz w:val="20"/>
          <w:szCs w:val="20"/>
        </w:rPr>
        <w:tab/>
        <w:t xml:space="preserve">Moldes metálicos </w:t>
      </w:r>
    </w:p>
    <w:p w14:paraId="1A56EC9C"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ab/>
        <w:t xml:space="preserve">c. </w:t>
      </w:r>
      <w:r w:rsidRPr="00D56587">
        <w:rPr>
          <w:rFonts w:eastAsia="Verdana" w:cstheme="minorHAnsi"/>
          <w:w w:val="105"/>
          <w:sz w:val="20"/>
          <w:szCs w:val="20"/>
        </w:rPr>
        <w:tab/>
        <w:t xml:space="preserve">Molde con terminado fenólico acabado espejo. Los elementos de apoyo podrán ser de madera, metálicos o mixtos. </w:t>
      </w:r>
    </w:p>
    <w:p w14:paraId="13BFD459" w14:textId="0C3F64B0" w:rsidR="003E2D35" w:rsidRPr="00D56587" w:rsidRDefault="003E2D35" w:rsidP="00B0620F">
      <w:pPr>
        <w:tabs>
          <w:tab w:val="left" w:pos="1050"/>
        </w:tabs>
        <w:ind w:left="-624" w:right="-397"/>
        <w:jc w:val="both"/>
        <w:rPr>
          <w:rFonts w:eastAsia="Verdana" w:cstheme="minorHAnsi"/>
          <w:w w:val="105"/>
          <w:sz w:val="20"/>
          <w:szCs w:val="20"/>
        </w:rPr>
      </w:pPr>
    </w:p>
    <w:p w14:paraId="41420C3C"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4.2 REQUISITOS DE EJECUCIÓN </w:t>
      </w:r>
    </w:p>
    <w:p w14:paraId="1DDC3297"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Los moldes de las cimbras se construirán conforme al proyecto que elabore el Contratista y apruebe la Supervisión. Se observarán las recomendaciones siguientes: </w:t>
      </w:r>
    </w:p>
    <w:p w14:paraId="238D87B3" w14:textId="77066FA7" w:rsidR="003E2D35" w:rsidRPr="00D56587" w:rsidRDefault="003E2D35" w:rsidP="00B0620F">
      <w:pPr>
        <w:tabs>
          <w:tab w:val="left" w:pos="1050"/>
        </w:tabs>
        <w:ind w:left="-624" w:right="-397"/>
        <w:jc w:val="both"/>
        <w:rPr>
          <w:rFonts w:eastAsia="Verdana" w:cstheme="minorHAnsi"/>
          <w:w w:val="105"/>
          <w:sz w:val="20"/>
          <w:szCs w:val="20"/>
        </w:rPr>
      </w:pPr>
    </w:p>
    <w:p w14:paraId="079BA464"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Los moldes podrán ser de madera, metálicos o de cualquier otro material previamente aprobado. </w:t>
      </w:r>
    </w:p>
    <w:p w14:paraId="15B4ABA3" w14:textId="67F8F47A" w:rsidR="0055282A" w:rsidRDefault="0055282A" w:rsidP="0055282A">
      <w:pPr>
        <w:tabs>
          <w:tab w:val="left" w:pos="1050"/>
        </w:tabs>
        <w:ind w:left="-624" w:right="-397"/>
        <w:jc w:val="both"/>
        <w:rPr>
          <w:rFonts w:eastAsia="Verdana" w:cstheme="minorHAnsi"/>
          <w:w w:val="105"/>
          <w:sz w:val="20"/>
          <w:szCs w:val="20"/>
        </w:rPr>
      </w:pPr>
    </w:p>
    <w:p w14:paraId="54C7CB41" w14:textId="0FCD72C7" w:rsidR="0055282A" w:rsidRDefault="0055282A" w:rsidP="0055282A">
      <w:pPr>
        <w:tabs>
          <w:tab w:val="left" w:pos="1050"/>
        </w:tabs>
        <w:ind w:left="-624" w:right="-397"/>
        <w:jc w:val="both"/>
        <w:rPr>
          <w:rFonts w:eastAsia="Verdana" w:cstheme="minorHAnsi"/>
          <w:w w:val="105"/>
          <w:sz w:val="20"/>
          <w:szCs w:val="20"/>
        </w:rPr>
      </w:pPr>
    </w:p>
    <w:p w14:paraId="57B900ED" w14:textId="6F656C9F" w:rsidR="0055282A" w:rsidRDefault="0055282A" w:rsidP="0055282A">
      <w:pPr>
        <w:tabs>
          <w:tab w:val="left" w:pos="1050"/>
        </w:tabs>
        <w:ind w:left="-624" w:right="-397"/>
        <w:jc w:val="both"/>
        <w:rPr>
          <w:rFonts w:eastAsia="Verdana" w:cstheme="minorHAnsi"/>
          <w:w w:val="105"/>
          <w:sz w:val="20"/>
          <w:szCs w:val="20"/>
        </w:rPr>
      </w:pPr>
    </w:p>
    <w:p w14:paraId="2104F884" w14:textId="56BE9108" w:rsidR="0055282A" w:rsidRDefault="0055282A" w:rsidP="0055282A">
      <w:pPr>
        <w:tabs>
          <w:tab w:val="left" w:pos="1050"/>
        </w:tabs>
        <w:ind w:left="-624" w:right="-397"/>
        <w:jc w:val="both"/>
        <w:rPr>
          <w:rFonts w:eastAsia="Verdana" w:cstheme="minorHAnsi"/>
          <w:w w:val="105"/>
          <w:sz w:val="20"/>
          <w:szCs w:val="20"/>
        </w:rPr>
      </w:pPr>
    </w:p>
    <w:p w14:paraId="67CEB8C5" w14:textId="009347BE" w:rsidR="0055282A" w:rsidRDefault="0055282A" w:rsidP="0055282A">
      <w:pPr>
        <w:tabs>
          <w:tab w:val="left" w:pos="1050"/>
        </w:tabs>
        <w:ind w:left="-624" w:right="-397"/>
        <w:jc w:val="both"/>
        <w:rPr>
          <w:rFonts w:eastAsia="Verdana" w:cstheme="minorHAnsi"/>
          <w:w w:val="105"/>
          <w:sz w:val="20"/>
          <w:szCs w:val="20"/>
        </w:rPr>
      </w:pPr>
    </w:p>
    <w:p w14:paraId="2D340643" w14:textId="3FE101B2" w:rsidR="0055282A" w:rsidRDefault="0055282A" w:rsidP="0055282A">
      <w:pPr>
        <w:tabs>
          <w:tab w:val="left" w:pos="1050"/>
        </w:tabs>
        <w:ind w:left="-624" w:right="-397"/>
        <w:jc w:val="both"/>
        <w:rPr>
          <w:rFonts w:eastAsia="Verdana" w:cstheme="minorHAnsi"/>
          <w:w w:val="105"/>
          <w:sz w:val="20"/>
          <w:szCs w:val="20"/>
        </w:rPr>
      </w:pPr>
    </w:p>
    <w:p w14:paraId="360AE856" w14:textId="5B800528" w:rsidR="0055282A" w:rsidRDefault="0055282A" w:rsidP="0055282A">
      <w:pPr>
        <w:tabs>
          <w:tab w:val="left" w:pos="1050"/>
        </w:tabs>
        <w:ind w:left="-624" w:right="-397"/>
        <w:jc w:val="both"/>
        <w:rPr>
          <w:rFonts w:eastAsia="Verdana" w:cstheme="minorHAnsi"/>
          <w:w w:val="105"/>
          <w:sz w:val="20"/>
          <w:szCs w:val="20"/>
        </w:rPr>
      </w:pPr>
    </w:p>
    <w:p w14:paraId="5952A82C" w14:textId="530A7540" w:rsidR="0055282A" w:rsidRDefault="0055282A" w:rsidP="0055282A">
      <w:pPr>
        <w:tabs>
          <w:tab w:val="left" w:pos="1050"/>
        </w:tabs>
        <w:ind w:left="-624" w:right="-397"/>
        <w:jc w:val="both"/>
        <w:rPr>
          <w:rFonts w:eastAsia="Verdana" w:cstheme="minorHAnsi"/>
          <w:w w:val="105"/>
          <w:sz w:val="20"/>
          <w:szCs w:val="20"/>
        </w:rPr>
      </w:pPr>
    </w:p>
    <w:p w14:paraId="53410D36" w14:textId="77777777" w:rsidR="0055282A" w:rsidRPr="00D56587" w:rsidRDefault="0055282A" w:rsidP="0055282A">
      <w:pPr>
        <w:tabs>
          <w:tab w:val="left" w:pos="1050"/>
        </w:tabs>
        <w:ind w:left="-624" w:right="-397"/>
        <w:jc w:val="both"/>
        <w:rPr>
          <w:rFonts w:eastAsia="Verdana" w:cstheme="minorHAnsi"/>
          <w:w w:val="105"/>
          <w:sz w:val="20"/>
          <w:szCs w:val="20"/>
        </w:rPr>
      </w:pPr>
    </w:p>
    <w:p w14:paraId="4AF5449B"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Los moldes deberán tener la rigidez suficiente para evitar las deformaciones debidas a la presión de la revoltura, al efecto de los vibradores y a las demás cargas y operaciones correlativas al colado o que puedan presentarse durante la construcción. Además, deberán ser estancos, para evitar la fuga de la lechada y de los agregados finos durante el colado y la compactación de la revoltura. </w:t>
      </w:r>
    </w:p>
    <w:p w14:paraId="3E55CE4B" w14:textId="4CF650F4" w:rsidR="003E2D35" w:rsidRPr="00D56587" w:rsidRDefault="003E2D35" w:rsidP="00B0620F">
      <w:pPr>
        <w:tabs>
          <w:tab w:val="left" w:pos="1050"/>
        </w:tabs>
        <w:ind w:left="-624" w:right="-397"/>
        <w:jc w:val="both"/>
        <w:rPr>
          <w:rFonts w:eastAsia="Verdana" w:cstheme="minorHAnsi"/>
          <w:w w:val="105"/>
          <w:sz w:val="20"/>
          <w:szCs w:val="20"/>
        </w:rPr>
      </w:pPr>
    </w:p>
    <w:p w14:paraId="7CD7E0DE"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Los moldes deberán limpiarse perfectamente antes de ser utilizados nuevamente. La zona de contacto de los moldes recibirá una capa de desmoldante aprobado por la supervisión. Cuando por las propiedades de los materiales, convenga aplicarlos una vez construidos y colocados los moldes, se hará antes de introducir el refuerzo. </w:t>
      </w:r>
    </w:p>
    <w:p w14:paraId="00DAABC0" w14:textId="208C8113" w:rsidR="003E2D35" w:rsidRPr="00D56587" w:rsidRDefault="003E2D35" w:rsidP="00B0620F">
      <w:pPr>
        <w:tabs>
          <w:tab w:val="left" w:pos="1050"/>
        </w:tabs>
        <w:ind w:left="-624" w:right="-397"/>
        <w:jc w:val="both"/>
        <w:rPr>
          <w:rFonts w:eastAsia="Verdana" w:cstheme="minorHAnsi"/>
          <w:w w:val="105"/>
          <w:sz w:val="20"/>
          <w:szCs w:val="20"/>
        </w:rPr>
      </w:pPr>
    </w:p>
    <w:p w14:paraId="5FFB850B"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a. Fabricación de la cimbra. </w:t>
      </w:r>
    </w:p>
    <w:p w14:paraId="4F2BDBDA"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Se hará respetando las siguientes indicaciones básicas: </w:t>
      </w:r>
    </w:p>
    <w:p w14:paraId="609E0BDE" w14:textId="494086F9" w:rsidR="003E2D35" w:rsidRPr="00D56587" w:rsidRDefault="003E2D35" w:rsidP="00B0620F">
      <w:pPr>
        <w:tabs>
          <w:tab w:val="left" w:pos="1050"/>
        </w:tabs>
        <w:ind w:left="-624" w:right="-397"/>
        <w:jc w:val="both"/>
        <w:rPr>
          <w:rFonts w:eastAsia="Verdana" w:cstheme="minorHAnsi"/>
          <w:w w:val="105"/>
          <w:sz w:val="20"/>
          <w:szCs w:val="20"/>
        </w:rPr>
      </w:pPr>
    </w:p>
    <w:p w14:paraId="2A3A1D0A"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Toda la cimbra deberá ajustarse a la configuración y dimensiones marcadas en los planos correspondientes, obligándose al contratista a presentar la cimbra a la autorización de la supervisión antes de colar. </w:t>
      </w:r>
    </w:p>
    <w:p w14:paraId="1278D6DC" w14:textId="4B86ECD3" w:rsidR="003E2D35" w:rsidRPr="00D56587" w:rsidRDefault="003E2D35" w:rsidP="00B0620F">
      <w:pPr>
        <w:tabs>
          <w:tab w:val="left" w:pos="1050"/>
        </w:tabs>
        <w:ind w:left="-624" w:right="-397"/>
        <w:jc w:val="both"/>
        <w:rPr>
          <w:rFonts w:eastAsia="Verdana" w:cstheme="minorHAnsi"/>
          <w:w w:val="105"/>
          <w:sz w:val="20"/>
          <w:szCs w:val="20"/>
        </w:rPr>
      </w:pPr>
    </w:p>
    <w:p w14:paraId="40D781AD"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La cimbra no deberá presentar aberturas que permitan el paso de la lechada; y la correspondiente a acabados aparentes deberá ser cepillada en la superficie y pulida después de cada uso, a fin de que el acabado de la estructura sea uniforme y libre de asperezas. </w:t>
      </w:r>
    </w:p>
    <w:p w14:paraId="2B6320D6" w14:textId="77777777" w:rsidR="00086796" w:rsidRPr="00D56587" w:rsidRDefault="00086796" w:rsidP="00B0620F">
      <w:pPr>
        <w:tabs>
          <w:tab w:val="left" w:pos="1050"/>
        </w:tabs>
        <w:ind w:left="-624" w:right="-397"/>
        <w:jc w:val="both"/>
        <w:rPr>
          <w:rFonts w:eastAsia="Verdana" w:cstheme="minorHAnsi"/>
          <w:w w:val="105"/>
          <w:sz w:val="20"/>
          <w:szCs w:val="20"/>
        </w:rPr>
      </w:pPr>
    </w:p>
    <w:p w14:paraId="79FEA088" w14:textId="4EB9078A"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Los puntales, yugos y apoyos deberán ser lo suficientemente resistentes para soportar la presión del concreto fresco hasta su fraguado, debiendo instalarse suficientes apoyos, amarres y contraventeos para evitar apertura de la cimbra, así como para asegurar la correcta alineación de los elementos colados. </w:t>
      </w:r>
    </w:p>
    <w:p w14:paraId="38617C4A" w14:textId="1475D297" w:rsidR="003E2D35" w:rsidRPr="00D56587" w:rsidRDefault="003E2D35" w:rsidP="00B0620F">
      <w:pPr>
        <w:tabs>
          <w:tab w:val="left" w:pos="1050"/>
        </w:tabs>
        <w:ind w:left="-624" w:right="-397"/>
        <w:jc w:val="both"/>
        <w:rPr>
          <w:rFonts w:eastAsia="Verdana" w:cstheme="minorHAnsi"/>
          <w:w w:val="105"/>
          <w:sz w:val="20"/>
          <w:szCs w:val="20"/>
        </w:rPr>
      </w:pPr>
    </w:p>
    <w:p w14:paraId="0EE9F887" w14:textId="10AA4309"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Con objeto de evitar adherencia con el concreto, toda la cimbra se cubrirá con aditivos desmoldantes que no afecten el concreto. El desmoldante deberá aplicarse antes del armado. </w:t>
      </w:r>
    </w:p>
    <w:p w14:paraId="474E28B3" w14:textId="77777777" w:rsidR="001C6126" w:rsidRPr="00D56587" w:rsidRDefault="001C6126" w:rsidP="00B0620F">
      <w:pPr>
        <w:tabs>
          <w:tab w:val="left" w:pos="1050"/>
        </w:tabs>
        <w:ind w:left="-624" w:right="-397"/>
        <w:jc w:val="both"/>
        <w:rPr>
          <w:rFonts w:eastAsia="Verdana" w:cstheme="minorHAnsi"/>
          <w:w w:val="105"/>
          <w:sz w:val="20"/>
          <w:szCs w:val="20"/>
        </w:rPr>
      </w:pPr>
    </w:p>
    <w:p w14:paraId="56C06540" w14:textId="77777777" w:rsidR="003E2D35" w:rsidRPr="00D56587" w:rsidRDefault="003E2D35" w:rsidP="00B0620F">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Si la cimbra es de triplay, éste no podrá presentar marcas de fábrica que se impriman en el concreto y las superficies no deberán presentar desprendimiento de la chapa. </w:t>
      </w:r>
    </w:p>
    <w:p w14:paraId="2DF927DC" w14:textId="62BA6931" w:rsidR="003E2D35" w:rsidRPr="00D56587" w:rsidRDefault="003E2D35" w:rsidP="00B0620F">
      <w:pPr>
        <w:tabs>
          <w:tab w:val="left" w:pos="1050"/>
        </w:tabs>
        <w:ind w:left="-624" w:right="-397"/>
        <w:jc w:val="both"/>
        <w:rPr>
          <w:rFonts w:eastAsia="Verdana" w:cstheme="minorHAnsi"/>
          <w:w w:val="105"/>
          <w:sz w:val="20"/>
          <w:szCs w:val="20"/>
        </w:rPr>
      </w:pPr>
    </w:p>
    <w:p w14:paraId="4A7AF412" w14:textId="77777777" w:rsidR="003E2D35" w:rsidRPr="00D56587" w:rsidRDefault="003E2D35" w:rsidP="00B0620F">
      <w:pPr>
        <w:tabs>
          <w:tab w:val="left" w:pos="1050"/>
        </w:tabs>
        <w:ind w:left="-624"/>
        <w:jc w:val="both"/>
        <w:rPr>
          <w:rFonts w:eastAsia="Verdana" w:cstheme="minorHAnsi"/>
          <w:w w:val="105"/>
          <w:sz w:val="20"/>
          <w:szCs w:val="20"/>
        </w:rPr>
      </w:pPr>
      <w:r w:rsidRPr="00D56587">
        <w:rPr>
          <w:rFonts w:eastAsia="Verdana" w:cstheme="minorHAnsi"/>
          <w:w w:val="105"/>
          <w:sz w:val="20"/>
          <w:szCs w:val="20"/>
        </w:rPr>
        <w:t xml:space="preserve">A menos que el proyecto indique otra cosa, las cimbras podrán ser de cualquiera de los siguientes tipos: </w:t>
      </w:r>
    </w:p>
    <w:p w14:paraId="69F22583" w14:textId="1C7C2C41" w:rsidR="003E2D35" w:rsidRPr="00D56587" w:rsidRDefault="003E2D35" w:rsidP="0055282A">
      <w:pPr>
        <w:tabs>
          <w:tab w:val="left" w:pos="1050"/>
        </w:tabs>
        <w:ind w:left="-624" w:right="-397"/>
        <w:jc w:val="both"/>
        <w:rPr>
          <w:rFonts w:eastAsia="Verdana" w:cstheme="minorHAnsi"/>
          <w:w w:val="105"/>
          <w:sz w:val="20"/>
          <w:szCs w:val="20"/>
        </w:rPr>
      </w:pPr>
    </w:p>
    <w:p w14:paraId="0995FDAB" w14:textId="73DFE040" w:rsidR="003E2D35" w:rsidRDefault="003E2D35" w:rsidP="0055282A">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B.1. Cimbra de contacto de triplay de pino de 2a. </w:t>
      </w:r>
    </w:p>
    <w:p w14:paraId="0B3D8D93" w14:textId="77777777" w:rsidR="00B0620F" w:rsidRPr="00D56587" w:rsidRDefault="00B0620F" w:rsidP="0055282A">
      <w:pPr>
        <w:tabs>
          <w:tab w:val="left" w:pos="1050"/>
        </w:tabs>
        <w:ind w:left="-624" w:right="-397"/>
        <w:jc w:val="both"/>
        <w:rPr>
          <w:rFonts w:eastAsia="Verdana" w:cstheme="minorHAnsi"/>
          <w:w w:val="105"/>
          <w:sz w:val="20"/>
          <w:szCs w:val="20"/>
        </w:rPr>
      </w:pPr>
    </w:p>
    <w:p w14:paraId="5A312BE3"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Para losas, columnas, muros y trabes con acabado común, la cimbra será con madera de triplay de pino de 2ª clase. </w:t>
      </w:r>
    </w:p>
    <w:p w14:paraId="2B6D8818" w14:textId="246263C1" w:rsidR="003E2D35" w:rsidRPr="00D56587" w:rsidRDefault="003E2D35" w:rsidP="00B0620F">
      <w:pPr>
        <w:tabs>
          <w:tab w:val="left" w:pos="1050"/>
        </w:tabs>
        <w:ind w:left="-567" w:right="-454"/>
        <w:jc w:val="both"/>
        <w:rPr>
          <w:rFonts w:eastAsia="Verdana" w:cstheme="minorHAnsi"/>
          <w:w w:val="105"/>
          <w:sz w:val="20"/>
          <w:szCs w:val="20"/>
        </w:rPr>
      </w:pPr>
    </w:p>
    <w:p w14:paraId="240AD863" w14:textId="022605A9" w:rsidR="003E2D35" w:rsidRPr="00D56587" w:rsidRDefault="003E2D35" w:rsidP="0055282A">
      <w:pPr>
        <w:tabs>
          <w:tab w:val="left" w:pos="1050"/>
        </w:tabs>
        <w:ind w:left="-624" w:right="-397"/>
        <w:jc w:val="both"/>
        <w:rPr>
          <w:rFonts w:eastAsia="Verdana" w:cstheme="minorHAnsi"/>
          <w:w w:val="105"/>
          <w:sz w:val="20"/>
          <w:szCs w:val="20"/>
        </w:rPr>
      </w:pPr>
      <w:r w:rsidRPr="00D56587">
        <w:rPr>
          <w:rFonts w:eastAsia="Verdana" w:cstheme="minorHAnsi"/>
          <w:w w:val="105"/>
          <w:sz w:val="20"/>
          <w:szCs w:val="20"/>
        </w:rPr>
        <w:t xml:space="preserve">B.2. Cimbra de contacto triplay de pino de 1a. </w:t>
      </w:r>
    </w:p>
    <w:p w14:paraId="1CC55A7C" w14:textId="77777777" w:rsidR="0055282A" w:rsidRDefault="0055282A" w:rsidP="00B0620F">
      <w:pPr>
        <w:tabs>
          <w:tab w:val="left" w:pos="1050"/>
        </w:tabs>
        <w:ind w:left="-567" w:right="-454"/>
        <w:jc w:val="both"/>
        <w:rPr>
          <w:rFonts w:eastAsia="Verdana" w:cstheme="minorHAnsi"/>
          <w:w w:val="105"/>
          <w:sz w:val="20"/>
          <w:szCs w:val="20"/>
        </w:rPr>
      </w:pPr>
    </w:p>
    <w:p w14:paraId="4F1C155F" w14:textId="7073926D"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Si el proyecto indica acabado de concreto aparente. Para losas, columnas, muros y trabes con acabado común, la cimbra será con madera de triplay de pino de 1ª clase y se deberá considerar lo siguiente: </w:t>
      </w:r>
    </w:p>
    <w:p w14:paraId="036CBB53" w14:textId="6D99AC9E" w:rsidR="003E2D35" w:rsidRPr="00D56587" w:rsidRDefault="003E2D35" w:rsidP="00B0620F">
      <w:pPr>
        <w:tabs>
          <w:tab w:val="left" w:pos="1050"/>
        </w:tabs>
        <w:ind w:left="-567" w:right="-454"/>
        <w:jc w:val="both"/>
        <w:rPr>
          <w:rFonts w:eastAsia="Verdana" w:cstheme="minorHAnsi"/>
          <w:w w:val="105"/>
          <w:sz w:val="20"/>
          <w:szCs w:val="20"/>
        </w:rPr>
      </w:pPr>
    </w:p>
    <w:p w14:paraId="7D5B2282"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La cimbra será, cepillada y sin desniveles entre las piezas. Las piezas se modularán a lo largo del elemento estructural. </w:t>
      </w:r>
    </w:p>
    <w:p w14:paraId="2C47E0BF" w14:textId="3B800A82" w:rsidR="003E2D35" w:rsidRPr="00D56587" w:rsidRDefault="003E2D35" w:rsidP="00B0620F">
      <w:pPr>
        <w:tabs>
          <w:tab w:val="left" w:pos="1050"/>
        </w:tabs>
        <w:ind w:left="-567" w:right="-454"/>
        <w:jc w:val="both"/>
        <w:rPr>
          <w:rFonts w:eastAsia="Verdana" w:cstheme="minorHAnsi"/>
          <w:w w:val="105"/>
          <w:sz w:val="20"/>
          <w:szCs w:val="20"/>
        </w:rPr>
      </w:pPr>
    </w:p>
    <w:p w14:paraId="5C85BB41"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Deberá utilizarse madera de 1ª clase sin nudos en la superficie de contacto para lograr los efectos del proyecto. En estos casos se recomiendan tres usos como máximo, siempre y cuando no se dañe al descimbrar. </w:t>
      </w:r>
    </w:p>
    <w:p w14:paraId="116D8B7A" w14:textId="0869A370" w:rsidR="003E2D35" w:rsidRDefault="003E2D35" w:rsidP="00B0620F">
      <w:pPr>
        <w:tabs>
          <w:tab w:val="left" w:pos="1050"/>
        </w:tabs>
        <w:ind w:left="-567" w:right="-454"/>
        <w:jc w:val="both"/>
        <w:rPr>
          <w:rFonts w:eastAsia="Verdana" w:cstheme="minorHAnsi"/>
          <w:w w:val="105"/>
          <w:sz w:val="20"/>
          <w:szCs w:val="20"/>
        </w:rPr>
      </w:pPr>
    </w:p>
    <w:p w14:paraId="57AFA84C" w14:textId="08D856B0" w:rsidR="0055282A" w:rsidRDefault="0055282A" w:rsidP="00B0620F">
      <w:pPr>
        <w:tabs>
          <w:tab w:val="left" w:pos="1050"/>
        </w:tabs>
        <w:ind w:left="-567" w:right="-454"/>
        <w:jc w:val="both"/>
        <w:rPr>
          <w:rFonts w:eastAsia="Verdana" w:cstheme="minorHAnsi"/>
          <w:w w:val="105"/>
          <w:sz w:val="20"/>
          <w:szCs w:val="20"/>
        </w:rPr>
      </w:pPr>
    </w:p>
    <w:p w14:paraId="6E8240B4" w14:textId="15F91E06" w:rsidR="0055282A" w:rsidRDefault="0055282A" w:rsidP="00B0620F">
      <w:pPr>
        <w:tabs>
          <w:tab w:val="left" w:pos="1050"/>
        </w:tabs>
        <w:ind w:left="-567" w:right="-454"/>
        <w:jc w:val="both"/>
        <w:rPr>
          <w:rFonts w:eastAsia="Verdana" w:cstheme="minorHAnsi"/>
          <w:w w:val="105"/>
          <w:sz w:val="20"/>
          <w:szCs w:val="20"/>
        </w:rPr>
      </w:pPr>
    </w:p>
    <w:p w14:paraId="11017D90" w14:textId="013AA554" w:rsidR="0055282A" w:rsidRDefault="0055282A" w:rsidP="00B0620F">
      <w:pPr>
        <w:tabs>
          <w:tab w:val="left" w:pos="1050"/>
        </w:tabs>
        <w:ind w:left="-567" w:right="-454"/>
        <w:jc w:val="both"/>
        <w:rPr>
          <w:rFonts w:eastAsia="Verdana" w:cstheme="minorHAnsi"/>
          <w:w w:val="105"/>
          <w:sz w:val="20"/>
          <w:szCs w:val="20"/>
        </w:rPr>
      </w:pPr>
    </w:p>
    <w:p w14:paraId="41E53AD7" w14:textId="120F3435" w:rsidR="0055282A" w:rsidRDefault="0055282A" w:rsidP="00B0620F">
      <w:pPr>
        <w:tabs>
          <w:tab w:val="left" w:pos="1050"/>
        </w:tabs>
        <w:ind w:left="-567" w:right="-454"/>
        <w:jc w:val="both"/>
        <w:rPr>
          <w:rFonts w:eastAsia="Verdana" w:cstheme="minorHAnsi"/>
          <w:w w:val="105"/>
          <w:sz w:val="20"/>
          <w:szCs w:val="20"/>
        </w:rPr>
      </w:pPr>
    </w:p>
    <w:p w14:paraId="6C529BFC" w14:textId="3836FE5F" w:rsidR="0055282A" w:rsidRDefault="0055282A" w:rsidP="00B0620F">
      <w:pPr>
        <w:tabs>
          <w:tab w:val="left" w:pos="1050"/>
        </w:tabs>
        <w:ind w:left="-567" w:right="-454"/>
        <w:jc w:val="both"/>
        <w:rPr>
          <w:rFonts w:eastAsia="Verdana" w:cstheme="minorHAnsi"/>
          <w:w w:val="105"/>
          <w:sz w:val="20"/>
          <w:szCs w:val="20"/>
        </w:rPr>
      </w:pPr>
    </w:p>
    <w:p w14:paraId="30C944AD" w14:textId="345C633C" w:rsidR="0055282A" w:rsidRDefault="0055282A" w:rsidP="00B0620F">
      <w:pPr>
        <w:tabs>
          <w:tab w:val="left" w:pos="1050"/>
        </w:tabs>
        <w:ind w:left="-567" w:right="-454"/>
        <w:jc w:val="both"/>
        <w:rPr>
          <w:rFonts w:eastAsia="Verdana" w:cstheme="minorHAnsi"/>
          <w:w w:val="105"/>
          <w:sz w:val="20"/>
          <w:szCs w:val="20"/>
        </w:rPr>
      </w:pPr>
    </w:p>
    <w:p w14:paraId="5757CC16" w14:textId="5E3D5948" w:rsidR="0055282A" w:rsidRDefault="0055282A" w:rsidP="00B0620F">
      <w:pPr>
        <w:tabs>
          <w:tab w:val="left" w:pos="1050"/>
        </w:tabs>
        <w:ind w:left="-567" w:right="-454"/>
        <w:jc w:val="both"/>
        <w:rPr>
          <w:rFonts w:eastAsia="Verdana" w:cstheme="minorHAnsi"/>
          <w:w w:val="105"/>
          <w:sz w:val="20"/>
          <w:szCs w:val="20"/>
        </w:rPr>
      </w:pPr>
    </w:p>
    <w:p w14:paraId="72971192" w14:textId="77777777" w:rsidR="0055282A" w:rsidRPr="00D56587" w:rsidRDefault="0055282A" w:rsidP="00B0620F">
      <w:pPr>
        <w:tabs>
          <w:tab w:val="left" w:pos="1050"/>
        </w:tabs>
        <w:ind w:left="-567" w:right="-454"/>
        <w:jc w:val="both"/>
        <w:rPr>
          <w:rFonts w:eastAsia="Verdana" w:cstheme="minorHAnsi"/>
          <w:w w:val="105"/>
          <w:sz w:val="20"/>
          <w:szCs w:val="20"/>
        </w:rPr>
      </w:pPr>
    </w:p>
    <w:p w14:paraId="328C7926"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Si el proyecto no indica otra cosa, para protección de las aristas de los elementos de concreto armado se deberán dejar chaflanes no mayores de dos (2) cm, excepto donde el proyecto indique otra cosa. </w:t>
      </w:r>
    </w:p>
    <w:p w14:paraId="1C42FFFA" w14:textId="77777777" w:rsidR="0055282A" w:rsidRPr="00D56587" w:rsidRDefault="0055282A" w:rsidP="00B0620F">
      <w:pPr>
        <w:tabs>
          <w:tab w:val="left" w:pos="1050"/>
        </w:tabs>
        <w:ind w:left="-567" w:right="-454"/>
        <w:jc w:val="both"/>
        <w:rPr>
          <w:rFonts w:eastAsia="Verdana" w:cstheme="minorHAnsi"/>
          <w:w w:val="105"/>
          <w:sz w:val="20"/>
          <w:szCs w:val="20"/>
        </w:rPr>
      </w:pPr>
    </w:p>
    <w:p w14:paraId="5CF07973" w14:textId="5162EE1D"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Las intersecciones de los elementos estructurales también llevarán chaflanes de dos (2) cm. </w:t>
      </w:r>
    </w:p>
    <w:p w14:paraId="10701D20" w14:textId="49665776" w:rsidR="003E2D35" w:rsidRPr="00D56587" w:rsidRDefault="003E2D35" w:rsidP="00B0620F">
      <w:pPr>
        <w:tabs>
          <w:tab w:val="left" w:pos="1050"/>
        </w:tabs>
        <w:ind w:left="-567" w:right="-454"/>
        <w:jc w:val="both"/>
        <w:rPr>
          <w:rFonts w:eastAsia="Verdana" w:cstheme="minorHAnsi"/>
          <w:w w:val="105"/>
          <w:sz w:val="20"/>
          <w:szCs w:val="20"/>
        </w:rPr>
      </w:pPr>
    </w:p>
    <w:p w14:paraId="4A3BC01A" w14:textId="5B55B5A3" w:rsidR="00086796" w:rsidRDefault="003E2D35" w:rsidP="001C6126">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B.3. Cimbra de 3a. </w:t>
      </w:r>
    </w:p>
    <w:p w14:paraId="59C92213" w14:textId="77777777" w:rsidR="001C6126" w:rsidRPr="00D56587" w:rsidRDefault="001C6126" w:rsidP="001C6126">
      <w:pPr>
        <w:tabs>
          <w:tab w:val="left" w:pos="1050"/>
        </w:tabs>
        <w:ind w:left="-567" w:right="-454"/>
        <w:jc w:val="both"/>
        <w:rPr>
          <w:rFonts w:eastAsia="Verdana" w:cstheme="minorHAnsi"/>
          <w:w w:val="105"/>
          <w:sz w:val="20"/>
          <w:szCs w:val="20"/>
        </w:rPr>
      </w:pPr>
    </w:p>
    <w:p w14:paraId="5D75B3EC" w14:textId="170C3436"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Para zapatas, dados, contratrabes y muros en cimentación con acabado común, la cimbra será con madera de triplay de pino de 3ª clase. </w:t>
      </w:r>
    </w:p>
    <w:p w14:paraId="078442C6" w14:textId="142D1A28" w:rsidR="003E2D35" w:rsidRPr="00D56587" w:rsidRDefault="003E2D35" w:rsidP="00B0620F">
      <w:pPr>
        <w:tabs>
          <w:tab w:val="left" w:pos="1050"/>
        </w:tabs>
        <w:ind w:left="-567" w:right="-454"/>
        <w:jc w:val="both"/>
        <w:rPr>
          <w:rFonts w:eastAsia="Verdana" w:cstheme="minorHAnsi"/>
          <w:w w:val="105"/>
          <w:sz w:val="20"/>
          <w:szCs w:val="20"/>
        </w:rPr>
      </w:pPr>
    </w:p>
    <w:p w14:paraId="780257D4"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b. Limpieza. </w:t>
      </w:r>
    </w:p>
    <w:p w14:paraId="0CF05F2C"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Toda la cimbra se limpiará inmediatamente después del descimbrado. </w:t>
      </w:r>
    </w:p>
    <w:p w14:paraId="7C7FD7E6" w14:textId="21512F8C" w:rsidR="003E2D35" w:rsidRPr="00D56587" w:rsidRDefault="003E2D35" w:rsidP="00B0620F">
      <w:pPr>
        <w:tabs>
          <w:tab w:val="left" w:pos="1050"/>
        </w:tabs>
        <w:ind w:left="-567" w:right="-454"/>
        <w:jc w:val="both"/>
        <w:rPr>
          <w:rFonts w:eastAsia="Verdana" w:cstheme="minorHAnsi"/>
          <w:w w:val="105"/>
          <w:sz w:val="20"/>
          <w:szCs w:val="20"/>
        </w:rPr>
      </w:pPr>
    </w:p>
    <w:p w14:paraId="4F8A863E"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Si la cimbra es de madera o triplay, se limpiará con cepillo duro y se eliminarán la lechada y el polvo; no deben usarse raspadores de metal sobre el triplay porque dañan la superficie. </w:t>
      </w:r>
    </w:p>
    <w:p w14:paraId="104CE3C0" w14:textId="4299DE7B" w:rsidR="003E2D35" w:rsidRPr="00D56587" w:rsidRDefault="003E2D35" w:rsidP="00B0620F">
      <w:pPr>
        <w:tabs>
          <w:tab w:val="left" w:pos="1050"/>
        </w:tabs>
        <w:ind w:left="-567" w:right="-454"/>
        <w:jc w:val="both"/>
        <w:rPr>
          <w:rFonts w:eastAsia="Verdana" w:cstheme="minorHAnsi"/>
          <w:w w:val="105"/>
          <w:sz w:val="20"/>
          <w:szCs w:val="20"/>
        </w:rPr>
      </w:pPr>
    </w:p>
    <w:p w14:paraId="70C9ED73" w14:textId="326171E0"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En caso de haber cimbra metálica, ésta será protegida con aceite para evitar que se oxide. </w:t>
      </w:r>
    </w:p>
    <w:p w14:paraId="0DA75788" w14:textId="23F8FF9C" w:rsidR="003E2D35" w:rsidRPr="00D56587" w:rsidRDefault="003E2D35" w:rsidP="00B0620F">
      <w:pPr>
        <w:tabs>
          <w:tab w:val="left" w:pos="1050"/>
        </w:tabs>
        <w:ind w:left="-567" w:right="-454"/>
        <w:jc w:val="both"/>
        <w:rPr>
          <w:rFonts w:eastAsia="Verdana" w:cstheme="minorHAnsi"/>
          <w:w w:val="105"/>
          <w:sz w:val="20"/>
          <w:szCs w:val="20"/>
        </w:rPr>
      </w:pPr>
    </w:p>
    <w:p w14:paraId="67D5AE88"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c. Almacenamiento. </w:t>
      </w:r>
    </w:p>
    <w:p w14:paraId="0B95851B"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Una vez limpia y reparada, la cimbra se aceitará y almacenará como es debido hasta utilizarse nuevamente. No se permitirá utilizar cimbra que haya estado tirada y expuesta al deterioro. </w:t>
      </w:r>
    </w:p>
    <w:p w14:paraId="02200D4B" w14:textId="2272BEDE" w:rsidR="003E2D35" w:rsidRPr="00D56587" w:rsidRDefault="003E2D35" w:rsidP="00B0620F">
      <w:pPr>
        <w:tabs>
          <w:tab w:val="left" w:pos="1050"/>
        </w:tabs>
        <w:ind w:left="-567" w:right="-454"/>
        <w:jc w:val="both"/>
        <w:rPr>
          <w:rFonts w:eastAsia="Verdana" w:cstheme="minorHAnsi"/>
          <w:w w:val="105"/>
          <w:sz w:val="20"/>
          <w:szCs w:val="20"/>
        </w:rPr>
      </w:pPr>
    </w:p>
    <w:p w14:paraId="22AA975E"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Las madrinas y puntales se conservarán y almacenarán con sus tableros respectivos, que se guardarán preferentemente de canto. </w:t>
      </w:r>
    </w:p>
    <w:p w14:paraId="057DAF92" w14:textId="27111128" w:rsidR="003E2D35" w:rsidRPr="00D56587" w:rsidRDefault="003E2D35" w:rsidP="00B0620F">
      <w:pPr>
        <w:tabs>
          <w:tab w:val="left" w:pos="1050"/>
        </w:tabs>
        <w:ind w:left="-567" w:right="-454"/>
        <w:jc w:val="both"/>
        <w:rPr>
          <w:rFonts w:eastAsia="Verdana" w:cstheme="minorHAnsi"/>
          <w:w w:val="105"/>
          <w:sz w:val="20"/>
          <w:szCs w:val="20"/>
        </w:rPr>
      </w:pPr>
    </w:p>
    <w:p w14:paraId="41C523EB"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d. Aditivos desmoldantes. </w:t>
      </w:r>
    </w:p>
    <w:p w14:paraId="42FFCAD5" w14:textId="77777777" w:rsidR="003E2D35" w:rsidRPr="00D56587" w:rsidRDefault="003E2D35" w:rsidP="00B0620F">
      <w:pPr>
        <w:tabs>
          <w:tab w:val="left" w:pos="1050"/>
        </w:tabs>
        <w:ind w:left="-567" w:right="-454"/>
        <w:jc w:val="both"/>
        <w:rPr>
          <w:rFonts w:eastAsia="Verdana" w:cstheme="minorHAnsi"/>
          <w:w w:val="105"/>
          <w:sz w:val="20"/>
          <w:szCs w:val="20"/>
        </w:rPr>
      </w:pPr>
      <w:r w:rsidRPr="00D56587">
        <w:rPr>
          <w:rFonts w:eastAsia="Verdana" w:cstheme="minorHAnsi"/>
          <w:w w:val="105"/>
          <w:sz w:val="20"/>
          <w:szCs w:val="20"/>
        </w:rPr>
        <w:t xml:space="preserve">Se recomienda utilizar aditivos desmoldantes que protejan la cimbra y permitan la facilidad de desmontaje. </w:t>
      </w:r>
    </w:p>
    <w:p w14:paraId="30F8DEED" w14:textId="77777777" w:rsidR="001C6126" w:rsidRPr="00D56587" w:rsidRDefault="001C6126" w:rsidP="00B0620F">
      <w:pPr>
        <w:tabs>
          <w:tab w:val="left" w:pos="1050"/>
        </w:tabs>
        <w:ind w:left="-567" w:right="-454"/>
        <w:jc w:val="both"/>
        <w:rPr>
          <w:rFonts w:eastAsia="Verdana" w:cstheme="minorHAnsi"/>
          <w:w w:val="105"/>
          <w:sz w:val="20"/>
          <w:szCs w:val="20"/>
        </w:rPr>
      </w:pPr>
    </w:p>
    <w:p w14:paraId="49631772" w14:textId="77777777" w:rsidR="003E2D35" w:rsidRPr="00D56587" w:rsidRDefault="003E2D35" w:rsidP="00B0620F">
      <w:pPr>
        <w:tabs>
          <w:tab w:val="left" w:pos="1050"/>
        </w:tabs>
        <w:ind w:left="-624" w:right="-510"/>
        <w:jc w:val="both"/>
        <w:rPr>
          <w:rFonts w:eastAsia="Verdana" w:cstheme="minorHAnsi"/>
          <w:w w:val="105"/>
          <w:sz w:val="20"/>
          <w:szCs w:val="20"/>
        </w:rPr>
      </w:pPr>
      <w:r w:rsidRPr="00D56587">
        <w:rPr>
          <w:rFonts w:eastAsia="Verdana" w:cstheme="minorHAnsi"/>
          <w:w w:val="105"/>
          <w:sz w:val="20"/>
          <w:szCs w:val="20"/>
        </w:rPr>
        <w:t xml:space="preserve">Los aditivos se aplicarán a la cimbra con treinta y seis (36) horas de anticipación a su uso cuando sea la primera vez, se aplicará una segunda capa antes de su empleo; y posteriormente se hará la aplicación antes de cada uso. </w:t>
      </w:r>
    </w:p>
    <w:p w14:paraId="79874BC0" w14:textId="77777777" w:rsidR="003E2D35" w:rsidRPr="00D56587" w:rsidRDefault="003E2D35" w:rsidP="00B0620F">
      <w:pPr>
        <w:tabs>
          <w:tab w:val="left" w:pos="1050"/>
        </w:tabs>
        <w:ind w:left="-624" w:right="-510"/>
        <w:jc w:val="both"/>
        <w:rPr>
          <w:rFonts w:eastAsia="Verdana" w:cstheme="minorHAnsi"/>
          <w:w w:val="105"/>
          <w:sz w:val="20"/>
          <w:szCs w:val="20"/>
        </w:rPr>
      </w:pPr>
      <w:r w:rsidRPr="00D56587">
        <w:rPr>
          <w:rFonts w:eastAsia="Verdana" w:cstheme="minorHAnsi"/>
          <w:w w:val="105"/>
          <w:sz w:val="20"/>
          <w:szCs w:val="20"/>
        </w:rPr>
        <w:t xml:space="preserve"> </w:t>
      </w:r>
    </w:p>
    <w:p w14:paraId="5671EEB3" w14:textId="77777777" w:rsidR="003E2D35" w:rsidRPr="00D56587" w:rsidRDefault="003E2D35" w:rsidP="00B0620F">
      <w:pPr>
        <w:tabs>
          <w:tab w:val="left" w:pos="1050"/>
        </w:tabs>
        <w:ind w:left="-624" w:right="-510"/>
        <w:jc w:val="both"/>
        <w:rPr>
          <w:rFonts w:eastAsia="Verdana" w:cstheme="minorHAnsi"/>
          <w:w w:val="105"/>
          <w:sz w:val="20"/>
          <w:szCs w:val="20"/>
        </w:rPr>
      </w:pPr>
      <w:r w:rsidRPr="00D56587">
        <w:rPr>
          <w:rFonts w:eastAsia="Verdana" w:cstheme="minorHAnsi"/>
          <w:w w:val="105"/>
          <w:sz w:val="20"/>
          <w:szCs w:val="20"/>
        </w:rPr>
        <w:t xml:space="preserve">Los aditivos se aplicarán en capas delgadas y uniformes con un aspersor, cuando lo apruebe la supervisión, la aplicación se </w:t>
      </w:r>
    </w:p>
    <w:p w14:paraId="6BDF1CDF" w14:textId="77777777" w:rsidR="003E2D35" w:rsidRPr="00D56587" w:rsidRDefault="003E2D35" w:rsidP="00B0620F">
      <w:pPr>
        <w:tabs>
          <w:tab w:val="left" w:pos="1050"/>
        </w:tabs>
        <w:ind w:left="-624" w:right="-510"/>
        <w:jc w:val="both"/>
        <w:rPr>
          <w:rFonts w:eastAsia="Verdana" w:cstheme="minorHAnsi"/>
          <w:w w:val="105"/>
          <w:sz w:val="20"/>
          <w:szCs w:val="20"/>
        </w:rPr>
      </w:pPr>
      <w:r w:rsidRPr="00D56587">
        <w:rPr>
          <w:rFonts w:eastAsia="Verdana" w:cstheme="minorHAnsi"/>
          <w:w w:val="105"/>
          <w:sz w:val="20"/>
          <w:szCs w:val="20"/>
        </w:rPr>
        <w:t xml:space="preserve">hará mediante un rodillo o con una brocha. 4.3 MEDICIÓN La cimbra se medirá la de contacto, considerando como unidad el metro cuadrado (m2). </w:t>
      </w:r>
    </w:p>
    <w:p w14:paraId="4CC203DB" w14:textId="77777777" w:rsidR="00B0620F" w:rsidRPr="00D56587" w:rsidRDefault="00B0620F" w:rsidP="002E4125">
      <w:pPr>
        <w:pStyle w:val="Textoindependiente210"/>
        <w:ind w:left="360"/>
        <w:rPr>
          <w:rFonts w:asciiTheme="minorHAnsi" w:eastAsia="Verdana" w:hAnsiTheme="minorHAnsi" w:cstheme="minorHAnsi"/>
          <w:b w:val="0"/>
          <w:color w:val="auto"/>
          <w:w w:val="105"/>
          <w:sz w:val="20"/>
          <w:lang w:val="es-ES" w:eastAsia="en-US"/>
        </w:rPr>
      </w:pPr>
    </w:p>
    <w:p w14:paraId="5D909E33" w14:textId="77777777" w:rsidR="003E2D35" w:rsidRPr="00D56587" w:rsidRDefault="003E2D35" w:rsidP="00B0620F">
      <w:pPr>
        <w:pStyle w:val="Textoindependiente210"/>
        <w:ind w:left="-510" w:right="-680"/>
        <w:rPr>
          <w:rFonts w:asciiTheme="minorHAnsi" w:eastAsia="Verdana" w:hAnsiTheme="minorHAnsi" w:cstheme="minorHAnsi"/>
          <w:b w:val="0"/>
          <w:color w:val="auto"/>
          <w:w w:val="105"/>
          <w:sz w:val="20"/>
          <w:lang w:val="es-ES" w:eastAsia="en-US"/>
        </w:rPr>
      </w:pPr>
      <w:r w:rsidRPr="00D56587">
        <w:rPr>
          <w:rFonts w:asciiTheme="minorHAnsi" w:eastAsia="Verdana" w:hAnsiTheme="minorHAnsi" w:cstheme="minorHAnsi"/>
          <w:b w:val="0"/>
          <w:color w:val="auto"/>
          <w:w w:val="105"/>
          <w:sz w:val="20"/>
          <w:lang w:val="es-ES" w:eastAsia="en-US"/>
        </w:rPr>
        <w:t>TOMO IX Herrería y Carpintería</w:t>
      </w:r>
    </w:p>
    <w:p w14:paraId="1011FC6C" w14:textId="77777777" w:rsidR="003E2D35" w:rsidRPr="00D56587" w:rsidRDefault="003E2D35" w:rsidP="00B0620F">
      <w:pPr>
        <w:pStyle w:val="Textoindependiente210"/>
        <w:ind w:left="-510" w:right="-680"/>
        <w:rPr>
          <w:rFonts w:asciiTheme="minorHAnsi" w:eastAsia="Verdana" w:hAnsiTheme="minorHAnsi" w:cstheme="minorHAnsi"/>
          <w:b w:val="0"/>
          <w:color w:val="auto"/>
          <w:w w:val="105"/>
          <w:sz w:val="20"/>
          <w:lang w:val="es-ES" w:eastAsia="en-US"/>
        </w:rPr>
      </w:pPr>
      <w:r w:rsidRPr="00D56587">
        <w:rPr>
          <w:rFonts w:asciiTheme="minorHAnsi" w:eastAsia="Verdana" w:hAnsiTheme="minorHAnsi" w:cstheme="minorHAnsi"/>
          <w:b w:val="0"/>
          <w:color w:val="auto"/>
          <w:w w:val="105"/>
          <w:sz w:val="20"/>
          <w:lang w:val="es-ES" w:eastAsia="en-US"/>
        </w:rPr>
        <w:t xml:space="preserve">1. REFERENCIAS </w:t>
      </w:r>
    </w:p>
    <w:p w14:paraId="1D0D724F" w14:textId="260360F1" w:rsidR="003E2D35" w:rsidRPr="00D56587" w:rsidRDefault="003E2D35" w:rsidP="00B0620F">
      <w:pPr>
        <w:pStyle w:val="Textoindependiente210"/>
        <w:ind w:left="-510" w:right="-680"/>
        <w:rPr>
          <w:rFonts w:asciiTheme="minorHAnsi" w:eastAsia="Verdana" w:hAnsiTheme="minorHAnsi" w:cstheme="minorHAnsi"/>
          <w:b w:val="0"/>
          <w:color w:val="auto"/>
          <w:w w:val="105"/>
          <w:sz w:val="20"/>
          <w:lang w:val="es-ES" w:eastAsia="en-US"/>
        </w:rPr>
      </w:pPr>
      <w:r w:rsidRPr="00D56587">
        <w:rPr>
          <w:rFonts w:asciiTheme="minorHAnsi" w:eastAsia="Verdana" w:hAnsiTheme="minorHAnsi" w:cstheme="minorHAnsi"/>
          <w:b w:val="0"/>
          <w:color w:val="auto"/>
          <w:w w:val="105"/>
          <w:sz w:val="20"/>
          <w:lang w:val="es-ES" w:eastAsia="en-US"/>
        </w:rPr>
        <w:t>Existen conceptos que intervienen o pueden intervenir en la herrería y carpintería y que son tratados en otros tomos de este Volumen; dichos conceptos deberán sujetarse, en lo que corresponda, a lo indicado en las Generalidades del Tomo I para los materiales, ejecución, medición y base de pago.</w:t>
      </w:r>
    </w:p>
    <w:p w14:paraId="4FAAFC60"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4DC4F4B1"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57364A6B"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0337C300"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7E3B90F1"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4C549B92"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27507968"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366693C3"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52ED1F42"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1FBE0167"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1450BB01" w14:textId="77777777" w:rsidR="0055282A" w:rsidRDefault="0055282A" w:rsidP="002E4125">
      <w:pPr>
        <w:pStyle w:val="Textoindependiente210"/>
        <w:ind w:left="360"/>
        <w:rPr>
          <w:rFonts w:asciiTheme="minorHAnsi" w:eastAsia="Verdana" w:hAnsiTheme="minorHAnsi" w:cstheme="minorHAnsi"/>
          <w:b w:val="0"/>
          <w:color w:val="auto"/>
          <w:w w:val="105"/>
          <w:sz w:val="20"/>
          <w:lang w:val="es-ES" w:eastAsia="en-US"/>
        </w:rPr>
      </w:pPr>
    </w:p>
    <w:p w14:paraId="27E70795" w14:textId="7822C77D" w:rsidR="003E2D35" w:rsidRPr="00D56587" w:rsidRDefault="00B0620F" w:rsidP="002E4125">
      <w:pPr>
        <w:pStyle w:val="Textoindependiente210"/>
        <w:ind w:left="360"/>
        <w:rPr>
          <w:rFonts w:asciiTheme="minorHAnsi" w:eastAsia="Verdana" w:hAnsiTheme="minorHAnsi" w:cstheme="minorHAnsi"/>
          <w:b w:val="0"/>
          <w:color w:val="auto"/>
          <w:w w:val="105"/>
          <w:sz w:val="20"/>
          <w:lang w:val="es-ES" w:eastAsia="en-US"/>
        </w:rPr>
      </w:pPr>
      <w:r w:rsidRPr="00D56587">
        <w:rPr>
          <w:rFonts w:asciiTheme="minorHAnsi" w:eastAsia="Verdana" w:hAnsiTheme="minorHAnsi" w:cstheme="minorHAnsi"/>
          <w:b w:val="0"/>
          <w:noProof/>
          <w:color w:val="auto"/>
          <w:w w:val="105"/>
          <w:sz w:val="20"/>
          <w:lang w:val="es-ES" w:eastAsia="en-US"/>
        </w:rPr>
        <w:drawing>
          <wp:anchor distT="0" distB="0" distL="114300" distR="114300" simplePos="0" relativeHeight="251688960" behindDoc="0" locked="0" layoutInCell="1" allowOverlap="1" wp14:anchorId="22B5601F" wp14:editId="5472F5C8">
            <wp:simplePos x="0" y="0"/>
            <wp:positionH relativeFrom="column">
              <wp:posOffset>1102286</wp:posOffset>
            </wp:positionH>
            <wp:positionV relativeFrom="paragraph">
              <wp:posOffset>153729</wp:posOffset>
            </wp:positionV>
            <wp:extent cx="3743325" cy="981075"/>
            <wp:effectExtent l="0" t="0" r="9525" b="9525"/>
            <wp:wrapSquare wrapText="bothSides"/>
            <wp:docPr id="76440" name="Imagen 76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extLst>
                        <a:ext uri="{28A0092B-C50C-407E-A947-70E740481C1C}">
                          <a14:useLocalDpi xmlns:a14="http://schemas.microsoft.com/office/drawing/2010/main" val="0"/>
                        </a:ext>
                      </a:extLst>
                    </a:blip>
                    <a:srcRect l="17897" t="37981" r="50822" b="51320"/>
                    <a:stretch/>
                  </pic:blipFill>
                  <pic:spPr bwMode="auto">
                    <a:xfrm>
                      <a:off x="0" y="0"/>
                      <a:ext cx="3743325" cy="981075"/>
                    </a:xfrm>
                    <a:prstGeom prst="rect">
                      <a:avLst/>
                    </a:prstGeom>
                    <a:ln>
                      <a:noFill/>
                    </a:ln>
                    <a:extLst>
                      <a:ext uri="{53640926-AAD7-44D8-BBD7-CCE9431645EC}">
                        <a14:shadowObscured xmlns:a14="http://schemas.microsoft.com/office/drawing/2010/main"/>
                      </a:ext>
                    </a:extLst>
                  </pic:spPr>
                </pic:pic>
              </a:graphicData>
            </a:graphic>
          </wp:anchor>
        </w:drawing>
      </w:r>
    </w:p>
    <w:p w14:paraId="651AB286" w14:textId="7AFB83A8" w:rsidR="003E2D35" w:rsidRPr="00D56587" w:rsidRDefault="003E2D35" w:rsidP="002E4125">
      <w:pPr>
        <w:pStyle w:val="Textoindependiente210"/>
        <w:ind w:left="360"/>
        <w:rPr>
          <w:rFonts w:asciiTheme="minorHAnsi" w:eastAsia="Verdana" w:hAnsiTheme="minorHAnsi" w:cstheme="minorHAnsi"/>
          <w:b w:val="0"/>
          <w:color w:val="auto"/>
          <w:w w:val="105"/>
          <w:sz w:val="20"/>
          <w:lang w:val="es-ES" w:eastAsia="en-US"/>
        </w:rPr>
      </w:pPr>
    </w:p>
    <w:p w14:paraId="4C3F9EE3" w14:textId="0E4F7206" w:rsidR="003E2D35" w:rsidRPr="00D56587" w:rsidRDefault="003E2D35" w:rsidP="002E4125">
      <w:pPr>
        <w:pStyle w:val="Textoindependiente210"/>
        <w:ind w:left="360"/>
        <w:rPr>
          <w:rFonts w:asciiTheme="minorHAnsi" w:eastAsia="Verdana" w:hAnsiTheme="minorHAnsi" w:cstheme="minorHAnsi"/>
          <w:b w:val="0"/>
          <w:color w:val="auto"/>
          <w:w w:val="105"/>
          <w:sz w:val="20"/>
          <w:lang w:val="es-ES" w:eastAsia="en-US"/>
        </w:rPr>
      </w:pPr>
    </w:p>
    <w:p w14:paraId="1E932202" w14:textId="6208B4BC" w:rsidR="00086796" w:rsidRPr="00D56587" w:rsidRDefault="00086796" w:rsidP="002E4125">
      <w:pPr>
        <w:pStyle w:val="Textoindependiente210"/>
        <w:ind w:left="360"/>
        <w:rPr>
          <w:rFonts w:asciiTheme="minorHAnsi" w:eastAsia="Verdana" w:hAnsiTheme="minorHAnsi" w:cstheme="minorHAnsi"/>
          <w:b w:val="0"/>
          <w:color w:val="auto"/>
          <w:w w:val="105"/>
          <w:sz w:val="20"/>
          <w:lang w:val="es-ES" w:eastAsia="en-US"/>
        </w:rPr>
      </w:pPr>
    </w:p>
    <w:p w14:paraId="5C3F50A1" w14:textId="5F11FF3B" w:rsidR="00086796" w:rsidRPr="00D56587" w:rsidRDefault="00086796" w:rsidP="002E4125">
      <w:pPr>
        <w:pStyle w:val="Textoindependiente210"/>
        <w:ind w:left="360"/>
        <w:rPr>
          <w:rFonts w:asciiTheme="minorHAnsi" w:eastAsia="Verdana" w:hAnsiTheme="minorHAnsi" w:cstheme="minorHAnsi"/>
          <w:b w:val="0"/>
          <w:color w:val="auto"/>
          <w:w w:val="105"/>
          <w:sz w:val="20"/>
          <w:lang w:val="es-ES" w:eastAsia="en-US"/>
        </w:rPr>
      </w:pPr>
    </w:p>
    <w:p w14:paraId="547A9B5F" w14:textId="7EA7693E" w:rsidR="00086796" w:rsidRPr="00D56587" w:rsidRDefault="00086796" w:rsidP="002E4125">
      <w:pPr>
        <w:pStyle w:val="Textoindependiente210"/>
        <w:ind w:left="360"/>
        <w:rPr>
          <w:rFonts w:asciiTheme="minorHAnsi" w:eastAsia="Verdana" w:hAnsiTheme="minorHAnsi" w:cstheme="minorHAnsi"/>
          <w:b w:val="0"/>
          <w:color w:val="auto"/>
          <w:w w:val="105"/>
          <w:sz w:val="20"/>
          <w:lang w:val="es-ES" w:eastAsia="en-US"/>
        </w:rPr>
      </w:pPr>
    </w:p>
    <w:p w14:paraId="777D78A4" w14:textId="099A27C5" w:rsidR="00086796" w:rsidRPr="00D56587" w:rsidRDefault="00086796" w:rsidP="002E4125">
      <w:pPr>
        <w:pStyle w:val="Textoindependiente210"/>
        <w:ind w:left="360"/>
        <w:rPr>
          <w:rFonts w:asciiTheme="minorHAnsi" w:eastAsia="Verdana" w:hAnsiTheme="minorHAnsi" w:cstheme="minorHAnsi"/>
          <w:b w:val="0"/>
          <w:color w:val="auto"/>
          <w:w w:val="105"/>
          <w:sz w:val="20"/>
          <w:lang w:val="es-ES" w:eastAsia="en-US"/>
        </w:rPr>
      </w:pPr>
    </w:p>
    <w:p w14:paraId="035490B9" w14:textId="5E40B603" w:rsidR="00086796" w:rsidRPr="00D56587" w:rsidRDefault="00086796" w:rsidP="002E4125">
      <w:pPr>
        <w:pStyle w:val="Textoindependiente210"/>
        <w:ind w:left="360"/>
        <w:rPr>
          <w:rFonts w:asciiTheme="minorHAnsi" w:eastAsia="Verdana" w:hAnsiTheme="minorHAnsi" w:cstheme="minorHAnsi"/>
          <w:b w:val="0"/>
          <w:color w:val="auto"/>
          <w:w w:val="105"/>
          <w:sz w:val="20"/>
          <w:lang w:val="es-ES" w:eastAsia="en-US"/>
        </w:rPr>
      </w:pPr>
    </w:p>
    <w:p w14:paraId="0F0D5C5B" w14:textId="77777777" w:rsidR="00086796" w:rsidRPr="00D56587" w:rsidRDefault="00086796" w:rsidP="00B0620F">
      <w:pPr>
        <w:pStyle w:val="Textoindependiente210"/>
        <w:ind w:left="-567" w:right="-510"/>
        <w:rPr>
          <w:rFonts w:asciiTheme="minorHAnsi" w:eastAsia="Verdana" w:hAnsiTheme="minorHAnsi" w:cstheme="minorHAnsi"/>
          <w:b w:val="0"/>
          <w:color w:val="auto"/>
          <w:w w:val="105"/>
          <w:sz w:val="20"/>
          <w:lang w:val="es-ES" w:eastAsia="en-US"/>
        </w:rPr>
      </w:pPr>
    </w:p>
    <w:p w14:paraId="3FBF4CFF" w14:textId="0A21B814"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2. HERRERÍA </w:t>
      </w:r>
    </w:p>
    <w:p w14:paraId="28F9A702" w14:textId="04415223"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2.1 DEFINICIÓN </w:t>
      </w:r>
    </w:p>
    <w:p w14:paraId="0C88BF70"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Son los elementos de un edificio que se elaboran con lámina negra rolada en frío, de fierro tipo comercial, con aluminio extruido u otros metales en perfiles o láminas fabricados en la obra o en taller. </w:t>
      </w:r>
    </w:p>
    <w:p w14:paraId="76919A18" w14:textId="77777777" w:rsidR="003E2D35" w:rsidRPr="00D56587" w:rsidRDefault="003E2D35" w:rsidP="00B0620F">
      <w:pPr>
        <w:ind w:left="-567" w:right="-510"/>
        <w:jc w:val="both"/>
        <w:rPr>
          <w:rFonts w:eastAsia="Verdana" w:cstheme="minorHAnsi"/>
          <w:w w:val="105"/>
          <w:sz w:val="20"/>
          <w:szCs w:val="20"/>
        </w:rPr>
      </w:pPr>
    </w:p>
    <w:p w14:paraId="21980B2F" w14:textId="1F4D6111"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2.2 MATERIALES </w:t>
      </w:r>
    </w:p>
    <w:p w14:paraId="60F1CA70"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2.2.1 Perfiles de lámina de acero negra </w:t>
      </w:r>
    </w:p>
    <w:p w14:paraId="36F005A7"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A menos que el proyecto indique otra cosa, se utilizará lámina de acero rolada en frío, calidad ASTM A-366 (calidad comercial), calibre dieciocho (18). </w:t>
      </w:r>
    </w:p>
    <w:p w14:paraId="31159EC7" w14:textId="7B46B117" w:rsidR="003E2D35" w:rsidRPr="00D56587" w:rsidRDefault="003E2D35" w:rsidP="00B0620F">
      <w:pPr>
        <w:ind w:left="-567" w:right="-510"/>
        <w:jc w:val="both"/>
        <w:rPr>
          <w:rFonts w:eastAsia="Verdana" w:cstheme="minorHAnsi"/>
          <w:w w:val="105"/>
          <w:sz w:val="20"/>
          <w:szCs w:val="20"/>
        </w:rPr>
      </w:pPr>
    </w:p>
    <w:p w14:paraId="2578FA3B"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Cuando en la elaboración de la herrería se empleen perfiles tubulares de lámina de acero éstos deberán satisfacer los siguientes requisitos: </w:t>
      </w:r>
    </w:p>
    <w:p w14:paraId="2D247D48" w14:textId="6204C061" w:rsidR="003E2D35" w:rsidRPr="00D56587" w:rsidRDefault="003E2D35" w:rsidP="00B0620F">
      <w:pPr>
        <w:ind w:left="-567" w:right="-510"/>
        <w:jc w:val="both"/>
        <w:rPr>
          <w:rFonts w:eastAsia="Verdana" w:cstheme="minorHAnsi"/>
          <w:w w:val="105"/>
          <w:sz w:val="20"/>
          <w:szCs w:val="20"/>
        </w:rPr>
      </w:pPr>
    </w:p>
    <w:p w14:paraId="6BE6F072"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a) Las aristas de los perfiles deberán ser rectas, paralelas y definidas no sensiblemente vivas para que permitan su manejabilidad. </w:t>
      </w:r>
    </w:p>
    <w:p w14:paraId="15A33596" w14:textId="6B554159" w:rsidR="003E2D35" w:rsidRPr="00D56587" w:rsidRDefault="003E2D35" w:rsidP="00B0620F">
      <w:pPr>
        <w:ind w:left="-567" w:right="-510"/>
        <w:jc w:val="both"/>
        <w:rPr>
          <w:rFonts w:eastAsia="Verdana" w:cstheme="minorHAnsi"/>
          <w:w w:val="105"/>
          <w:sz w:val="20"/>
          <w:szCs w:val="20"/>
        </w:rPr>
      </w:pPr>
    </w:p>
    <w:p w14:paraId="314B6BD2"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b) La superficie de los perfiles será tersa, sin granos ni escamas que favorezcan la oxidación, su espesor será uniforme en toda la sección y no presentará abolladuras; tendrá una sección uniforme, con la precisión necesaria para que, al ligarse entre sí, permitan formar superficies planas en la unión entre ellas. Su longitud no será menor de seis (6) metros. </w:t>
      </w:r>
    </w:p>
    <w:p w14:paraId="35743733" w14:textId="40B8D3B1" w:rsidR="003E2D35" w:rsidRPr="00D56587" w:rsidRDefault="003E2D35" w:rsidP="00B0620F">
      <w:pPr>
        <w:ind w:left="-567" w:right="-510"/>
        <w:jc w:val="both"/>
        <w:rPr>
          <w:rFonts w:eastAsia="Verdana" w:cstheme="minorHAnsi"/>
          <w:w w:val="105"/>
          <w:sz w:val="20"/>
          <w:szCs w:val="20"/>
        </w:rPr>
      </w:pPr>
    </w:p>
    <w:p w14:paraId="4676662F"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c) En el peso de los perfiles se permitirá una tolerancia de ± cinco por ciento (5%). </w:t>
      </w:r>
    </w:p>
    <w:p w14:paraId="4B867485" w14:textId="77777777" w:rsidR="001C6126" w:rsidRPr="00D56587" w:rsidRDefault="001C6126" w:rsidP="00B0620F">
      <w:pPr>
        <w:ind w:left="-567" w:right="-510"/>
        <w:jc w:val="both"/>
        <w:rPr>
          <w:rFonts w:eastAsia="Verdana" w:cstheme="minorHAnsi"/>
          <w:w w:val="105"/>
          <w:sz w:val="20"/>
          <w:szCs w:val="20"/>
        </w:rPr>
      </w:pPr>
    </w:p>
    <w:p w14:paraId="3D2C59AB"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2.2.2 Perfiles de aluminio </w:t>
      </w:r>
    </w:p>
    <w:p w14:paraId="6978D687" w14:textId="77777777" w:rsidR="003E2D35" w:rsidRPr="00D56587" w:rsidRDefault="003E2D35" w:rsidP="00B0620F">
      <w:pPr>
        <w:ind w:left="-567" w:right="-510"/>
        <w:jc w:val="both"/>
        <w:rPr>
          <w:rFonts w:eastAsia="Verdana" w:cstheme="minorHAnsi"/>
          <w:w w:val="105"/>
          <w:sz w:val="20"/>
          <w:szCs w:val="20"/>
        </w:rPr>
      </w:pPr>
      <w:r w:rsidRPr="00D56587">
        <w:rPr>
          <w:rFonts w:eastAsia="Verdana" w:cstheme="minorHAnsi"/>
          <w:w w:val="105"/>
          <w:sz w:val="20"/>
          <w:szCs w:val="20"/>
        </w:rPr>
        <w:t xml:space="preserve">A menos que el proyecto indique otra cosa, se utilizarán perfiles clasificados con la aleación 6063-T5 con un anodizado de 15 micras. </w:t>
      </w:r>
    </w:p>
    <w:p w14:paraId="5BCAD7FA" w14:textId="5F80F82A" w:rsidR="003E2D35" w:rsidRPr="00D56587" w:rsidRDefault="003E2D35" w:rsidP="00B0620F">
      <w:pPr>
        <w:ind w:left="-567" w:right="-510"/>
        <w:jc w:val="both"/>
        <w:rPr>
          <w:rFonts w:eastAsia="Verdana" w:cstheme="minorHAnsi"/>
          <w:w w:val="105"/>
          <w:sz w:val="20"/>
          <w:szCs w:val="20"/>
        </w:rPr>
      </w:pPr>
    </w:p>
    <w:p w14:paraId="31171AE3" w14:textId="6E737CA0" w:rsidR="003E2D35" w:rsidRPr="00D56587" w:rsidRDefault="003E2D35" w:rsidP="001C6126">
      <w:pPr>
        <w:ind w:left="-567" w:right="-510"/>
        <w:jc w:val="both"/>
        <w:rPr>
          <w:rFonts w:eastAsia="Verdana" w:cstheme="minorHAnsi"/>
          <w:w w:val="105"/>
          <w:sz w:val="20"/>
          <w:szCs w:val="20"/>
        </w:rPr>
      </w:pPr>
      <w:r w:rsidRPr="00D56587">
        <w:rPr>
          <w:rFonts w:eastAsia="Verdana" w:cstheme="minorHAnsi"/>
          <w:w w:val="105"/>
          <w:sz w:val="20"/>
          <w:szCs w:val="20"/>
        </w:rPr>
        <w:t xml:space="preserve">Podrán utilizarse perfiles con pintura electrostática de 80 micras, previa autorización del Instituto. </w:t>
      </w:r>
    </w:p>
    <w:p w14:paraId="3AB1B45C" w14:textId="77777777" w:rsidR="00086796" w:rsidRPr="00D56587" w:rsidRDefault="00086796" w:rsidP="00B0620F">
      <w:pPr>
        <w:ind w:left="-624" w:right="-454"/>
        <w:jc w:val="both"/>
        <w:rPr>
          <w:rFonts w:eastAsia="Verdana" w:cstheme="minorHAnsi"/>
          <w:w w:val="105"/>
          <w:sz w:val="20"/>
          <w:szCs w:val="20"/>
        </w:rPr>
      </w:pPr>
    </w:p>
    <w:p w14:paraId="5E6F37CD" w14:textId="053AC55A"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lastRenderedPageBreak/>
        <w:t xml:space="preserve">Las secciones y tipo de perfiles verticales y horizontales serán especificado por el proyecto o aprobado por la supervisión en función de la carga que soportará, presión del viento y área por cubrir, tomando en consideración los límites de resistencia y servicio de éstos. Los miembros horizontales que soporten el vidrio o cualquier otra carga muerta deben diseñarse para no flambearse más de tres (3) milímetros de su longitud. </w:t>
      </w:r>
    </w:p>
    <w:p w14:paraId="6BBC9C4C"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3DC4EDDF"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La dimensión mínima de las holguras y empotramientos para la colocación de vidrio o cristal será de doce puntos siete (12.7) milímetros. </w:t>
      </w:r>
    </w:p>
    <w:p w14:paraId="46E64AF8" w14:textId="3D9A7C26" w:rsidR="003E2D35" w:rsidRDefault="003E2D35" w:rsidP="00B0620F">
      <w:pPr>
        <w:ind w:left="-624" w:right="-454"/>
        <w:jc w:val="both"/>
        <w:rPr>
          <w:rFonts w:eastAsia="Verdana" w:cstheme="minorHAnsi"/>
          <w:w w:val="105"/>
          <w:sz w:val="20"/>
          <w:szCs w:val="20"/>
        </w:rPr>
      </w:pPr>
    </w:p>
    <w:p w14:paraId="6A99A295" w14:textId="22FF13BC" w:rsidR="0055282A" w:rsidRDefault="0055282A" w:rsidP="00B0620F">
      <w:pPr>
        <w:ind w:left="-624" w:right="-454"/>
        <w:jc w:val="both"/>
        <w:rPr>
          <w:rFonts w:eastAsia="Verdana" w:cstheme="minorHAnsi"/>
          <w:w w:val="105"/>
          <w:sz w:val="20"/>
          <w:szCs w:val="20"/>
        </w:rPr>
      </w:pPr>
    </w:p>
    <w:p w14:paraId="2EA4D276" w14:textId="042AD76E" w:rsidR="0055282A" w:rsidRDefault="0055282A" w:rsidP="00B0620F">
      <w:pPr>
        <w:ind w:left="-624" w:right="-454"/>
        <w:jc w:val="both"/>
        <w:rPr>
          <w:rFonts w:eastAsia="Verdana" w:cstheme="minorHAnsi"/>
          <w:w w:val="105"/>
          <w:sz w:val="20"/>
          <w:szCs w:val="20"/>
        </w:rPr>
      </w:pPr>
    </w:p>
    <w:p w14:paraId="7A975346" w14:textId="1A62AD1A" w:rsidR="0055282A" w:rsidRDefault="0055282A" w:rsidP="00B0620F">
      <w:pPr>
        <w:ind w:left="-624" w:right="-454"/>
        <w:jc w:val="both"/>
        <w:rPr>
          <w:rFonts w:eastAsia="Verdana" w:cstheme="minorHAnsi"/>
          <w:w w:val="105"/>
          <w:sz w:val="20"/>
          <w:szCs w:val="20"/>
        </w:rPr>
      </w:pPr>
    </w:p>
    <w:p w14:paraId="56977DE9" w14:textId="0CC627B8" w:rsidR="0055282A" w:rsidRDefault="0055282A" w:rsidP="00B0620F">
      <w:pPr>
        <w:ind w:left="-624" w:right="-454"/>
        <w:jc w:val="both"/>
        <w:rPr>
          <w:rFonts w:eastAsia="Verdana" w:cstheme="minorHAnsi"/>
          <w:w w:val="105"/>
          <w:sz w:val="20"/>
          <w:szCs w:val="20"/>
        </w:rPr>
      </w:pPr>
    </w:p>
    <w:p w14:paraId="28EE69AE" w14:textId="5D58F5A7" w:rsidR="0055282A" w:rsidRDefault="0055282A" w:rsidP="00B0620F">
      <w:pPr>
        <w:ind w:left="-624" w:right="-454"/>
        <w:jc w:val="both"/>
        <w:rPr>
          <w:rFonts w:eastAsia="Verdana" w:cstheme="minorHAnsi"/>
          <w:w w:val="105"/>
          <w:sz w:val="20"/>
          <w:szCs w:val="20"/>
        </w:rPr>
      </w:pPr>
    </w:p>
    <w:p w14:paraId="38D4DF69" w14:textId="598B8D85" w:rsidR="0055282A" w:rsidRDefault="0055282A" w:rsidP="00B0620F">
      <w:pPr>
        <w:ind w:left="-624" w:right="-454"/>
        <w:jc w:val="both"/>
        <w:rPr>
          <w:rFonts w:eastAsia="Verdana" w:cstheme="minorHAnsi"/>
          <w:w w:val="105"/>
          <w:sz w:val="20"/>
          <w:szCs w:val="20"/>
        </w:rPr>
      </w:pPr>
    </w:p>
    <w:p w14:paraId="59C10101" w14:textId="5C506D76" w:rsidR="0055282A" w:rsidRDefault="0055282A" w:rsidP="00B0620F">
      <w:pPr>
        <w:ind w:left="-624" w:right="-454"/>
        <w:jc w:val="both"/>
        <w:rPr>
          <w:rFonts w:eastAsia="Verdana" w:cstheme="minorHAnsi"/>
          <w:w w:val="105"/>
          <w:sz w:val="20"/>
          <w:szCs w:val="20"/>
        </w:rPr>
      </w:pPr>
    </w:p>
    <w:p w14:paraId="14842980" w14:textId="77777777" w:rsidR="0055282A" w:rsidRPr="00D56587" w:rsidRDefault="0055282A" w:rsidP="00B0620F">
      <w:pPr>
        <w:ind w:left="-624" w:right="-454"/>
        <w:jc w:val="both"/>
        <w:rPr>
          <w:rFonts w:eastAsia="Verdana" w:cstheme="minorHAnsi"/>
          <w:w w:val="105"/>
          <w:sz w:val="20"/>
          <w:szCs w:val="20"/>
        </w:rPr>
      </w:pPr>
    </w:p>
    <w:p w14:paraId="0BD6E676"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Para la tornillería se considerará el uso de aleaciones de aluminio. En elementos que estarán expuestos a la intemperie se usará acero galvanizado o acero al cromo níquel. Otro tipo de materiales deberán ser aislados del aluminio por medio de una capa o base de pintura bituminosa, con pintura a base de cromato de zinc o por medio de compuestos selladores para evitar el riesgo de la corrosión galvánica. </w:t>
      </w:r>
    </w:p>
    <w:p w14:paraId="4E53F297"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058E6DC4"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2.3 REQUISITOS DE EJECUCIÓN </w:t>
      </w:r>
    </w:p>
    <w:p w14:paraId="4415A2B0"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El contratista presentará a la autorización de la supervisión, muestras de los materiales y perfiles que utilizará en los elementos de herrería. </w:t>
      </w:r>
    </w:p>
    <w:p w14:paraId="4591987F" w14:textId="77777777" w:rsidR="003E2D35" w:rsidRPr="00D56587" w:rsidRDefault="003E2D35" w:rsidP="00B0620F">
      <w:pPr>
        <w:ind w:left="-624" w:right="-454"/>
        <w:jc w:val="both"/>
        <w:rPr>
          <w:rFonts w:eastAsia="Verdana" w:cstheme="minorHAnsi"/>
          <w:w w:val="105"/>
          <w:sz w:val="20"/>
          <w:szCs w:val="20"/>
        </w:rPr>
      </w:pPr>
    </w:p>
    <w:p w14:paraId="16682B9D" w14:textId="4262061F"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En la elaboración de puertas, ventanas, canceles, rejas, rejillas, pasamanos, cercados, tapajuntas, goteros y juntas de dilatación se observará, en términos generales, lo siguiente: </w:t>
      </w:r>
    </w:p>
    <w:p w14:paraId="355DEDAB"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6F738578"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a) El proyecto especificará la geometría de la pieza, tipo y calidad de materiales, refuerzos, anclajes, mecanismos y características de los perfiles. </w:t>
      </w:r>
    </w:p>
    <w:p w14:paraId="3DD45051"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151A19DB"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b) Toda la herrería será hermética e impermeable. </w:t>
      </w:r>
    </w:p>
    <w:p w14:paraId="255EA5A6"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3B05A8E6"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c) Las partes móviles como ventilas, hojas de puertas o ventanas, manijas, cremalleras, pasadores, chapas, etc., deberán accionarse con facilidad y acoplarse a las partes fijas de manera que se produzca un cierre sellado. </w:t>
      </w:r>
    </w:p>
    <w:p w14:paraId="632D3FFE"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59FCD534"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Cuando un elemento se deslice apoyándose sobre otro de la misma pieza, la forma y acabado de las superficies de contacto deberán ser tales que el movimiento pueda efectuarse suavemente y sin tropiezos. </w:t>
      </w:r>
    </w:p>
    <w:p w14:paraId="538C153D"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4017ADD6" w14:textId="00734EDB"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lastRenderedPageBreak/>
        <w:t xml:space="preserve">En la fabricación y colocación de puertas, las hojas deberán quedar colocadas a plomo y su movimiento se limitará con topes o los elementos señalados por el proyecto. El arrastre de las puertas deberá ser uniforme y de cinco (5) milímetros. </w:t>
      </w:r>
    </w:p>
    <w:p w14:paraId="6774BB10"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 </w:t>
      </w:r>
    </w:p>
    <w:p w14:paraId="24E15EC0" w14:textId="4AB85512" w:rsidR="003E2D35" w:rsidRDefault="003E2D35" w:rsidP="001C6126">
      <w:pPr>
        <w:ind w:left="-624" w:right="-454"/>
        <w:jc w:val="both"/>
        <w:rPr>
          <w:rFonts w:eastAsia="Verdana" w:cstheme="minorHAnsi"/>
          <w:w w:val="105"/>
          <w:sz w:val="20"/>
          <w:szCs w:val="20"/>
        </w:rPr>
      </w:pPr>
      <w:r w:rsidRPr="00D56587">
        <w:rPr>
          <w:rFonts w:eastAsia="Verdana" w:cstheme="minorHAnsi"/>
          <w:w w:val="105"/>
          <w:sz w:val="20"/>
          <w:szCs w:val="20"/>
        </w:rPr>
        <w:t xml:space="preserve">d) La holgura máxima entre elementos fijos y móviles deberá ser de tres (3) milímetros, a menos que el proyecto indique otra cosa. </w:t>
      </w:r>
    </w:p>
    <w:p w14:paraId="7AEC5A7C" w14:textId="77777777" w:rsidR="001C6126" w:rsidRPr="00D56587" w:rsidRDefault="001C6126" w:rsidP="001C6126">
      <w:pPr>
        <w:ind w:left="-624" w:right="-454"/>
        <w:jc w:val="both"/>
        <w:rPr>
          <w:rFonts w:eastAsia="Verdana" w:cstheme="minorHAnsi"/>
          <w:w w:val="105"/>
          <w:sz w:val="20"/>
          <w:szCs w:val="20"/>
        </w:rPr>
      </w:pPr>
    </w:p>
    <w:p w14:paraId="74FCB0C2" w14:textId="77777777" w:rsidR="003E2D35" w:rsidRPr="00D56587" w:rsidRDefault="003E2D35" w:rsidP="00B0620F">
      <w:pPr>
        <w:ind w:left="-624" w:right="-454"/>
        <w:jc w:val="both"/>
        <w:rPr>
          <w:rFonts w:eastAsia="Verdana" w:cstheme="minorHAnsi"/>
          <w:w w:val="105"/>
          <w:sz w:val="20"/>
          <w:szCs w:val="20"/>
        </w:rPr>
      </w:pPr>
      <w:r w:rsidRPr="00D56587">
        <w:rPr>
          <w:rFonts w:eastAsia="Verdana" w:cstheme="minorHAnsi"/>
          <w:w w:val="105"/>
          <w:sz w:val="20"/>
          <w:szCs w:val="20"/>
        </w:rPr>
        <w:t xml:space="preserve">En elementos con una altura o longitud mayor de diez (10) metros, se colocarán juntas de expansión y contracción. </w:t>
      </w:r>
    </w:p>
    <w:p w14:paraId="1D15E77B" w14:textId="463FE49F" w:rsidR="003E2D35" w:rsidRPr="00D56587" w:rsidRDefault="003E2D35" w:rsidP="00B0620F">
      <w:pPr>
        <w:ind w:left="-624" w:right="-340"/>
        <w:jc w:val="both"/>
        <w:rPr>
          <w:rFonts w:eastAsia="Verdana" w:cstheme="minorHAnsi"/>
          <w:w w:val="105"/>
          <w:sz w:val="20"/>
          <w:szCs w:val="20"/>
        </w:rPr>
      </w:pPr>
    </w:p>
    <w:p w14:paraId="6C5E2DD3" w14:textId="77777777" w:rsidR="003E2D35" w:rsidRPr="00D56587" w:rsidRDefault="003E2D35" w:rsidP="00B0620F">
      <w:pPr>
        <w:ind w:left="-624" w:right="-340"/>
        <w:jc w:val="both"/>
        <w:rPr>
          <w:rFonts w:eastAsia="Verdana" w:cstheme="minorHAnsi"/>
          <w:w w:val="105"/>
          <w:sz w:val="20"/>
          <w:szCs w:val="20"/>
        </w:rPr>
      </w:pPr>
      <w:r w:rsidRPr="00D56587">
        <w:rPr>
          <w:rFonts w:eastAsia="Verdana" w:cstheme="minorHAnsi"/>
          <w:w w:val="105"/>
          <w:sz w:val="20"/>
          <w:szCs w:val="20"/>
        </w:rPr>
        <w:t xml:space="preserve">e) Todos los cortes, molduras o perforaciones de los perfiles de aluminio serán efectuados mecánicamente, de manera que, al ser ensamblados, los marcos y las hojas tengan las esquinas cuadradas y las uniones libres de rebordes. </w:t>
      </w:r>
    </w:p>
    <w:p w14:paraId="7410F72D" w14:textId="1F863451" w:rsidR="003E2D35" w:rsidRPr="00D56587" w:rsidRDefault="003E2D35" w:rsidP="00B0620F">
      <w:pPr>
        <w:ind w:left="-624" w:right="-340"/>
        <w:jc w:val="both"/>
        <w:rPr>
          <w:rFonts w:eastAsia="Verdana" w:cstheme="minorHAnsi"/>
          <w:w w:val="105"/>
          <w:sz w:val="20"/>
          <w:szCs w:val="20"/>
        </w:rPr>
      </w:pPr>
    </w:p>
    <w:p w14:paraId="49E77F8B" w14:textId="77777777" w:rsidR="003E2D35" w:rsidRPr="00D56587" w:rsidRDefault="003E2D35" w:rsidP="00B0620F">
      <w:pPr>
        <w:ind w:left="-624" w:right="-340"/>
        <w:jc w:val="both"/>
        <w:rPr>
          <w:rFonts w:eastAsia="Verdana" w:cstheme="minorHAnsi"/>
          <w:w w:val="105"/>
          <w:sz w:val="20"/>
          <w:szCs w:val="20"/>
        </w:rPr>
      </w:pPr>
      <w:r w:rsidRPr="00D56587">
        <w:rPr>
          <w:rFonts w:eastAsia="Verdana" w:cstheme="minorHAnsi"/>
          <w:w w:val="105"/>
          <w:sz w:val="20"/>
          <w:szCs w:val="20"/>
        </w:rPr>
        <w:t xml:space="preserve">f) A menos que el proyecto indique otra cosa, cada elemento deberá ser de una (1) sola pieza. </w:t>
      </w:r>
    </w:p>
    <w:p w14:paraId="5114DD9F" w14:textId="7A91CBAF" w:rsidR="003E2D35" w:rsidRPr="00D56587" w:rsidRDefault="003E2D35" w:rsidP="00B0620F">
      <w:pPr>
        <w:ind w:left="-624" w:right="-340"/>
        <w:jc w:val="both"/>
        <w:rPr>
          <w:rFonts w:eastAsia="Verdana" w:cstheme="minorHAnsi"/>
          <w:w w:val="105"/>
          <w:sz w:val="20"/>
          <w:szCs w:val="20"/>
        </w:rPr>
      </w:pPr>
    </w:p>
    <w:p w14:paraId="082571AA" w14:textId="7956CA23" w:rsidR="001C6126" w:rsidRDefault="003E2D35" w:rsidP="001C6126">
      <w:pPr>
        <w:ind w:left="-624" w:right="-340"/>
        <w:jc w:val="both"/>
        <w:rPr>
          <w:rFonts w:eastAsia="Verdana" w:cstheme="minorHAnsi"/>
          <w:w w:val="105"/>
          <w:sz w:val="20"/>
          <w:szCs w:val="20"/>
        </w:rPr>
      </w:pPr>
      <w:r w:rsidRPr="00D56587">
        <w:rPr>
          <w:rFonts w:eastAsia="Verdana" w:cstheme="minorHAnsi"/>
          <w:w w:val="105"/>
          <w:sz w:val="20"/>
          <w:szCs w:val="20"/>
        </w:rPr>
        <w:t xml:space="preserve">g) La unión de dos (2) elementos por sus extremos, deberá hacerse en diagonal. </w:t>
      </w:r>
    </w:p>
    <w:p w14:paraId="1195A005" w14:textId="77777777" w:rsidR="001C6126" w:rsidRDefault="001C6126" w:rsidP="001C6126">
      <w:pPr>
        <w:ind w:left="-624" w:right="-340"/>
        <w:jc w:val="both"/>
        <w:rPr>
          <w:rFonts w:eastAsia="Verdana" w:cstheme="minorHAnsi"/>
          <w:w w:val="105"/>
          <w:sz w:val="20"/>
          <w:szCs w:val="20"/>
        </w:rPr>
      </w:pPr>
    </w:p>
    <w:p w14:paraId="5756C86C" w14:textId="00349FA7" w:rsidR="003E2D35" w:rsidRDefault="003E2D35" w:rsidP="001C6126">
      <w:pPr>
        <w:ind w:left="-624" w:right="-340"/>
        <w:jc w:val="both"/>
        <w:rPr>
          <w:rFonts w:eastAsia="Verdana" w:cstheme="minorHAnsi"/>
          <w:w w:val="105"/>
          <w:sz w:val="20"/>
          <w:szCs w:val="20"/>
        </w:rPr>
      </w:pPr>
      <w:r w:rsidRPr="00D56587">
        <w:rPr>
          <w:rFonts w:eastAsia="Verdana" w:cstheme="minorHAnsi"/>
          <w:w w:val="105"/>
          <w:sz w:val="20"/>
          <w:szCs w:val="20"/>
        </w:rPr>
        <w:t xml:space="preserve">h) Para garantizar la precisión en la forma y dimensiones del elemento, antes de unir sus elementos entre sí definitivamente, se armarán haciendo una presentación de estos en su correspondiente posición. </w:t>
      </w:r>
    </w:p>
    <w:p w14:paraId="7DDD7353" w14:textId="77777777" w:rsidR="001C6126" w:rsidRPr="00D56587" w:rsidRDefault="001C6126" w:rsidP="001C6126">
      <w:pPr>
        <w:ind w:left="-624" w:right="-340"/>
        <w:jc w:val="both"/>
        <w:rPr>
          <w:rFonts w:eastAsia="Verdana" w:cstheme="minorHAnsi"/>
          <w:w w:val="105"/>
          <w:sz w:val="20"/>
          <w:szCs w:val="20"/>
        </w:rPr>
      </w:pPr>
    </w:p>
    <w:p w14:paraId="3753C647" w14:textId="77777777" w:rsidR="003E2D35" w:rsidRPr="00D56587" w:rsidRDefault="003E2D35" w:rsidP="001C6126">
      <w:pPr>
        <w:ind w:left="-624" w:right="-340"/>
        <w:jc w:val="both"/>
        <w:rPr>
          <w:rFonts w:eastAsia="Verdana" w:cstheme="minorHAnsi"/>
          <w:w w:val="105"/>
          <w:sz w:val="20"/>
          <w:szCs w:val="20"/>
        </w:rPr>
      </w:pPr>
      <w:r w:rsidRPr="00D56587">
        <w:rPr>
          <w:rFonts w:eastAsia="Verdana" w:cstheme="minorHAnsi"/>
          <w:w w:val="105"/>
          <w:sz w:val="20"/>
          <w:szCs w:val="20"/>
        </w:rPr>
        <w:t xml:space="preserve">i) La unión definitiva entre elementos que formen una pieza se hará de acuerdo con lo que fije el proyecto, con soldadura eléctrica, tornillería, remachado o engargolado. </w:t>
      </w:r>
    </w:p>
    <w:p w14:paraId="23EA72FA" w14:textId="2D38E0FA" w:rsidR="003E2D35" w:rsidRDefault="003E2D35" w:rsidP="001C6126">
      <w:pPr>
        <w:ind w:left="-624" w:right="-340"/>
        <w:jc w:val="both"/>
        <w:rPr>
          <w:rFonts w:eastAsia="Verdana" w:cstheme="minorHAnsi"/>
          <w:w w:val="105"/>
          <w:sz w:val="20"/>
          <w:szCs w:val="20"/>
        </w:rPr>
      </w:pPr>
    </w:p>
    <w:p w14:paraId="7A1BA99D" w14:textId="1246E13A" w:rsidR="0055282A" w:rsidRDefault="0055282A" w:rsidP="001C6126">
      <w:pPr>
        <w:ind w:left="-624" w:right="-340"/>
        <w:jc w:val="both"/>
        <w:rPr>
          <w:rFonts w:eastAsia="Verdana" w:cstheme="minorHAnsi"/>
          <w:w w:val="105"/>
          <w:sz w:val="20"/>
          <w:szCs w:val="20"/>
        </w:rPr>
      </w:pPr>
    </w:p>
    <w:p w14:paraId="443B24D8" w14:textId="2C0143D8" w:rsidR="0055282A" w:rsidRDefault="0055282A" w:rsidP="001C6126">
      <w:pPr>
        <w:ind w:left="-624" w:right="-340"/>
        <w:jc w:val="both"/>
        <w:rPr>
          <w:rFonts w:eastAsia="Verdana" w:cstheme="minorHAnsi"/>
          <w:w w:val="105"/>
          <w:sz w:val="20"/>
          <w:szCs w:val="20"/>
        </w:rPr>
      </w:pPr>
    </w:p>
    <w:p w14:paraId="479472FC" w14:textId="250C0C42" w:rsidR="0055282A" w:rsidRDefault="0055282A" w:rsidP="001C6126">
      <w:pPr>
        <w:ind w:left="-624" w:right="-340"/>
        <w:jc w:val="both"/>
        <w:rPr>
          <w:rFonts w:eastAsia="Verdana" w:cstheme="minorHAnsi"/>
          <w:w w:val="105"/>
          <w:sz w:val="20"/>
          <w:szCs w:val="20"/>
        </w:rPr>
      </w:pPr>
    </w:p>
    <w:p w14:paraId="5A3F0A3B" w14:textId="3F78537F" w:rsidR="0055282A" w:rsidRDefault="0055282A" w:rsidP="001C6126">
      <w:pPr>
        <w:ind w:left="-624" w:right="-340"/>
        <w:jc w:val="both"/>
        <w:rPr>
          <w:rFonts w:eastAsia="Verdana" w:cstheme="minorHAnsi"/>
          <w:w w:val="105"/>
          <w:sz w:val="20"/>
          <w:szCs w:val="20"/>
        </w:rPr>
      </w:pPr>
    </w:p>
    <w:p w14:paraId="062815B8" w14:textId="4AD5DA82" w:rsidR="0055282A" w:rsidRDefault="0055282A" w:rsidP="001C6126">
      <w:pPr>
        <w:ind w:left="-624" w:right="-340"/>
        <w:jc w:val="both"/>
        <w:rPr>
          <w:rFonts w:eastAsia="Verdana" w:cstheme="minorHAnsi"/>
          <w:w w:val="105"/>
          <w:sz w:val="20"/>
          <w:szCs w:val="20"/>
        </w:rPr>
      </w:pPr>
    </w:p>
    <w:p w14:paraId="092C7C94" w14:textId="0AB3FAF5" w:rsidR="0055282A" w:rsidRDefault="0055282A" w:rsidP="001C6126">
      <w:pPr>
        <w:ind w:left="-624" w:right="-340"/>
        <w:jc w:val="both"/>
        <w:rPr>
          <w:rFonts w:eastAsia="Verdana" w:cstheme="minorHAnsi"/>
          <w:w w:val="105"/>
          <w:sz w:val="20"/>
          <w:szCs w:val="20"/>
        </w:rPr>
      </w:pPr>
    </w:p>
    <w:p w14:paraId="35AF3D88" w14:textId="77777777" w:rsidR="0055282A" w:rsidRPr="00D56587" w:rsidRDefault="0055282A" w:rsidP="001C6126">
      <w:pPr>
        <w:ind w:left="-624" w:right="-340"/>
        <w:jc w:val="both"/>
        <w:rPr>
          <w:rFonts w:eastAsia="Verdana" w:cstheme="minorHAnsi"/>
          <w:w w:val="105"/>
          <w:sz w:val="20"/>
          <w:szCs w:val="20"/>
        </w:rPr>
      </w:pPr>
    </w:p>
    <w:p w14:paraId="7449AAD9" w14:textId="77777777" w:rsidR="003E2D35" w:rsidRPr="00D56587" w:rsidRDefault="003E2D35" w:rsidP="001C6126">
      <w:pPr>
        <w:ind w:left="-624" w:right="-340"/>
        <w:jc w:val="both"/>
        <w:rPr>
          <w:rFonts w:eastAsia="Verdana" w:cstheme="minorHAnsi"/>
          <w:w w:val="105"/>
          <w:sz w:val="20"/>
          <w:szCs w:val="20"/>
        </w:rPr>
      </w:pPr>
      <w:r w:rsidRPr="00D56587">
        <w:rPr>
          <w:rFonts w:eastAsia="Verdana" w:cstheme="minorHAnsi"/>
          <w:w w:val="105"/>
          <w:sz w:val="20"/>
          <w:szCs w:val="20"/>
        </w:rPr>
        <w:t xml:space="preserve">j) La herrería se colocará a plomo, a nivel y a escuadra, sujetándose por medio de taquetes y tornillos o por los dispositivos de anclaje previstos en el proyecto. </w:t>
      </w:r>
    </w:p>
    <w:p w14:paraId="34C3E85B" w14:textId="1A71B653" w:rsidR="003E2D35" w:rsidRPr="00D56587" w:rsidRDefault="003E2D35" w:rsidP="001C6126">
      <w:pPr>
        <w:ind w:left="-624" w:right="-340"/>
        <w:jc w:val="both"/>
        <w:rPr>
          <w:rFonts w:eastAsia="Verdana" w:cstheme="minorHAnsi"/>
          <w:w w:val="105"/>
          <w:sz w:val="20"/>
          <w:szCs w:val="20"/>
        </w:rPr>
      </w:pPr>
    </w:p>
    <w:p w14:paraId="3F9499B6" w14:textId="5AB5C57F"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Los canceles en fachadas se fijarán al piso y a los elementos estructurales por medio de tornillería con taquetes. En canceles formados por varios tramos, las uniones entre éstos se harán ensambladas, precisamente en elementos verticales o postes formados con la misma sección. No se permitirá dañar o abrir cajas en los elementos estructurales para introducir los zancos o patas de anclaje. </w:t>
      </w:r>
    </w:p>
    <w:p w14:paraId="17F04B77" w14:textId="77777777" w:rsidR="00A96FFE" w:rsidRDefault="00A96FFE" w:rsidP="00A96FFE">
      <w:pPr>
        <w:ind w:left="-624" w:right="-340"/>
        <w:jc w:val="both"/>
        <w:rPr>
          <w:rFonts w:eastAsia="Verdana" w:cstheme="minorHAnsi"/>
          <w:w w:val="105"/>
          <w:sz w:val="20"/>
          <w:szCs w:val="20"/>
        </w:rPr>
      </w:pPr>
    </w:p>
    <w:p w14:paraId="55E74CCA" w14:textId="3B932B48" w:rsidR="00086796"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lastRenderedPageBreak/>
        <w:t xml:space="preserve">k) Las ventanas se fabricarán con piezas enteras, permitiéndose uniones únicamente en las esquinas con cortes a cuarenta y cinco grados (45º) o en los cambios de dirección. </w:t>
      </w:r>
    </w:p>
    <w:p w14:paraId="49930A68" w14:textId="318BA936"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El proyecto fijará cuáles ventanas deberán llevar elementos de protección, que serán formados con barras de acero de diez (10) milímetros de lado o diámetro, separadas quince (15) centímetros centro a centro. </w:t>
      </w:r>
    </w:p>
    <w:p w14:paraId="29030988" w14:textId="788BD3B1" w:rsidR="003E2D35" w:rsidRPr="00D56587" w:rsidRDefault="003E2D35" w:rsidP="00A96FFE">
      <w:pPr>
        <w:ind w:left="-624" w:right="-340"/>
        <w:jc w:val="both"/>
        <w:rPr>
          <w:rFonts w:eastAsia="Verdana" w:cstheme="minorHAnsi"/>
          <w:w w:val="105"/>
          <w:sz w:val="20"/>
          <w:szCs w:val="20"/>
        </w:rPr>
      </w:pPr>
    </w:p>
    <w:p w14:paraId="74916066"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l) Los marcos y chambranas llevarán zancos o patas de anclaje de cinco (5) centímetros de longitud mínima, formados con solera de doce (12) milímetros de ancho por cuatro (4) milímetros de espesor, a menos que el proyecto indique otra cosa. </w:t>
      </w:r>
    </w:p>
    <w:p w14:paraId="082C1987" w14:textId="274527BC" w:rsidR="003E2D35" w:rsidRPr="00D56587" w:rsidRDefault="003E2D35" w:rsidP="00A96FFE">
      <w:pPr>
        <w:ind w:left="-624" w:right="-340"/>
        <w:jc w:val="both"/>
        <w:rPr>
          <w:rFonts w:eastAsia="Verdana" w:cstheme="minorHAnsi"/>
          <w:w w:val="105"/>
          <w:sz w:val="20"/>
          <w:szCs w:val="20"/>
        </w:rPr>
      </w:pPr>
    </w:p>
    <w:p w14:paraId="1EDBF5E2"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m) Si los herrajes van empotrados, los cortes y rebajes se harán con exactitud y se fijarán con tornillos adecuados a la calidad del herraje. </w:t>
      </w:r>
    </w:p>
    <w:p w14:paraId="7774AE86" w14:textId="231229A5" w:rsidR="003E2D35" w:rsidRPr="00D56587" w:rsidRDefault="003E2D35" w:rsidP="00A96FFE">
      <w:pPr>
        <w:ind w:left="-624" w:right="-340"/>
        <w:jc w:val="both"/>
        <w:rPr>
          <w:rFonts w:eastAsia="Verdana" w:cstheme="minorHAnsi"/>
          <w:w w:val="105"/>
          <w:sz w:val="20"/>
          <w:szCs w:val="20"/>
        </w:rPr>
      </w:pPr>
    </w:p>
    <w:p w14:paraId="52583933"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n) Cuando el proyecto indique el uso de soldadura eléctrica para unir elementos de una pieza, la unión se efectuará mediante cordón continuo, esmerilando a continuación la soldadura hasta obtener superficies completamente lisas. </w:t>
      </w:r>
    </w:p>
    <w:p w14:paraId="1D97305F" w14:textId="0AD46A53" w:rsidR="003E2D35" w:rsidRPr="00D56587" w:rsidRDefault="003E2D35" w:rsidP="00A96FFE">
      <w:pPr>
        <w:ind w:left="-624" w:right="-340"/>
        <w:jc w:val="both"/>
        <w:rPr>
          <w:rFonts w:eastAsia="Verdana" w:cstheme="minorHAnsi"/>
          <w:w w:val="105"/>
          <w:sz w:val="20"/>
          <w:szCs w:val="20"/>
        </w:rPr>
      </w:pPr>
    </w:p>
    <w:p w14:paraId="4C2773FE"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o) Cuando se indique el uso de tornillos para unir entre sí elementos de una pieza, sus roscas deberán cubrirse con un material impermeabilizante previamente aprobado por el Instituto. Si la pieza es de aluminio, deberán tomarse las precauciones necesarias para evitar la formación de pares galvánicos. </w:t>
      </w:r>
    </w:p>
    <w:p w14:paraId="2099BC0E" w14:textId="11FF9B4B" w:rsidR="003E2D35" w:rsidRPr="00D56587" w:rsidRDefault="003E2D35" w:rsidP="00A96FFE">
      <w:pPr>
        <w:ind w:left="-624" w:right="-340"/>
        <w:jc w:val="both"/>
        <w:rPr>
          <w:rFonts w:eastAsia="Verdana" w:cstheme="minorHAnsi"/>
          <w:w w:val="105"/>
          <w:sz w:val="20"/>
          <w:szCs w:val="20"/>
        </w:rPr>
      </w:pPr>
    </w:p>
    <w:p w14:paraId="44D02453"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p) Cuando el proyecto especifique el uso de remaches, se tendrá especial cuidado al formar sus cabezas, con objeto de que resulten lo más uniformes posible, tanto en forma como en dimensiones. </w:t>
      </w:r>
    </w:p>
    <w:p w14:paraId="1D9D1477" w14:textId="77777777" w:rsidR="00A96FFE" w:rsidRPr="00D56587" w:rsidRDefault="00A96FFE" w:rsidP="00A96FFE">
      <w:pPr>
        <w:ind w:left="-624" w:right="-340"/>
        <w:jc w:val="both"/>
        <w:rPr>
          <w:rFonts w:eastAsia="Verdana" w:cstheme="minorHAnsi"/>
          <w:w w:val="105"/>
          <w:sz w:val="20"/>
          <w:szCs w:val="20"/>
        </w:rPr>
      </w:pPr>
    </w:p>
    <w:p w14:paraId="43F916C5"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q) Cuando el material utilizado en la fabricación de una pieza sea susceptible de oxidarse, se protegerá con una capa de pintura anticorrosiva de acuerdo con lo indicado en el numeral 3 Recubrimiento de superficies con pintura, del Tomo VI Recubrimientos, de este Volumen. </w:t>
      </w:r>
    </w:p>
    <w:p w14:paraId="45EB6640"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 </w:t>
      </w:r>
    </w:p>
    <w:p w14:paraId="72BE6ED4" w14:textId="77777777" w:rsidR="003E2D35" w:rsidRPr="00D56587" w:rsidRDefault="003E2D35" w:rsidP="00A96FFE">
      <w:pPr>
        <w:ind w:left="-624" w:right="-340"/>
        <w:jc w:val="both"/>
        <w:rPr>
          <w:rFonts w:eastAsia="Verdana" w:cstheme="minorHAnsi"/>
          <w:w w:val="105"/>
          <w:sz w:val="20"/>
          <w:szCs w:val="20"/>
        </w:rPr>
      </w:pPr>
      <w:r w:rsidRPr="00D56587">
        <w:rPr>
          <w:rFonts w:eastAsia="Verdana" w:cstheme="minorHAnsi"/>
          <w:w w:val="105"/>
          <w:sz w:val="20"/>
          <w:szCs w:val="20"/>
        </w:rPr>
        <w:t xml:space="preserve">Las molduras, juntas de construcción y tapajuntas, se fabricarán en tramos de la mayor longitud posible para reducir al mínimo el número de uniones; los tramos no deberán presentar alabeos o deformaciones. </w:t>
      </w:r>
    </w:p>
    <w:p w14:paraId="33433F71" w14:textId="77777777" w:rsidR="00B0620F" w:rsidRPr="00A96FFE" w:rsidRDefault="00B0620F" w:rsidP="00A96FFE">
      <w:pPr>
        <w:ind w:left="-624" w:right="-340"/>
        <w:jc w:val="both"/>
        <w:rPr>
          <w:rFonts w:eastAsia="Verdana" w:cstheme="minorHAnsi"/>
          <w:w w:val="105"/>
          <w:sz w:val="20"/>
          <w:szCs w:val="20"/>
        </w:rPr>
      </w:pPr>
    </w:p>
    <w:p w14:paraId="0FB449AA" w14:textId="35E592F1" w:rsidR="00E248C7" w:rsidRDefault="00E248C7" w:rsidP="00E265FD">
      <w:pPr>
        <w:pStyle w:val="Textoindependiente"/>
        <w:spacing w:before="7"/>
        <w:ind w:left="-510" w:right="-510"/>
        <w:jc w:val="both"/>
        <w:rPr>
          <w:rFonts w:asciiTheme="minorHAnsi" w:hAnsiTheme="minorHAnsi" w:cstheme="minorHAnsi"/>
          <w:w w:val="105"/>
          <w:sz w:val="20"/>
          <w:szCs w:val="20"/>
        </w:rPr>
      </w:pPr>
      <w:r w:rsidRPr="00D56587">
        <w:rPr>
          <w:rFonts w:asciiTheme="minorHAnsi" w:hAnsiTheme="minorHAnsi" w:cstheme="minorHAnsi"/>
          <w:w w:val="105"/>
          <w:sz w:val="20"/>
          <w:szCs w:val="20"/>
        </w:rPr>
        <w:t xml:space="preserve">Tomo IV, Estructuras.  </w:t>
      </w:r>
    </w:p>
    <w:p w14:paraId="4342E691" w14:textId="77777777" w:rsidR="00B0620F" w:rsidRPr="00D56587" w:rsidRDefault="00B0620F" w:rsidP="00E265FD">
      <w:pPr>
        <w:pStyle w:val="Textoindependiente"/>
        <w:spacing w:before="7"/>
        <w:ind w:left="-510" w:right="-510"/>
        <w:jc w:val="both"/>
        <w:rPr>
          <w:rFonts w:asciiTheme="minorHAnsi" w:hAnsiTheme="minorHAnsi" w:cstheme="minorHAnsi"/>
          <w:w w:val="105"/>
          <w:sz w:val="20"/>
          <w:szCs w:val="20"/>
        </w:rPr>
      </w:pPr>
    </w:p>
    <w:p w14:paraId="120E1A8F" w14:textId="2A8797AD" w:rsidR="00051716" w:rsidRPr="00D56587" w:rsidRDefault="00051716" w:rsidP="00E265FD">
      <w:pPr>
        <w:pStyle w:val="Ttulo1"/>
        <w:tabs>
          <w:tab w:val="left" w:pos="1021"/>
          <w:tab w:val="left" w:pos="1022"/>
        </w:tabs>
        <w:spacing w:before="1"/>
        <w:ind w:left="-510" w:right="-510" w:firstLine="0"/>
        <w:jc w:val="both"/>
        <w:rPr>
          <w:rFonts w:asciiTheme="minorHAnsi" w:hAnsiTheme="minorHAnsi" w:cstheme="minorHAnsi"/>
          <w:sz w:val="20"/>
          <w:szCs w:val="20"/>
        </w:rPr>
      </w:pPr>
      <w:r w:rsidRPr="00D56587">
        <w:rPr>
          <w:rFonts w:asciiTheme="minorHAnsi" w:hAnsiTheme="minorHAnsi" w:cstheme="minorHAnsi"/>
          <w:w w:val="95"/>
          <w:sz w:val="20"/>
          <w:szCs w:val="20"/>
        </w:rPr>
        <w:t>ACERO</w:t>
      </w:r>
      <w:r w:rsidRPr="00D56587">
        <w:rPr>
          <w:rFonts w:asciiTheme="minorHAnsi" w:hAnsiTheme="minorHAnsi" w:cstheme="minorHAnsi"/>
          <w:spacing w:val="1"/>
          <w:w w:val="95"/>
          <w:sz w:val="20"/>
          <w:szCs w:val="20"/>
        </w:rPr>
        <w:t xml:space="preserve"> </w:t>
      </w:r>
      <w:r w:rsidRPr="00D56587">
        <w:rPr>
          <w:rFonts w:asciiTheme="minorHAnsi" w:hAnsiTheme="minorHAnsi" w:cstheme="minorHAnsi"/>
          <w:w w:val="95"/>
          <w:sz w:val="20"/>
          <w:szCs w:val="20"/>
        </w:rPr>
        <w:t>ESTRUCTURAL</w:t>
      </w:r>
    </w:p>
    <w:p w14:paraId="421D984C" w14:textId="77777777" w:rsidR="00051716" w:rsidRPr="00D56587" w:rsidRDefault="00051716" w:rsidP="00E265FD">
      <w:pPr>
        <w:pStyle w:val="Textoindependiente"/>
        <w:spacing w:before="2"/>
        <w:ind w:left="-510" w:right="-510"/>
        <w:jc w:val="both"/>
        <w:rPr>
          <w:rFonts w:asciiTheme="minorHAnsi" w:hAnsiTheme="minorHAnsi" w:cstheme="minorHAnsi"/>
          <w:b/>
          <w:sz w:val="20"/>
          <w:szCs w:val="20"/>
        </w:rPr>
      </w:pPr>
    </w:p>
    <w:p w14:paraId="046865DE" w14:textId="2131B7E3" w:rsidR="00051716" w:rsidRPr="00E265FD" w:rsidRDefault="00E265FD" w:rsidP="00E265FD">
      <w:pPr>
        <w:pStyle w:val="Prrafodelista"/>
        <w:widowControl w:val="0"/>
        <w:tabs>
          <w:tab w:val="left" w:pos="1021"/>
          <w:tab w:val="left" w:pos="1022"/>
        </w:tabs>
        <w:autoSpaceDE w:val="0"/>
        <w:autoSpaceDN w:val="0"/>
        <w:ind w:left="-510" w:right="-510"/>
        <w:contextualSpacing w:val="0"/>
        <w:jc w:val="both"/>
        <w:rPr>
          <w:rFonts w:cstheme="minorHAnsi"/>
          <w:b/>
          <w:sz w:val="20"/>
          <w:szCs w:val="20"/>
        </w:rPr>
      </w:pPr>
      <w:r>
        <w:rPr>
          <w:rFonts w:cstheme="minorHAnsi"/>
          <w:b/>
          <w:sz w:val="20"/>
          <w:szCs w:val="20"/>
        </w:rPr>
        <w:t xml:space="preserve">1.1 </w:t>
      </w:r>
      <w:r w:rsidR="00051716" w:rsidRPr="00E265FD">
        <w:rPr>
          <w:rFonts w:cstheme="minorHAnsi"/>
          <w:b/>
          <w:sz w:val="20"/>
          <w:szCs w:val="20"/>
        </w:rPr>
        <w:t>DEFINICIÓN</w:t>
      </w:r>
    </w:p>
    <w:p w14:paraId="3418A95A" w14:textId="77777777" w:rsidR="00051716" w:rsidRPr="00D56587" w:rsidRDefault="00051716" w:rsidP="00E265FD">
      <w:pPr>
        <w:pStyle w:val="Textoindependiente"/>
        <w:spacing w:before="1"/>
        <w:ind w:left="-510" w:right="-510"/>
        <w:jc w:val="both"/>
        <w:rPr>
          <w:rFonts w:asciiTheme="minorHAnsi" w:hAnsiTheme="minorHAnsi" w:cstheme="minorHAnsi"/>
          <w:sz w:val="20"/>
          <w:szCs w:val="20"/>
        </w:rPr>
      </w:pPr>
      <w:r w:rsidRPr="00D56587">
        <w:rPr>
          <w:rFonts w:asciiTheme="minorHAnsi" w:hAnsiTheme="minorHAnsi" w:cstheme="minorHAnsi"/>
          <w:sz w:val="20"/>
          <w:szCs w:val="20"/>
        </w:rPr>
        <w:t>El acero estructural es el constituido por placas y perfiles laminados de línea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comercial; los elementos metálicos son los complementarios para efectuar las</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uniones,</w:t>
      </w:r>
      <w:r w:rsidRPr="00D56587">
        <w:rPr>
          <w:rFonts w:asciiTheme="minorHAnsi" w:hAnsiTheme="minorHAnsi" w:cstheme="minorHAnsi"/>
          <w:spacing w:val="-1"/>
          <w:w w:val="95"/>
          <w:sz w:val="20"/>
          <w:szCs w:val="20"/>
        </w:rPr>
        <w:t xml:space="preserve"> </w:t>
      </w:r>
      <w:r w:rsidRPr="00D56587">
        <w:rPr>
          <w:rFonts w:asciiTheme="minorHAnsi" w:hAnsiTheme="minorHAnsi" w:cstheme="minorHAnsi"/>
          <w:w w:val="95"/>
          <w:sz w:val="20"/>
          <w:szCs w:val="20"/>
        </w:rPr>
        <w:t xml:space="preserve">como </w:t>
      </w:r>
      <w:proofErr w:type="gramStart"/>
      <w:r w:rsidRPr="00D56587">
        <w:rPr>
          <w:rFonts w:asciiTheme="minorHAnsi" w:hAnsiTheme="minorHAnsi" w:cstheme="minorHAnsi"/>
          <w:w w:val="95"/>
          <w:sz w:val="20"/>
          <w:szCs w:val="20"/>
        </w:rPr>
        <w:t>son  remaches</w:t>
      </w:r>
      <w:proofErr w:type="gramEnd"/>
      <w:r w:rsidRPr="00D56587">
        <w:rPr>
          <w:rFonts w:asciiTheme="minorHAnsi" w:hAnsiTheme="minorHAnsi" w:cstheme="minorHAnsi"/>
          <w:w w:val="95"/>
          <w:sz w:val="20"/>
          <w:szCs w:val="20"/>
        </w:rPr>
        <w:t>,</w:t>
      </w:r>
      <w:r w:rsidRPr="00D56587">
        <w:rPr>
          <w:rFonts w:asciiTheme="minorHAnsi" w:hAnsiTheme="minorHAnsi" w:cstheme="minorHAnsi"/>
          <w:spacing w:val="-1"/>
          <w:w w:val="95"/>
          <w:sz w:val="20"/>
          <w:szCs w:val="20"/>
        </w:rPr>
        <w:t xml:space="preserve"> </w:t>
      </w:r>
      <w:r w:rsidRPr="00D56587">
        <w:rPr>
          <w:rFonts w:asciiTheme="minorHAnsi" w:hAnsiTheme="minorHAnsi" w:cstheme="minorHAnsi"/>
          <w:w w:val="95"/>
          <w:sz w:val="20"/>
          <w:szCs w:val="20"/>
        </w:rPr>
        <w:t>pernos, tornillos, tuercas,</w:t>
      </w:r>
      <w:r w:rsidRPr="00D56587">
        <w:rPr>
          <w:rFonts w:asciiTheme="minorHAnsi" w:hAnsiTheme="minorHAnsi" w:cstheme="minorHAnsi"/>
          <w:spacing w:val="-1"/>
          <w:w w:val="95"/>
          <w:sz w:val="20"/>
          <w:szCs w:val="20"/>
        </w:rPr>
        <w:t xml:space="preserve"> </w:t>
      </w:r>
      <w:r w:rsidRPr="00D56587">
        <w:rPr>
          <w:rFonts w:asciiTheme="minorHAnsi" w:hAnsiTheme="minorHAnsi" w:cstheme="minorHAnsi"/>
          <w:w w:val="95"/>
          <w:sz w:val="20"/>
          <w:szCs w:val="20"/>
        </w:rPr>
        <w:t>rondanas y</w:t>
      </w:r>
      <w:r w:rsidRPr="00D56587">
        <w:rPr>
          <w:rFonts w:asciiTheme="minorHAnsi" w:hAnsiTheme="minorHAnsi" w:cstheme="minorHAnsi"/>
          <w:spacing w:val="-2"/>
          <w:w w:val="95"/>
          <w:sz w:val="20"/>
          <w:szCs w:val="20"/>
        </w:rPr>
        <w:t xml:space="preserve"> </w:t>
      </w:r>
      <w:r w:rsidRPr="00D56587">
        <w:rPr>
          <w:rFonts w:asciiTheme="minorHAnsi" w:hAnsiTheme="minorHAnsi" w:cstheme="minorHAnsi"/>
          <w:w w:val="95"/>
          <w:sz w:val="20"/>
          <w:szCs w:val="20"/>
        </w:rPr>
        <w:t>soldadura.</w:t>
      </w:r>
    </w:p>
    <w:p w14:paraId="3125A1E9" w14:textId="1ED84A8C" w:rsidR="00051716" w:rsidRDefault="00051716" w:rsidP="00E265FD">
      <w:pPr>
        <w:pStyle w:val="Textoindependiente"/>
        <w:spacing w:before="2"/>
        <w:ind w:left="-510" w:right="-510"/>
        <w:jc w:val="both"/>
        <w:rPr>
          <w:rFonts w:asciiTheme="minorHAnsi" w:hAnsiTheme="minorHAnsi" w:cstheme="minorHAnsi"/>
          <w:sz w:val="20"/>
          <w:szCs w:val="20"/>
        </w:rPr>
      </w:pPr>
    </w:p>
    <w:p w14:paraId="6AB0A2EA" w14:textId="1566E4D8" w:rsidR="0055282A" w:rsidRDefault="0055282A" w:rsidP="00E265FD">
      <w:pPr>
        <w:pStyle w:val="Textoindependiente"/>
        <w:spacing w:before="2"/>
        <w:ind w:left="-510" w:right="-510"/>
        <w:jc w:val="both"/>
        <w:rPr>
          <w:rFonts w:asciiTheme="minorHAnsi" w:hAnsiTheme="minorHAnsi" w:cstheme="minorHAnsi"/>
          <w:sz w:val="20"/>
          <w:szCs w:val="20"/>
        </w:rPr>
      </w:pPr>
    </w:p>
    <w:p w14:paraId="2765F349" w14:textId="0D32EF92" w:rsidR="0055282A" w:rsidRDefault="0055282A" w:rsidP="00E265FD">
      <w:pPr>
        <w:pStyle w:val="Textoindependiente"/>
        <w:spacing w:before="2"/>
        <w:ind w:left="-510" w:right="-510"/>
        <w:jc w:val="both"/>
        <w:rPr>
          <w:rFonts w:asciiTheme="minorHAnsi" w:hAnsiTheme="minorHAnsi" w:cstheme="minorHAnsi"/>
          <w:sz w:val="20"/>
          <w:szCs w:val="20"/>
        </w:rPr>
      </w:pPr>
    </w:p>
    <w:p w14:paraId="761D626B" w14:textId="60558D6B" w:rsidR="0055282A" w:rsidRDefault="0055282A" w:rsidP="00E265FD">
      <w:pPr>
        <w:pStyle w:val="Textoindependiente"/>
        <w:spacing w:before="2"/>
        <w:ind w:left="-510" w:right="-510"/>
        <w:jc w:val="both"/>
        <w:rPr>
          <w:rFonts w:asciiTheme="minorHAnsi" w:hAnsiTheme="minorHAnsi" w:cstheme="minorHAnsi"/>
          <w:sz w:val="20"/>
          <w:szCs w:val="20"/>
        </w:rPr>
      </w:pPr>
    </w:p>
    <w:p w14:paraId="4D1F2719" w14:textId="3F2BD322" w:rsidR="0055282A" w:rsidRDefault="0055282A" w:rsidP="00E265FD">
      <w:pPr>
        <w:pStyle w:val="Textoindependiente"/>
        <w:spacing w:before="2"/>
        <w:ind w:left="-510" w:right="-510"/>
        <w:jc w:val="both"/>
        <w:rPr>
          <w:rFonts w:asciiTheme="minorHAnsi" w:hAnsiTheme="minorHAnsi" w:cstheme="minorHAnsi"/>
          <w:sz w:val="20"/>
          <w:szCs w:val="20"/>
        </w:rPr>
      </w:pPr>
    </w:p>
    <w:p w14:paraId="0F4F8C28" w14:textId="79C094F9" w:rsidR="0055282A" w:rsidRDefault="0055282A" w:rsidP="00E265FD">
      <w:pPr>
        <w:pStyle w:val="Textoindependiente"/>
        <w:spacing w:before="2"/>
        <w:ind w:left="-510" w:right="-510"/>
        <w:jc w:val="both"/>
        <w:rPr>
          <w:rFonts w:asciiTheme="minorHAnsi" w:hAnsiTheme="minorHAnsi" w:cstheme="minorHAnsi"/>
          <w:sz w:val="20"/>
          <w:szCs w:val="20"/>
        </w:rPr>
      </w:pPr>
    </w:p>
    <w:p w14:paraId="6C20085E" w14:textId="23EDFE5A" w:rsidR="0055282A" w:rsidRDefault="0055282A" w:rsidP="00E265FD">
      <w:pPr>
        <w:pStyle w:val="Textoindependiente"/>
        <w:spacing w:before="2"/>
        <w:ind w:left="-510" w:right="-510"/>
        <w:jc w:val="both"/>
        <w:rPr>
          <w:rFonts w:asciiTheme="minorHAnsi" w:hAnsiTheme="minorHAnsi" w:cstheme="minorHAnsi"/>
          <w:sz w:val="20"/>
          <w:szCs w:val="20"/>
        </w:rPr>
      </w:pPr>
    </w:p>
    <w:p w14:paraId="7C439470" w14:textId="47A29369" w:rsidR="0055282A" w:rsidRDefault="0055282A" w:rsidP="00E265FD">
      <w:pPr>
        <w:pStyle w:val="Textoindependiente"/>
        <w:spacing w:before="2"/>
        <w:ind w:left="-510" w:right="-510"/>
        <w:jc w:val="both"/>
        <w:rPr>
          <w:rFonts w:asciiTheme="minorHAnsi" w:hAnsiTheme="minorHAnsi" w:cstheme="minorHAnsi"/>
          <w:sz w:val="20"/>
          <w:szCs w:val="20"/>
        </w:rPr>
      </w:pPr>
    </w:p>
    <w:p w14:paraId="42FDED66" w14:textId="77777777" w:rsidR="0055282A" w:rsidRPr="00D56587" w:rsidRDefault="0055282A" w:rsidP="00E265FD">
      <w:pPr>
        <w:pStyle w:val="Textoindependiente"/>
        <w:spacing w:before="2"/>
        <w:ind w:left="-510" w:right="-510"/>
        <w:jc w:val="both"/>
        <w:rPr>
          <w:rFonts w:asciiTheme="minorHAnsi" w:hAnsiTheme="minorHAnsi" w:cstheme="minorHAnsi"/>
          <w:sz w:val="20"/>
          <w:szCs w:val="20"/>
        </w:rPr>
      </w:pPr>
    </w:p>
    <w:p w14:paraId="0BC134AD" w14:textId="48F43DF7" w:rsidR="00051716" w:rsidRPr="00D56587" w:rsidRDefault="00051716" w:rsidP="00E265FD">
      <w:pPr>
        <w:pStyle w:val="Ttulo1"/>
        <w:numPr>
          <w:ilvl w:val="2"/>
          <w:numId w:val="41"/>
        </w:numPr>
        <w:tabs>
          <w:tab w:val="left" w:pos="1021"/>
          <w:tab w:val="left" w:pos="1022"/>
        </w:tabs>
        <w:ind w:right="-510"/>
        <w:jc w:val="both"/>
        <w:rPr>
          <w:rFonts w:asciiTheme="minorHAnsi" w:hAnsiTheme="minorHAnsi" w:cstheme="minorHAnsi"/>
          <w:sz w:val="20"/>
          <w:szCs w:val="20"/>
        </w:rPr>
      </w:pPr>
      <w:r w:rsidRPr="00D56587">
        <w:rPr>
          <w:rFonts w:asciiTheme="minorHAnsi" w:hAnsiTheme="minorHAnsi" w:cstheme="minorHAnsi"/>
          <w:w w:val="90"/>
          <w:sz w:val="20"/>
          <w:szCs w:val="20"/>
        </w:rPr>
        <w:t>REQUISITOS</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EJECUCIÓN</w:t>
      </w:r>
    </w:p>
    <w:p w14:paraId="0E0E79D6" w14:textId="77777777" w:rsidR="00051716" w:rsidRPr="00D56587" w:rsidRDefault="00051716" w:rsidP="00E265FD">
      <w:pPr>
        <w:pStyle w:val="Textoindependiente"/>
        <w:spacing w:before="1"/>
        <w:ind w:left="-510" w:right="-510"/>
        <w:jc w:val="both"/>
        <w:rPr>
          <w:rFonts w:asciiTheme="minorHAnsi" w:hAnsiTheme="minorHAnsi" w:cstheme="minorHAnsi"/>
          <w:sz w:val="20"/>
          <w:szCs w:val="20"/>
        </w:rPr>
      </w:pPr>
      <w:r w:rsidRPr="00D56587">
        <w:rPr>
          <w:rFonts w:asciiTheme="minorHAnsi" w:hAnsiTheme="minorHAnsi" w:cstheme="minorHAnsi"/>
          <w:sz w:val="20"/>
          <w:szCs w:val="20"/>
        </w:rPr>
        <w:t>El contratista presentará para su aprobación los planos de taller correspondientes,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quedando bajo su exclusiva responsabilidad la correcta fabricación de las piezas,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2"/>
          <w:sz w:val="20"/>
          <w:szCs w:val="20"/>
        </w:rPr>
        <w:t xml:space="preserve"> </w:t>
      </w:r>
      <w:r w:rsidRPr="00D56587">
        <w:rPr>
          <w:rFonts w:asciiTheme="minorHAnsi" w:hAnsiTheme="minorHAnsi" w:cstheme="minorHAnsi"/>
          <w:sz w:val="20"/>
          <w:szCs w:val="20"/>
        </w:rPr>
        <w:t>acuerdo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establecido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proyecto.</w:t>
      </w:r>
    </w:p>
    <w:p w14:paraId="5C64C7EE" w14:textId="77777777" w:rsidR="00051716" w:rsidRPr="00D56587" w:rsidRDefault="00051716" w:rsidP="00E265FD">
      <w:pPr>
        <w:pStyle w:val="Textoindependiente"/>
        <w:spacing w:before="5"/>
        <w:ind w:left="-510" w:right="-510"/>
        <w:jc w:val="both"/>
        <w:rPr>
          <w:rFonts w:asciiTheme="minorHAnsi" w:hAnsiTheme="minorHAnsi" w:cstheme="minorHAnsi"/>
          <w:sz w:val="20"/>
          <w:szCs w:val="20"/>
        </w:rPr>
      </w:pPr>
    </w:p>
    <w:p w14:paraId="2156D05A" w14:textId="77777777" w:rsidR="00051716" w:rsidRPr="00D56587" w:rsidRDefault="00051716" w:rsidP="00E265FD">
      <w:pPr>
        <w:pStyle w:val="Textoindependiente"/>
        <w:ind w:left="-510" w:right="-510"/>
        <w:jc w:val="both"/>
        <w:rPr>
          <w:rFonts w:asciiTheme="minorHAnsi" w:hAnsiTheme="minorHAnsi" w:cstheme="minorHAnsi"/>
          <w:sz w:val="20"/>
          <w:szCs w:val="20"/>
        </w:rPr>
      </w:pPr>
      <w:r w:rsidRPr="00D56587">
        <w:rPr>
          <w:rFonts w:asciiTheme="minorHAnsi" w:hAnsiTheme="minorHAnsi" w:cstheme="minorHAnsi"/>
          <w:sz w:val="20"/>
          <w:szCs w:val="20"/>
        </w:rPr>
        <w:t>El contratista facilitará el acceso al sitio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fabricación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piezas, para que el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personal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asigne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Instituto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verifique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cumplimiento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tiempo</w:t>
      </w:r>
      <w:r w:rsidRPr="00D56587">
        <w:rPr>
          <w:rFonts w:asciiTheme="minorHAnsi" w:hAnsiTheme="minorHAnsi" w:cstheme="minorHAnsi"/>
          <w:spacing w:val="-82"/>
          <w:sz w:val="20"/>
          <w:szCs w:val="20"/>
        </w:rPr>
        <w:t xml:space="preserve"> </w:t>
      </w:r>
      <w:r w:rsidRPr="00D56587">
        <w:rPr>
          <w:rFonts w:asciiTheme="minorHAnsi" w:hAnsiTheme="minorHAnsi" w:cstheme="minorHAnsi"/>
          <w:w w:val="105"/>
          <w:sz w:val="20"/>
          <w:szCs w:val="20"/>
        </w:rPr>
        <w:t>y</w:t>
      </w:r>
      <w:r w:rsidRPr="00D56587">
        <w:rPr>
          <w:rFonts w:asciiTheme="minorHAnsi" w:hAnsiTheme="minorHAnsi" w:cstheme="minorHAnsi"/>
          <w:spacing w:val="46"/>
          <w:w w:val="105"/>
          <w:sz w:val="20"/>
          <w:szCs w:val="20"/>
        </w:rPr>
        <w:t xml:space="preserve"> </w:t>
      </w:r>
      <w:r w:rsidRPr="00D56587">
        <w:rPr>
          <w:rFonts w:asciiTheme="minorHAnsi" w:hAnsiTheme="minorHAnsi" w:cstheme="minorHAnsi"/>
          <w:w w:val="105"/>
          <w:sz w:val="20"/>
          <w:szCs w:val="20"/>
        </w:rPr>
        <w:t>calidad,</w:t>
      </w:r>
      <w:r w:rsidRPr="00D56587">
        <w:rPr>
          <w:rFonts w:asciiTheme="minorHAnsi" w:hAnsiTheme="minorHAnsi" w:cstheme="minorHAnsi"/>
          <w:spacing w:val="47"/>
          <w:w w:val="105"/>
          <w:sz w:val="20"/>
          <w:szCs w:val="20"/>
        </w:rPr>
        <w:t xml:space="preserve"> </w:t>
      </w:r>
      <w:r w:rsidRPr="00D56587">
        <w:rPr>
          <w:rFonts w:asciiTheme="minorHAnsi" w:hAnsiTheme="minorHAnsi" w:cstheme="minorHAnsi"/>
          <w:w w:val="105"/>
          <w:sz w:val="20"/>
          <w:szCs w:val="20"/>
        </w:rPr>
        <w:t>los</w:t>
      </w:r>
      <w:r w:rsidRPr="00D56587">
        <w:rPr>
          <w:rFonts w:asciiTheme="minorHAnsi" w:hAnsiTheme="minorHAnsi" w:cstheme="minorHAnsi"/>
          <w:spacing w:val="48"/>
          <w:w w:val="105"/>
          <w:sz w:val="20"/>
          <w:szCs w:val="20"/>
        </w:rPr>
        <w:t xml:space="preserve"> </w:t>
      </w:r>
      <w:r w:rsidRPr="00D56587">
        <w:rPr>
          <w:rFonts w:asciiTheme="minorHAnsi" w:hAnsiTheme="minorHAnsi" w:cstheme="minorHAnsi"/>
          <w:w w:val="105"/>
          <w:sz w:val="20"/>
          <w:szCs w:val="20"/>
        </w:rPr>
        <w:t>procedimientos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construcción</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y</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pueda</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efectuar</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los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muestreos</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w w:val="105"/>
          <w:sz w:val="20"/>
          <w:szCs w:val="20"/>
        </w:rPr>
        <w:t>y</w:t>
      </w:r>
      <w:r w:rsidRPr="00D56587">
        <w:rPr>
          <w:rFonts w:asciiTheme="minorHAnsi" w:hAnsiTheme="minorHAnsi" w:cstheme="minorHAnsi"/>
          <w:spacing w:val="-87"/>
          <w:w w:val="105"/>
          <w:sz w:val="20"/>
          <w:szCs w:val="20"/>
        </w:rPr>
        <w:t xml:space="preserve"> </w:t>
      </w:r>
      <w:r w:rsidRPr="00D56587">
        <w:rPr>
          <w:rFonts w:asciiTheme="minorHAnsi" w:hAnsiTheme="minorHAnsi" w:cstheme="minorHAnsi"/>
          <w:sz w:val="20"/>
          <w:szCs w:val="20"/>
        </w:rPr>
        <w:t>pruebas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considere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necesarias.</w:t>
      </w:r>
    </w:p>
    <w:p w14:paraId="1A83CCD6" w14:textId="77777777" w:rsidR="00051716" w:rsidRPr="00D56587" w:rsidRDefault="00051716" w:rsidP="00E265FD">
      <w:pPr>
        <w:pStyle w:val="Textoindependiente"/>
        <w:spacing w:before="3"/>
        <w:ind w:left="-510" w:right="-510"/>
        <w:jc w:val="both"/>
        <w:rPr>
          <w:rFonts w:asciiTheme="minorHAnsi" w:hAnsiTheme="minorHAnsi" w:cstheme="minorHAnsi"/>
          <w:sz w:val="20"/>
          <w:szCs w:val="20"/>
        </w:rPr>
      </w:pPr>
    </w:p>
    <w:p w14:paraId="4D55F3CD" w14:textId="77777777" w:rsidR="00051716" w:rsidRPr="00D56587" w:rsidRDefault="00051716" w:rsidP="00E265FD">
      <w:pPr>
        <w:pStyle w:val="Textoindependiente"/>
        <w:ind w:left="-510" w:right="-510"/>
        <w:jc w:val="both"/>
        <w:rPr>
          <w:rFonts w:asciiTheme="minorHAnsi" w:hAnsiTheme="minorHAnsi" w:cstheme="minorHAnsi"/>
          <w:sz w:val="20"/>
          <w:szCs w:val="20"/>
        </w:rPr>
      </w:pPr>
      <w:r w:rsidRPr="00D56587">
        <w:rPr>
          <w:rFonts w:asciiTheme="minorHAnsi" w:hAnsiTheme="minorHAnsi" w:cstheme="minorHAnsi"/>
          <w:sz w:val="20"/>
          <w:szCs w:val="20"/>
        </w:rPr>
        <w:t>Los trabajos serán suspendidos en el momento en que se presenten situaciones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climáticas adversas y no se reanudarán mientras éstas no sean las adecuadas,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considerando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soldará:</w:t>
      </w:r>
    </w:p>
    <w:p w14:paraId="7576D2F1" w14:textId="77777777" w:rsidR="00051716" w:rsidRPr="00D56587" w:rsidRDefault="00051716" w:rsidP="00E265FD">
      <w:pPr>
        <w:pStyle w:val="Textoindependiente"/>
        <w:spacing w:before="5"/>
        <w:ind w:left="-510" w:right="-510"/>
        <w:jc w:val="both"/>
        <w:rPr>
          <w:rFonts w:asciiTheme="minorHAnsi" w:hAnsiTheme="minorHAnsi" w:cstheme="minorHAnsi"/>
          <w:sz w:val="20"/>
          <w:szCs w:val="20"/>
        </w:rPr>
      </w:pPr>
    </w:p>
    <w:p w14:paraId="6A874EBA" w14:textId="77777777" w:rsidR="00051716" w:rsidRPr="00D56587" w:rsidRDefault="00051716" w:rsidP="00E265FD">
      <w:pPr>
        <w:pStyle w:val="Textoindependiente"/>
        <w:ind w:left="-510" w:right="-510"/>
        <w:jc w:val="both"/>
        <w:rPr>
          <w:rFonts w:asciiTheme="minorHAnsi" w:hAnsiTheme="minorHAnsi" w:cstheme="minorHAnsi"/>
          <w:sz w:val="20"/>
          <w:szCs w:val="20"/>
        </w:rPr>
      </w:pPr>
      <w:r w:rsidRPr="00D56587">
        <w:rPr>
          <w:rFonts w:asciiTheme="minorHAnsi" w:hAnsiTheme="minorHAnsi" w:cstheme="minorHAnsi"/>
          <w:sz w:val="20"/>
          <w:szCs w:val="20"/>
        </w:rPr>
        <w:t>B.1.</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Cuando el metal base por soldar esté húmedo, expuesto 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 lluvia, vientos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fuertes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u</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otras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condiciones</w:t>
      </w:r>
      <w:r w:rsidRPr="00D56587">
        <w:rPr>
          <w:rFonts w:asciiTheme="minorHAnsi" w:hAnsiTheme="minorHAnsi" w:cstheme="minorHAnsi"/>
          <w:spacing w:val="42"/>
          <w:sz w:val="20"/>
          <w:szCs w:val="20"/>
        </w:rPr>
        <w:t xml:space="preserve"> </w:t>
      </w:r>
      <w:r w:rsidRPr="00D56587">
        <w:rPr>
          <w:rFonts w:asciiTheme="minorHAnsi" w:hAnsiTheme="minorHAnsi" w:cstheme="minorHAnsi"/>
          <w:sz w:val="20"/>
          <w:szCs w:val="20"/>
        </w:rPr>
        <w:t>meteorológicas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desfavorables.</w:t>
      </w:r>
    </w:p>
    <w:p w14:paraId="63E4140E" w14:textId="77777777" w:rsidR="00051716" w:rsidRPr="00D56587" w:rsidRDefault="00051716" w:rsidP="00E265FD">
      <w:pPr>
        <w:pStyle w:val="Textoindependiente"/>
        <w:spacing w:before="4"/>
        <w:ind w:left="-510" w:right="-510"/>
        <w:jc w:val="both"/>
        <w:rPr>
          <w:rFonts w:asciiTheme="minorHAnsi" w:hAnsiTheme="minorHAnsi" w:cstheme="minorHAnsi"/>
          <w:sz w:val="20"/>
          <w:szCs w:val="20"/>
        </w:rPr>
      </w:pPr>
    </w:p>
    <w:p w14:paraId="3FE238CC" w14:textId="77777777" w:rsidR="00051716" w:rsidRPr="00D56587" w:rsidRDefault="00051716" w:rsidP="00E265FD">
      <w:pPr>
        <w:pStyle w:val="Textoindependiente"/>
        <w:ind w:left="-510" w:right="-510"/>
        <w:jc w:val="both"/>
        <w:rPr>
          <w:rFonts w:asciiTheme="minorHAnsi" w:hAnsiTheme="minorHAnsi" w:cstheme="minorHAnsi"/>
          <w:sz w:val="20"/>
          <w:szCs w:val="20"/>
        </w:rPr>
      </w:pPr>
      <w:r w:rsidRPr="00D56587">
        <w:rPr>
          <w:rFonts w:asciiTheme="minorHAnsi" w:hAnsiTheme="minorHAnsi" w:cstheme="minorHAnsi"/>
          <w:sz w:val="20"/>
          <w:szCs w:val="20"/>
        </w:rPr>
        <w:t>B.1. Cuando la temperatura del metal base por soldar sea inferior a menos siete (-</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7) grados Celsius. Cuando la temperatura del metal base esté entre cero (0)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menos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siete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(-7)</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grados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Celsius,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permitirá</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precalentamiento</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éste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hasta</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temperatura mínima de veinte (20) grados Celsius, manteniéndola durante toda la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operación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soldadura.</w:t>
      </w:r>
    </w:p>
    <w:p w14:paraId="0C098D80" w14:textId="77777777" w:rsidR="00B0620F" w:rsidRPr="00D56587" w:rsidRDefault="00051716" w:rsidP="00E265FD">
      <w:pPr>
        <w:pStyle w:val="Textoindependiente"/>
        <w:spacing w:before="185"/>
        <w:ind w:left="-510" w:right="-510"/>
        <w:jc w:val="both"/>
        <w:rPr>
          <w:rFonts w:asciiTheme="minorHAnsi" w:hAnsiTheme="minorHAnsi" w:cstheme="minorHAnsi"/>
          <w:sz w:val="20"/>
          <w:szCs w:val="20"/>
        </w:rPr>
      </w:pPr>
      <w:r w:rsidRPr="00D56587">
        <w:rPr>
          <w:rFonts w:asciiTheme="minorHAnsi" w:hAnsiTheme="minorHAnsi" w:cstheme="minorHAnsi"/>
          <w:sz w:val="20"/>
          <w:szCs w:val="20"/>
        </w:rPr>
        <w:t>Antes de comenzar las operaciones de soldadura en uniones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soldadas a tope,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miembros</w:t>
      </w:r>
      <w:r w:rsidRPr="00D56587">
        <w:rPr>
          <w:rFonts w:asciiTheme="minorHAnsi" w:hAnsiTheme="minorHAnsi" w:cstheme="minorHAnsi"/>
          <w:spacing w:val="67"/>
          <w:sz w:val="20"/>
          <w:szCs w:val="20"/>
        </w:rPr>
        <w:t xml:space="preserve"> </w:t>
      </w:r>
      <w:r w:rsidRPr="00D56587">
        <w:rPr>
          <w:rFonts w:asciiTheme="minorHAnsi" w:hAnsiTheme="minorHAnsi" w:cstheme="minorHAnsi"/>
          <w:sz w:val="20"/>
          <w:szCs w:val="20"/>
        </w:rPr>
        <w:t>laminados</w:t>
      </w:r>
      <w:r w:rsidRPr="00D56587">
        <w:rPr>
          <w:rFonts w:asciiTheme="minorHAnsi" w:hAnsiTheme="minorHAnsi" w:cstheme="minorHAnsi"/>
          <w:spacing w:val="67"/>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compuestos</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sección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transversal</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forma</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“H”,</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“I”</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o</w:t>
      </w:r>
      <w:r w:rsidR="00B0620F">
        <w:rPr>
          <w:rFonts w:asciiTheme="minorHAnsi" w:hAnsiTheme="minorHAnsi" w:cstheme="minorHAnsi"/>
          <w:sz w:val="20"/>
          <w:szCs w:val="20"/>
        </w:rPr>
        <w:t xml:space="preserve"> </w:t>
      </w:r>
      <w:r w:rsidR="00B0620F" w:rsidRPr="00D56587">
        <w:rPr>
          <w:rFonts w:asciiTheme="minorHAnsi" w:hAnsiTheme="minorHAnsi" w:cstheme="minorHAnsi"/>
          <w:sz w:val="20"/>
          <w:szCs w:val="20"/>
        </w:rPr>
        <w:t>de cajón,</w:t>
      </w:r>
      <w:r w:rsidR="00B0620F" w:rsidRPr="00D56587">
        <w:rPr>
          <w:rFonts w:asciiTheme="minorHAnsi" w:hAnsiTheme="minorHAnsi" w:cstheme="minorHAnsi"/>
          <w:spacing w:val="1"/>
          <w:sz w:val="20"/>
          <w:szCs w:val="20"/>
        </w:rPr>
        <w:t xml:space="preserve"> </w:t>
      </w:r>
      <w:r w:rsidR="00B0620F" w:rsidRPr="00D56587">
        <w:rPr>
          <w:rFonts w:asciiTheme="minorHAnsi" w:hAnsiTheme="minorHAnsi" w:cstheme="minorHAnsi"/>
          <w:sz w:val="20"/>
          <w:szCs w:val="20"/>
        </w:rPr>
        <w:t>o</w:t>
      </w:r>
      <w:r w:rsidR="00B0620F" w:rsidRPr="00D56587">
        <w:rPr>
          <w:rFonts w:asciiTheme="minorHAnsi" w:hAnsiTheme="minorHAnsi" w:cstheme="minorHAnsi"/>
          <w:spacing w:val="1"/>
          <w:sz w:val="20"/>
          <w:szCs w:val="20"/>
        </w:rPr>
        <w:t xml:space="preserve"> </w:t>
      </w:r>
      <w:r w:rsidR="00B0620F" w:rsidRPr="00D56587">
        <w:rPr>
          <w:rFonts w:asciiTheme="minorHAnsi" w:hAnsiTheme="minorHAnsi" w:cstheme="minorHAnsi"/>
          <w:sz w:val="20"/>
          <w:szCs w:val="20"/>
        </w:rPr>
        <w:t>en</w:t>
      </w:r>
      <w:r w:rsidR="00B0620F" w:rsidRPr="00D56587">
        <w:rPr>
          <w:rFonts w:asciiTheme="minorHAnsi" w:hAnsiTheme="minorHAnsi" w:cstheme="minorHAnsi"/>
          <w:spacing w:val="1"/>
          <w:sz w:val="20"/>
          <w:szCs w:val="20"/>
        </w:rPr>
        <w:t xml:space="preserve"> </w:t>
      </w:r>
      <w:r w:rsidR="00B0620F" w:rsidRPr="00D56587">
        <w:rPr>
          <w:rFonts w:asciiTheme="minorHAnsi" w:hAnsiTheme="minorHAnsi" w:cstheme="minorHAnsi"/>
          <w:sz w:val="20"/>
          <w:szCs w:val="20"/>
        </w:rPr>
        <w:t>cualquier miembro en el que se espere que se presenten grandes</w:t>
      </w:r>
      <w:r w:rsidR="00B0620F" w:rsidRPr="00D56587">
        <w:rPr>
          <w:rFonts w:asciiTheme="minorHAnsi" w:hAnsiTheme="minorHAnsi" w:cstheme="minorHAnsi"/>
          <w:spacing w:val="1"/>
          <w:sz w:val="20"/>
          <w:szCs w:val="20"/>
        </w:rPr>
        <w:t xml:space="preserve"> </w:t>
      </w:r>
      <w:r w:rsidR="00B0620F" w:rsidRPr="00D56587">
        <w:rPr>
          <w:rFonts w:asciiTheme="minorHAnsi" w:hAnsiTheme="minorHAnsi" w:cstheme="minorHAnsi"/>
          <w:w w:val="105"/>
          <w:sz w:val="20"/>
          <w:szCs w:val="20"/>
        </w:rPr>
        <w:t>esfuerzos por</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contracción</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o</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distorsión,</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el</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contratista</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formulará</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un</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sz w:val="20"/>
          <w:szCs w:val="20"/>
        </w:rPr>
        <w:t>procedimiento de soldadura donde se fijará la secuencia de las operaciones, así</w:t>
      </w:r>
      <w:r w:rsidR="00B0620F" w:rsidRPr="00D56587">
        <w:rPr>
          <w:rFonts w:asciiTheme="minorHAnsi" w:hAnsiTheme="minorHAnsi" w:cstheme="minorHAnsi"/>
          <w:spacing w:val="1"/>
          <w:sz w:val="20"/>
          <w:szCs w:val="20"/>
        </w:rPr>
        <w:t xml:space="preserve"> </w:t>
      </w:r>
      <w:r w:rsidR="00B0620F" w:rsidRPr="00D56587">
        <w:rPr>
          <w:rFonts w:asciiTheme="minorHAnsi" w:hAnsiTheme="minorHAnsi" w:cstheme="minorHAnsi"/>
          <w:w w:val="105"/>
          <w:sz w:val="20"/>
          <w:szCs w:val="20"/>
        </w:rPr>
        <w:t>como el control de dichos esfuerzos; este</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procedimiento se</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presentará</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w w:val="105"/>
          <w:sz w:val="20"/>
          <w:szCs w:val="20"/>
        </w:rPr>
        <w:t>al</w:t>
      </w:r>
      <w:r w:rsidR="00B0620F" w:rsidRPr="00D56587">
        <w:rPr>
          <w:rFonts w:asciiTheme="minorHAnsi" w:hAnsiTheme="minorHAnsi" w:cstheme="minorHAnsi"/>
          <w:spacing w:val="1"/>
          <w:w w:val="105"/>
          <w:sz w:val="20"/>
          <w:szCs w:val="20"/>
        </w:rPr>
        <w:t xml:space="preserve"> </w:t>
      </w:r>
      <w:r w:rsidR="00B0620F" w:rsidRPr="00D56587">
        <w:rPr>
          <w:rFonts w:asciiTheme="minorHAnsi" w:hAnsiTheme="minorHAnsi" w:cstheme="minorHAnsi"/>
          <w:sz w:val="20"/>
          <w:szCs w:val="20"/>
        </w:rPr>
        <w:t>Instituto</w:t>
      </w:r>
      <w:r w:rsidR="00B0620F" w:rsidRPr="00D56587">
        <w:rPr>
          <w:rFonts w:asciiTheme="minorHAnsi" w:hAnsiTheme="minorHAnsi" w:cstheme="minorHAnsi"/>
          <w:spacing w:val="43"/>
          <w:sz w:val="20"/>
          <w:szCs w:val="20"/>
        </w:rPr>
        <w:t xml:space="preserve"> </w:t>
      </w:r>
      <w:r w:rsidR="00B0620F" w:rsidRPr="00D56587">
        <w:rPr>
          <w:rFonts w:asciiTheme="minorHAnsi" w:hAnsiTheme="minorHAnsi" w:cstheme="minorHAnsi"/>
          <w:sz w:val="20"/>
          <w:szCs w:val="20"/>
        </w:rPr>
        <w:t>para</w:t>
      </w:r>
      <w:r w:rsidR="00B0620F" w:rsidRPr="00D56587">
        <w:rPr>
          <w:rFonts w:asciiTheme="minorHAnsi" w:hAnsiTheme="minorHAnsi" w:cstheme="minorHAnsi"/>
          <w:spacing w:val="43"/>
          <w:sz w:val="20"/>
          <w:szCs w:val="20"/>
        </w:rPr>
        <w:t xml:space="preserve"> </w:t>
      </w:r>
      <w:r w:rsidR="00B0620F" w:rsidRPr="00D56587">
        <w:rPr>
          <w:rFonts w:asciiTheme="minorHAnsi" w:hAnsiTheme="minorHAnsi" w:cstheme="minorHAnsi"/>
          <w:sz w:val="20"/>
          <w:szCs w:val="20"/>
        </w:rPr>
        <w:t>su</w:t>
      </w:r>
      <w:r w:rsidR="00B0620F" w:rsidRPr="00D56587">
        <w:rPr>
          <w:rFonts w:asciiTheme="minorHAnsi" w:hAnsiTheme="minorHAnsi" w:cstheme="minorHAnsi"/>
          <w:spacing w:val="42"/>
          <w:sz w:val="20"/>
          <w:szCs w:val="20"/>
        </w:rPr>
        <w:t xml:space="preserve"> </w:t>
      </w:r>
      <w:r w:rsidR="00B0620F" w:rsidRPr="00D56587">
        <w:rPr>
          <w:rFonts w:asciiTheme="minorHAnsi" w:hAnsiTheme="minorHAnsi" w:cstheme="minorHAnsi"/>
          <w:sz w:val="20"/>
          <w:szCs w:val="20"/>
        </w:rPr>
        <w:t>aprobación</w:t>
      </w:r>
      <w:r w:rsidR="00B0620F" w:rsidRPr="00D56587">
        <w:rPr>
          <w:rFonts w:asciiTheme="minorHAnsi" w:hAnsiTheme="minorHAnsi" w:cstheme="minorHAnsi"/>
          <w:spacing w:val="43"/>
          <w:sz w:val="20"/>
          <w:szCs w:val="20"/>
        </w:rPr>
        <w:t xml:space="preserve"> </w:t>
      </w:r>
      <w:r w:rsidR="00B0620F" w:rsidRPr="00D56587">
        <w:rPr>
          <w:rFonts w:asciiTheme="minorHAnsi" w:hAnsiTheme="minorHAnsi" w:cstheme="minorHAnsi"/>
          <w:sz w:val="20"/>
          <w:szCs w:val="20"/>
        </w:rPr>
        <w:t>antes</w:t>
      </w:r>
      <w:r w:rsidR="00B0620F" w:rsidRPr="00D56587">
        <w:rPr>
          <w:rFonts w:asciiTheme="minorHAnsi" w:hAnsiTheme="minorHAnsi" w:cstheme="minorHAnsi"/>
          <w:spacing w:val="-21"/>
          <w:sz w:val="20"/>
          <w:szCs w:val="20"/>
        </w:rPr>
        <w:t xml:space="preserve"> </w:t>
      </w:r>
      <w:r w:rsidR="00B0620F" w:rsidRPr="00D56587">
        <w:rPr>
          <w:rFonts w:asciiTheme="minorHAnsi" w:hAnsiTheme="minorHAnsi" w:cstheme="minorHAnsi"/>
          <w:sz w:val="20"/>
          <w:szCs w:val="20"/>
        </w:rPr>
        <w:t>de</w:t>
      </w:r>
      <w:r w:rsidR="00B0620F" w:rsidRPr="00D56587">
        <w:rPr>
          <w:rFonts w:asciiTheme="minorHAnsi" w:hAnsiTheme="minorHAnsi" w:cstheme="minorHAnsi"/>
          <w:spacing w:val="-21"/>
          <w:sz w:val="20"/>
          <w:szCs w:val="20"/>
        </w:rPr>
        <w:t xml:space="preserve"> </w:t>
      </w:r>
      <w:r w:rsidR="00B0620F" w:rsidRPr="00D56587">
        <w:rPr>
          <w:rFonts w:asciiTheme="minorHAnsi" w:hAnsiTheme="minorHAnsi" w:cstheme="minorHAnsi"/>
          <w:sz w:val="20"/>
          <w:szCs w:val="20"/>
        </w:rPr>
        <w:t>iniciar</w:t>
      </w:r>
      <w:r w:rsidR="00B0620F" w:rsidRPr="00D56587">
        <w:rPr>
          <w:rFonts w:asciiTheme="minorHAnsi" w:hAnsiTheme="minorHAnsi" w:cstheme="minorHAnsi"/>
          <w:spacing w:val="-21"/>
          <w:sz w:val="20"/>
          <w:szCs w:val="20"/>
        </w:rPr>
        <w:t xml:space="preserve"> </w:t>
      </w:r>
      <w:r w:rsidR="00B0620F" w:rsidRPr="00D56587">
        <w:rPr>
          <w:rFonts w:asciiTheme="minorHAnsi" w:hAnsiTheme="minorHAnsi" w:cstheme="minorHAnsi"/>
          <w:sz w:val="20"/>
          <w:szCs w:val="20"/>
        </w:rPr>
        <w:t>los</w:t>
      </w:r>
      <w:r w:rsidR="00B0620F" w:rsidRPr="00D56587">
        <w:rPr>
          <w:rFonts w:asciiTheme="minorHAnsi" w:hAnsiTheme="minorHAnsi" w:cstheme="minorHAnsi"/>
          <w:spacing w:val="-21"/>
          <w:sz w:val="20"/>
          <w:szCs w:val="20"/>
        </w:rPr>
        <w:t xml:space="preserve"> </w:t>
      </w:r>
      <w:r w:rsidR="00B0620F" w:rsidRPr="00D56587">
        <w:rPr>
          <w:rFonts w:asciiTheme="minorHAnsi" w:hAnsiTheme="minorHAnsi" w:cstheme="minorHAnsi"/>
          <w:sz w:val="20"/>
          <w:szCs w:val="20"/>
        </w:rPr>
        <w:t>trabajos</w:t>
      </w:r>
      <w:r w:rsidR="00B0620F" w:rsidRPr="00D56587">
        <w:rPr>
          <w:rFonts w:asciiTheme="minorHAnsi" w:hAnsiTheme="minorHAnsi" w:cstheme="minorHAnsi"/>
          <w:spacing w:val="-20"/>
          <w:sz w:val="20"/>
          <w:szCs w:val="20"/>
        </w:rPr>
        <w:t xml:space="preserve"> </w:t>
      </w:r>
      <w:r w:rsidR="00B0620F" w:rsidRPr="00D56587">
        <w:rPr>
          <w:rFonts w:asciiTheme="minorHAnsi" w:hAnsiTheme="minorHAnsi" w:cstheme="minorHAnsi"/>
          <w:sz w:val="20"/>
          <w:szCs w:val="20"/>
        </w:rPr>
        <w:t>de</w:t>
      </w:r>
      <w:r w:rsidR="00B0620F" w:rsidRPr="00D56587">
        <w:rPr>
          <w:rFonts w:asciiTheme="minorHAnsi" w:hAnsiTheme="minorHAnsi" w:cstheme="minorHAnsi"/>
          <w:spacing w:val="-22"/>
          <w:sz w:val="20"/>
          <w:szCs w:val="20"/>
        </w:rPr>
        <w:t xml:space="preserve"> </w:t>
      </w:r>
      <w:r w:rsidR="00B0620F" w:rsidRPr="00D56587">
        <w:rPr>
          <w:rFonts w:asciiTheme="minorHAnsi" w:hAnsiTheme="minorHAnsi" w:cstheme="minorHAnsi"/>
          <w:sz w:val="20"/>
          <w:szCs w:val="20"/>
        </w:rPr>
        <w:t>soldadura.</w:t>
      </w:r>
    </w:p>
    <w:p w14:paraId="6586308E" w14:textId="37FE2757" w:rsidR="00B0620F" w:rsidRPr="00D56587" w:rsidRDefault="00E265FD" w:rsidP="00E265FD">
      <w:pPr>
        <w:pStyle w:val="Prrafodelista"/>
        <w:widowControl w:val="0"/>
        <w:tabs>
          <w:tab w:val="left" w:pos="1022"/>
        </w:tabs>
        <w:autoSpaceDE w:val="0"/>
        <w:autoSpaceDN w:val="0"/>
        <w:ind w:left="-510" w:right="-510"/>
        <w:contextualSpacing w:val="0"/>
        <w:jc w:val="both"/>
        <w:rPr>
          <w:rFonts w:cstheme="minorHAnsi"/>
          <w:sz w:val="20"/>
          <w:szCs w:val="20"/>
        </w:rPr>
      </w:pPr>
      <w:r>
        <w:rPr>
          <w:rFonts w:cstheme="minorHAnsi"/>
          <w:sz w:val="20"/>
          <w:szCs w:val="20"/>
        </w:rPr>
        <w:t xml:space="preserve">A. </w:t>
      </w:r>
      <w:r w:rsidR="00B0620F" w:rsidRPr="00D56587">
        <w:rPr>
          <w:rFonts w:cstheme="minorHAnsi"/>
          <w:sz w:val="20"/>
          <w:szCs w:val="20"/>
        </w:rPr>
        <w:t>Soldadura</w:t>
      </w:r>
    </w:p>
    <w:p w14:paraId="6801953F" w14:textId="77777777" w:rsidR="00B0620F" w:rsidRPr="00D56587" w:rsidRDefault="00B0620F" w:rsidP="00E265FD">
      <w:pPr>
        <w:pStyle w:val="Textoindependiente"/>
        <w:spacing w:before="1"/>
        <w:ind w:left="-510"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responsable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calificación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soldadores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fabricante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contratista</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cual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efectuará</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pruebas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requeridas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acuerdo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Código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AWS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D1.1 para Aceros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Estructurales 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fin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calificar</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procedimientos</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soldadura.</w:t>
      </w:r>
    </w:p>
    <w:p w14:paraId="1FC76DAD" w14:textId="77777777" w:rsidR="00B0620F" w:rsidRPr="00D56587" w:rsidRDefault="00B0620F" w:rsidP="00E265FD">
      <w:pPr>
        <w:pStyle w:val="Textoindependiente"/>
        <w:spacing w:before="5"/>
        <w:ind w:left="-510" w:right="-510"/>
        <w:jc w:val="both"/>
        <w:rPr>
          <w:rFonts w:asciiTheme="minorHAnsi" w:hAnsiTheme="minorHAnsi" w:cstheme="minorHAnsi"/>
          <w:sz w:val="20"/>
          <w:szCs w:val="20"/>
        </w:rPr>
      </w:pPr>
      <w:r w:rsidRPr="00D56587">
        <w:rPr>
          <w:rFonts w:asciiTheme="minorHAnsi" w:hAnsiTheme="minorHAnsi" w:cstheme="minorHAnsi"/>
          <w:w w:val="105"/>
          <w:sz w:val="20"/>
          <w:szCs w:val="20"/>
        </w:rPr>
        <w:t>Para los elementos soldados, el tipo de metal de aporte, metal base y los</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procedimientos que se utilicen en la ejecución, serán los establecidos en el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proyecto.</w:t>
      </w:r>
    </w:p>
    <w:p w14:paraId="0E81E529" w14:textId="77777777" w:rsidR="00A96FFE" w:rsidRDefault="00A96FFE" w:rsidP="00A96FFE">
      <w:pPr>
        <w:pStyle w:val="Textoindependiente"/>
        <w:ind w:left="-510" w:right="-510"/>
        <w:jc w:val="both"/>
        <w:rPr>
          <w:rFonts w:asciiTheme="minorHAnsi" w:hAnsiTheme="minorHAnsi" w:cstheme="minorHAnsi"/>
          <w:sz w:val="20"/>
          <w:szCs w:val="20"/>
        </w:rPr>
      </w:pPr>
    </w:p>
    <w:p w14:paraId="39246ACB" w14:textId="7802F9FE" w:rsidR="00E265FD" w:rsidRPr="00D56587" w:rsidRDefault="00B0620F" w:rsidP="00A96FFE">
      <w:pPr>
        <w:pStyle w:val="Textoindependiente"/>
        <w:ind w:left="-567" w:right="-454"/>
        <w:jc w:val="both"/>
        <w:rPr>
          <w:rFonts w:asciiTheme="minorHAnsi" w:hAnsiTheme="minorHAnsi" w:cstheme="minorHAnsi"/>
          <w:sz w:val="20"/>
          <w:szCs w:val="20"/>
        </w:rPr>
      </w:pPr>
      <w:r w:rsidRPr="00D56587">
        <w:rPr>
          <w:rFonts w:asciiTheme="minorHAnsi" w:hAnsiTheme="minorHAnsi" w:cstheme="minorHAnsi"/>
          <w:sz w:val="20"/>
          <w:szCs w:val="20"/>
        </w:rPr>
        <w:t>Las superficies por soldar estarán libres de escamas sueltas, escoria, óxido, grasa,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humedad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cualquier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otro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extraño,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producir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superficies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tersas,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uniformes, libres de rebabas, sin desgarraduras, grietas u otros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defectos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puedan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disminuir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eficiencia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junta.</w:t>
      </w:r>
      <w:r w:rsidR="00E265FD">
        <w:rPr>
          <w:rFonts w:asciiTheme="minorHAnsi" w:hAnsiTheme="minorHAnsi" w:cstheme="minorHAnsi"/>
          <w:sz w:val="20"/>
          <w:szCs w:val="20"/>
        </w:rPr>
        <w:t xml:space="preserve"> </w:t>
      </w:r>
      <w:r w:rsidRPr="00D56587">
        <w:rPr>
          <w:rFonts w:asciiTheme="minorHAnsi" w:hAnsiTheme="minorHAnsi" w:cstheme="minorHAnsi"/>
          <w:w w:val="105"/>
          <w:sz w:val="20"/>
          <w:szCs w:val="20"/>
        </w:rPr>
        <w:t>La superficie comprendida dentro de una distancia mínima de cinco (5) cm</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alrededor</w:t>
      </w:r>
      <w:r w:rsidRPr="00D56587">
        <w:rPr>
          <w:rFonts w:asciiTheme="minorHAnsi" w:hAnsiTheme="minorHAnsi" w:cstheme="minorHAnsi"/>
          <w:spacing w:val="11"/>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13"/>
          <w:w w:val="105"/>
          <w:sz w:val="20"/>
          <w:szCs w:val="20"/>
        </w:rPr>
        <w:t xml:space="preserve"> </w:t>
      </w:r>
      <w:r w:rsidRPr="00D56587">
        <w:rPr>
          <w:rFonts w:asciiTheme="minorHAnsi" w:hAnsiTheme="minorHAnsi" w:cstheme="minorHAnsi"/>
          <w:w w:val="105"/>
          <w:sz w:val="20"/>
          <w:szCs w:val="20"/>
        </w:rPr>
        <w:t>una</w:t>
      </w:r>
      <w:r w:rsidRPr="00D56587">
        <w:rPr>
          <w:rFonts w:asciiTheme="minorHAnsi" w:hAnsiTheme="minorHAnsi" w:cstheme="minorHAnsi"/>
          <w:spacing w:val="12"/>
          <w:w w:val="105"/>
          <w:sz w:val="20"/>
          <w:szCs w:val="20"/>
        </w:rPr>
        <w:t xml:space="preserve"> </w:t>
      </w:r>
      <w:r w:rsidRPr="00D56587">
        <w:rPr>
          <w:rFonts w:asciiTheme="minorHAnsi" w:hAnsiTheme="minorHAnsi" w:cstheme="minorHAnsi"/>
          <w:w w:val="105"/>
          <w:sz w:val="20"/>
          <w:szCs w:val="20"/>
        </w:rPr>
        <w:t>junta</w:t>
      </w:r>
      <w:r w:rsidRPr="00D56587">
        <w:rPr>
          <w:rFonts w:asciiTheme="minorHAnsi" w:hAnsiTheme="minorHAnsi" w:cstheme="minorHAnsi"/>
          <w:spacing w:val="13"/>
          <w:w w:val="105"/>
          <w:sz w:val="20"/>
          <w:szCs w:val="20"/>
        </w:rPr>
        <w:t xml:space="preserve"> </w:t>
      </w:r>
      <w:r w:rsidR="00E265FD" w:rsidRPr="00D56587">
        <w:rPr>
          <w:rFonts w:asciiTheme="minorHAnsi" w:hAnsiTheme="minorHAnsi" w:cstheme="minorHAnsi"/>
          <w:w w:val="105"/>
          <w:sz w:val="20"/>
          <w:szCs w:val="20"/>
        </w:rPr>
        <w:t>por</w:t>
      </w:r>
      <w:r w:rsidR="00E265FD" w:rsidRPr="00D56587">
        <w:rPr>
          <w:rFonts w:asciiTheme="minorHAnsi" w:hAnsiTheme="minorHAnsi" w:cstheme="minorHAnsi"/>
          <w:spacing w:val="10"/>
          <w:w w:val="105"/>
          <w:sz w:val="20"/>
          <w:szCs w:val="20"/>
        </w:rPr>
        <w:t xml:space="preserve"> </w:t>
      </w:r>
      <w:r w:rsidR="00E265FD" w:rsidRPr="00D56587">
        <w:rPr>
          <w:rFonts w:asciiTheme="minorHAnsi" w:hAnsiTheme="minorHAnsi" w:cstheme="minorHAnsi"/>
          <w:w w:val="105"/>
          <w:sz w:val="20"/>
          <w:szCs w:val="20"/>
        </w:rPr>
        <w:t>soldar,</w:t>
      </w:r>
      <w:r w:rsidR="00E265FD" w:rsidRPr="00D56587">
        <w:rPr>
          <w:rFonts w:asciiTheme="minorHAnsi" w:hAnsiTheme="minorHAnsi" w:cstheme="minorHAnsi"/>
          <w:spacing w:val="11"/>
          <w:w w:val="105"/>
          <w:sz w:val="20"/>
          <w:szCs w:val="20"/>
        </w:rPr>
        <w:t xml:space="preserve"> </w:t>
      </w:r>
      <w:r w:rsidR="00E265FD" w:rsidRPr="00D56587">
        <w:rPr>
          <w:rFonts w:asciiTheme="minorHAnsi" w:hAnsiTheme="minorHAnsi" w:cstheme="minorHAnsi"/>
          <w:w w:val="105"/>
          <w:sz w:val="20"/>
          <w:szCs w:val="20"/>
        </w:rPr>
        <w:t>estará</w:t>
      </w:r>
      <w:r w:rsidR="00E265FD" w:rsidRPr="00D56587">
        <w:rPr>
          <w:rFonts w:asciiTheme="minorHAnsi" w:hAnsiTheme="minorHAnsi" w:cstheme="minorHAnsi"/>
          <w:spacing w:val="12"/>
          <w:w w:val="105"/>
          <w:sz w:val="20"/>
          <w:szCs w:val="20"/>
        </w:rPr>
        <w:t xml:space="preserve"> </w:t>
      </w:r>
      <w:r w:rsidR="00E265FD" w:rsidRPr="00D56587">
        <w:rPr>
          <w:rFonts w:asciiTheme="minorHAnsi" w:hAnsiTheme="minorHAnsi" w:cstheme="minorHAnsi"/>
          <w:w w:val="105"/>
          <w:sz w:val="20"/>
          <w:szCs w:val="20"/>
        </w:rPr>
        <w:t>libre</w:t>
      </w:r>
      <w:r w:rsidR="00E265FD" w:rsidRPr="00D56587">
        <w:rPr>
          <w:rFonts w:asciiTheme="minorHAnsi" w:hAnsiTheme="minorHAnsi" w:cstheme="minorHAnsi"/>
          <w:spacing w:val="12"/>
          <w:w w:val="105"/>
          <w:sz w:val="20"/>
          <w:szCs w:val="20"/>
        </w:rPr>
        <w:t xml:space="preserve"> </w:t>
      </w:r>
      <w:r w:rsidR="00E265FD" w:rsidRPr="00D56587">
        <w:rPr>
          <w:rFonts w:asciiTheme="minorHAnsi" w:hAnsiTheme="minorHAnsi" w:cstheme="minorHAnsi"/>
          <w:w w:val="105"/>
          <w:sz w:val="20"/>
          <w:szCs w:val="20"/>
        </w:rPr>
        <w:t>de</w:t>
      </w:r>
      <w:r w:rsidR="00E265FD" w:rsidRPr="00D56587">
        <w:rPr>
          <w:rFonts w:asciiTheme="minorHAnsi" w:hAnsiTheme="minorHAnsi" w:cstheme="minorHAnsi"/>
          <w:spacing w:val="12"/>
          <w:w w:val="105"/>
          <w:sz w:val="20"/>
          <w:szCs w:val="20"/>
        </w:rPr>
        <w:t xml:space="preserve"> </w:t>
      </w:r>
      <w:r w:rsidR="00E265FD" w:rsidRPr="00D56587">
        <w:rPr>
          <w:rFonts w:asciiTheme="minorHAnsi" w:hAnsiTheme="minorHAnsi" w:cstheme="minorHAnsi"/>
          <w:w w:val="105"/>
          <w:sz w:val="20"/>
          <w:szCs w:val="20"/>
        </w:rPr>
        <w:t>cualquier</w:t>
      </w:r>
      <w:r w:rsidR="00E265FD" w:rsidRPr="00D56587">
        <w:rPr>
          <w:rFonts w:asciiTheme="minorHAnsi" w:hAnsiTheme="minorHAnsi" w:cstheme="minorHAnsi"/>
          <w:spacing w:val="12"/>
          <w:w w:val="105"/>
          <w:sz w:val="20"/>
          <w:szCs w:val="20"/>
        </w:rPr>
        <w:t xml:space="preserve"> </w:t>
      </w:r>
      <w:r w:rsidR="00E265FD" w:rsidRPr="00D56587">
        <w:rPr>
          <w:rFonts w:asciiTheme="minorHAnsi" w:hAnsiTheme="minorHAnsi" w:cstheme="minorHAnsi"/>
          <w:w w:val="105"/>
          <w:sz w:val="20"/>
          <w:szCs w:val="20"/>
        </w:rPr>
        <w:t>recubrimiento</w:t>
      </w:r>
      <w:r w:rsidR="00E265FD" w:rsidRPr="00D56587">
        <w:rPr>
          <w:rFonts w:asciiTheme="minorHAnsi" w:hAnsiTheme="minorHAnsi" w:cstheme="minorHAnsi"/>
          <w:spacing w:val="11"/>
          <w:w w:val="105"/>
          <w:sz w:val="20"/>
          <w:szCs w:val="20"/>
        </w:rPr>
        <w:t xml:space="preserve"> </w:t>
      </w:r>
      <w:r w:rsidR="00E265FD" w:rsidRPr="00D56587">
        <w:rPr>
          <w:rFonts w:asciiTheme="minorHAnsi" w:hAnsiTheme="minorHAnsi" w:cstheme="minorHAnsi"/>
          <w:w w:val="105"/>
          <w:sz w:val="20"/>
          <w:szCs w:val="20"/>
        </w:rPr>
        <w:t xml:space="preserve">que </w:t>
      </w:r>
      <w:r w:rsidR="00E265FD" w:rsidRPr="00D56587">
        <w:rPr>
          <w:rFonts w:asciiTheme="minorHAnsi" w:hAnsiTheme="minorHAnsi" w:cstheme="minorHAnsi"/>
          <w:sz w:val="20"/>
          <w:szCs w:val="20"/>
        </w:rPr>
        <w:t>impida</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una</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soldadura</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apropiada</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o</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produzca</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gases</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perjudiciales</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durante</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la</w:t>
      </w:r>
      <w:r w:rsidR="00E265FD" w:rsidRPr="00D56587">
        <w:rPr>
          <w:rFonts w:asciiTheme="minorHAnsi" w:hAnsiTheme="minorHAnsi" w:cstheme="minorHAnsi"/>
          <w:spacing w:val="1"/>
          <w:sz w:val="20"/>
          <w:szCs w:val="20"/>
        </w:rPr>
        <w:t xml:space="preserve"> </w:t>
      </w:r>
      <w:r w:rsidR="00E265FD" w:rsidRPr="00D56587">
        <w:rPr>
          <w:rFonts w:asciiTheme="minorHAnsi" w:hAnsiTheme="minorHAnsi" w:cstheme="minorHAnsi"/>
          <w:sz w:val="20"/>
          <w:szCs w:val="20"/>
        </w:rPr>
        <w:t>operación.</w:t>
      </w:r>
    </w:p>
    <w:p w14:paraId="7DF18968" w14:textId="11A61A82" w:rsidR="00051716" w:rsidRPr="00D56587" w:rsidRDefault="00051716" w:rsidP="00E265FD">
      <w:pPr>
        <w:pStyle w:val="Textoindependiente"/>
        <w:spacing w:before="185"/>
        <w:ind w:left="-510" w:right="-624"/>
        <w:jc w:val="both"/>
        <w:rPr>
          <w:rFonts w:asciiTheme="minorHAnsi" w:hAnsiTheme="minorHAnsi" w:cstheme="minorHAnsi"/>
          <w:sz w:val="20"/>
          <w:szCs w:val="20"/>
        </w:rPr>
      </w:pPr>
      <w:r w:rsidRPr="00D56587">
        <w:rPr>
          <w:rFonts w:asciiTheme="minorHAnsi" w:hAnsiTheme="minorHAnsi" w:cstheme="minorHAnsi"/>
          <w:sz w:val="20"/>
          <w:szCs w:val="20"/>
        </w:rPr>
        <w:t>de cajón,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cualquier miembro en el que se espere que se presenten grandes</w:t>
      </w:r>
      <w:r w:rsidRPr="00D56587">
        <w:rPr>
          <w:rFonts w:asciiTheme="minorHAnsi" w:hAnsiTheme="minorHAnsi" w:cstheme="minorHAnsi"/>
          <w:spacing w:val="1"/>
          <w:sz w:val="20"/>
          <w:szCs w:val="20"/>
        </w:rPr>
        <w:t xml:space="preserve"> </w:t>
      </w:r>
      <w:r w:rsidRPr="00D56587">
        <w:rPr>
          <w:rFonts w:asciiTheme="minorHAnsi" w:hAnsiTheme="minorHAnsi" w:cstheme="minorHAnsi"/>
          <w:w w:val="105"/>
          <w:sz w:val="20"/>
          <w:szCs w:val="20"/>
        </w:rPr>
        <w:t>esfuerzos por</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contracción</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distorsión,</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el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contratista</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formulará</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un</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procedimiento de soldadura donde se fijará la secuencia de las operaciones, así</w:t>
      </w:r>
      <w:r w:rsidRPr="00D56587">
        <w:rPr>
          <w:rFonts w:asciiTheme="minorHAnsi" w:hAnsiTheme="minorHAnsi" w:cstheme="minorHAnsi"/>
          <w:spacing w:val="1"/>
          <w:sz w:val="20"/>
          <w:szCs w:val="20"/>
        </w:rPr>
        <w:t xml:space="preserve"> </w:t>
      </w:r>
      <w:r w:rsidRPr="00D56587">
        <w:rPr>
          <w:rFonts w:asciiTheme="minorHAnsi" w:hAnsiTheme="minorHAnsi" w:cstheme="minorHAnsi"/>
          <w:w w:val="105"/>
          <w:sz w:val="20"/>
          <w:szCs w:val="20"/>
        </w:rPr>
        <w:t>como el control de dichos esfuerzos; este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procedimiento se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presentará</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al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Instituto</w:t>
      </w:r>
      <w:r w:rsidRPr="00D56587">
        <w:rPr>
          <w:rFonts w:asciiTheme="minorHAnsi" w:hAnsiTheme="minorHAnsi" w:cstheme="minorHAnsi"/>
          <w:spacing w:val="43"/>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43"/>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42"/>
          <w:sz w:val="20"/>
          <w:szCs w:val="20"/>
        </w:rPr>
        <w:t xml:space="preserve"> </w:t>
      </w:r>
      <w:r w:rsidRPr="00D56587">
        <w:rPr>
          <w:rFonts w:asciiTheme="minorHAnsi" w:hAnsiTheme="minorHAnsi" w:cstheme="minorHAnsi"/>
          <w:sz w:val="20"/>
          <w:szCs w:val="20"/>
        </w:rPr>
        <w:t>aprobación</w:t>
      </w:r>
      <w:r w:rsidRPr="00D56587">
        <w:rPr>
          <w:rFonts w:asciiTheme="minorHAnsi" w:hAnsiTheme="minorHAnsi" w:cstheme="minorHAnsi"/>
          <w:spacing w:val="43"/>
          <w:sz w:val="20"/>
          <w:szCs w:val="20"/>
        </w:rPr>
        <w:t xml:space="preserve"> </w:t>
      </w:r>
      <w:r w:rsidRPr="00D56587">
        <w:rPr>
          <w:rFonts w:asciiTheme="minorHAnsi" w:hAnsiTheme="minorHAnsi" w:cstheme="minorHAnsi"/>
          <w:sz w:val="20"/>
          <w:szCs w:val="20"/>
        </w:rPr>
        <w:t>antes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lastRenderedPageBreak/>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iniciar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trabajos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soldadura.</w:t>
      </w:r>
    </w:p>
    <w:p w14:paraId="3C958CAF" w14:textId="6EE5C2FC" w:rsidR="00051716" w:rsidRPr="00D56587" w:rsidRDefault="00051716" w:rsidP="00E265FD">
      <w:pPr>
        <w:pStyle w:val="Prrafodelista"/>
        <w:widowControl w:val="0"/>
        <w:numPr>
          <w:ilvl w:val="5"/>
          <w:numId w:val="3"/>
        </w:numPr>
        <w:tabs>
          <w:tab w:val="left" w:pos="1022"/>
        </w:tabs>
        <w:autoSpaceDE w:val="0"/>
        <w:autoSpaceDN w:val="0"/>
        <w:ind w:right="-624"/>
        <w:contextualSpacing w:val="0"/>
        <w:jc w:val="both"/>
        <w:rPr>
          <w:rFonts w:cstheme="minorHAnsi"/>
          <w:sz w:val="20"/>
          <w:szCs w:val="20"/>
        </w:rPr>
      </w:pPr>
      <w:r w:rsidRPr="00D56587">
        <w:rPr>
          <w:rFonts w:cstheme="minorHAnsi"/>
          <w:sz w:val="20"/>
          <w:szCs w:val="20"/>
        </w:rPr>
        <w:t>Soldadura</w:t>
      </w:r>
    </w:p>
    <w:p w14:paraId="5042F375" w14:textId="77777777" w:rsidR="00051716" w:rsidRPr="00D56587" w:rsidRDefault="00051716" w:rsidP="00E265FD">
      <w:pPr>
        <w:pStyle w:val="Textoindependiente"/>
        <w:spacing w:before="1"/>
        <w:ind w:left="-510" w:right="-624"/>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responsable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calificación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soldadores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fabricante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contratista</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cual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efectuará</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pruebas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requeridas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acuerdo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Código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AWS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D1.1 para Aceros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Estructurales 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fin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calificar</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procedimientos</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soldadura.</w:t>
      </w:r>
    </w:p>
    <w:p w14:paraId="3382C032" w14:textId="77777777" w:rsidR="00051716" w:rsidRPr="00D56587" w:rsidRDefault="00051716" w:rsidP="00E265FD">
      <w:pPr>
        <w:pStyle w:val="Textoindependiente"/>
        <w:spacing w:before="5"/>
        <w:ind w:left="-510" w:right="-624"/>
        <w:jc w:val="both"/>
        <w:rPr>
          <w:rFonts w:asciiTheme="minorHAnsi" w:hAnsiTheme="minorHAnsi" w:cstheme="minorHAnsi"/>
          <w:sz w:val="20"/>
          <w:szCs w:val="20"/>
        </w:rPr>
      </w:pPr>
      <w:r w:rsidRPr="00D56587">
        <w:rPr>
          <w:rFonts w:asciiTheme="minorHAnsi" w:hAnsiTheme="minorHAnsi" w:cstheme="minorHAnsi"/>
          <w:w w:val="105"/>
          <w:sz w:val="20"/>
          <w:szCs w:val="20"/>
        </w:rPr>
        <w:t>Para los elementos soldados, el tipo de metal de aporte, metal base y los</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procedimientos que se utilicen en la ejecución, serán los establecidos en el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proyecto.</w:t>
      </w:r>
    </w:p>
    <w:p w14:paraId="3A141F32" w14:textId="22893C1F" w:rsidR="00051716" w:rsidRDefault="00051716" w:rsidP="00E265FD">
      <w:pPr>
        <w:pStyle w:val="Textoindependiente"/>
        <w:spacing w:before="2"/>
        <w:ind w:left="-510" w:right="-624"/>
        <w:jc w:val="both"/>
        <w:rPr>
          <w:rFonts w:asciiTheme="minorHAnsi" w:hAnsiTheme="minorHAnsi" w:cstheme="minorHAnsi"/>
          <w:sz w:val="20"/>
          <w:szCs w:val="20"/>
        </w:rPr>
      </w:pPr>
    </w:p>
    <w:p w14:paraId="05D4317B" w14:textId="387AE259" w:rsidR="0055282A" w:rsidRDefault="0055282A" w:rsidP="00E265FD">
      <w:pPr>
        <w:pStyle w:val="Textoindependiente"/>
        <w:spacing w:before="2"/>
        <w:ind w:left="-510" w:right="-624"/>
        <w:jc w:val="both"/>
        <w:rPr>
          <w:rFonts w:asciiTheme="minorHAnsi" w:hAnsiTheme="minorHAnsi" w:cstheme="minorHAnsi"/>
          <w:sz w:val="20"/>
          <w:szCs w:val="20"/>
        </w:rPr>
      </w:pPr>
    </w:p>
    <w:p w14:paraId="5D4A3FAE" w14:textId="0479DDC4" w:rsidR="0055282A" w:rsidRDefault="0055282A" w:rsidP="00E265FD">
      <w:pPr>
        <w:pStyle w:val="Textoindependiente"/>
        <w:spacing w:before="2"/>
        <w:ind w:left="-510" w:right="-624"/>
        <w:jc w:val="both"/>
        <w:rPr>
          <w:rFonts w:asciiTheme="minorHAnsi" w:hAnsiTheme="minorHAnsi" w:cstheme="minorHAnsi"/>
          <w:sz w:val="20"/>
          <w:szCs w:val="20"/>
        </w:rPr>
      </w:pPr>
    </w:p>
    <w:p w14:paraId="523D5CBA" w14:textId="171B3213" w:rsidR="0055282A" w:rsidRDefault="0055282A" w:rsidP="00E265FD">
      <w:pPr>
        <w:pStyle w:val="Textoindependiente"/>
        <w:spacing w:before="2"/>
        <w:ind w:left="-510" w:right="-624"/>
        <w:jc w:val="both"/>
        <w:rPr>
          <w:rFonts w:asciiTheme="minorHAnsi" w:hAnsiTheme="minorHAnsi" w:cstheme="minorHAnsi"/>
          <w:sz w:val="20"/>
          <w:szCs w:val="20"/>
        </w:rPr>
      </w:pPr>
    </w:p>
    <w:p w14:paraId="095CC8F7" w14:textId="479658D6" w:rsidR="0055282A" w:rsidRDefault="0055282A" w:rsidP="00E265FD">
      <w:pPr>
        <w:pStyle w:val="Textoindependiente"/>
        <w:spacing w:before="2"/>
        <w:ind w:left="-510" w:right="-624"/>
        <w:jc w:val="both"/>
        <w:rPr>
          <w:rFonts w:asciiTheme="minorHAnsi" w:hAnsiTheme="minorHAnsi" w:cstheme="minorHAnsi"/>
          <w:sz w:val="20"/>
          <w:szCs w:val="20"/>
        </w:rPr>
      </w:pPr>
    </w:p>
    <w:p w14:paraId="6DDAF0EA" w14:textId="035945C9" w:rsidR="0055282A" w:rsidRDefault="0055282A" w:rsidP="00E265FD">
      <w:pPr>
        <w:pStyle w:val="Textoindependiente"/>
        <w:spacing w:before="2"/>
        <w:ind w:left="-510" w:right="-624"/>
        <w:jc w:val="both"/>
        <w:rPr>
          <w:rFonts w:asciiTheme="minorHAnsi" w:hAnsiTheme="minorHAnsi" w:cstheme="minorHAnsi"/>
          <w:sz w:val="20"/>
          <w:szCs w:val="20"/>
        </w:rPr>
      </w:pPr>
    </w:p>
    <w:p w14:paraId="12D6DE67" w14:textId="581ED99A" w:rsidR="0055282A" w:rsidRDefault="0055282A" w:rsidP="00E265FD">
      <w:pPr>
        <w:pStyle w:val="Textoindependiente"/>
        <w:spacing w:before="2"/>
        <w:ind w:left="-510" w:right="-624"/>
        <w:jc w:val="both"/>
        <w:rPr>
          <w:rFonts w:asciiTheme="minorHAnsi" w:hAnsiTheme="minorHAnsi" w:cstheme="minorHAnsi"/>
          <w:sz w:val="20"/>
          <w:szCs w:val="20"/>
        </w:rPr>
      </w:pPr>
    </w:p>
    <w:p w14:paraId="328ECE06" w14:textId="2B82974B" w:rsidR="0055282A" w:rsidRDefault="0055282A" w:rsidP="00E265FD">
      <w:pPr>
        <w:pStyle w:val="Textoindependiente"/>
        <w:spacing w:before="2"/>
        <w:ind w:left="-510" w:right="-624"/>
        <w:jc w:val="both"/>
        <w:rPr>
          <w:rFonts w:asciiTheme="minorHAnsi" w:hAnsiTheme="minorHAnsi" w:cstheme="minorHAnsi"/>
          <w:sz w:val="20"/>
          <w:szCs w:val="20"/>
        </w:rPr>
      </w:pPr>
    </w:p>
    <w:p w14:paraId="30FDA39F" w14:textId="77777777" w:rsidR="00051716" w:rsidRPr="00D56587" w:rsidRDefault="00051716" w:rsidP="00E265FD">
      <w:pPr>
        <w:pStyle w:val="Textoindependiente"/>
        <w:ind w:left="-510" w:right="-624"/>
        <w:jc w:val="both"/>
        <w:rPr>
          <w:rFonts w:asciiTheme="minorHAnsi" w:hAnsiTheme="minorHAnsi" w:cstheme="minorHAnsi"/>
          <w:sz w:val="20"/>
          <w:szCs w:val="20"/>
        </w:rPr>
      </w:pPr>
      <w:r w:rsidRPr="00D56587">
        <w:rPr>
          <w:rFonts w:asciiTheme="minorHAnsi" w:hAnsiTheme="minorHAnsi" w:cstheme="minorHAnsi"/>
          <w:sz w:val="20"/>
          <w:szCs w:val="20"/>
        </w:rPr>
        <w:t>Las superficies por soldar estarán libres de escamas sueltas, escoria, óxido, grasa,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humedad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cualquier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otro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extraño,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producir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superficies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tersas,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uniformes, libres de rebabas, sin desgarraduras, grietas u otros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defectos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puedan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disminuir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eficiencia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junta.</w:t>
      </w:r>
    </w:p>
    <w:p w14:paraId="56870CDA" w14:textId="0FBF3313" w:rsidR="00051716" w:rsidRDefault="00051716" w:rsidP="00E265FD">
      <w:pPr>
        <w:pStyle w:val="Textoindependiente"/>
        <w:spacing w:before="185"/>
        <w:ind w:left="-510" w:right="-624"/>
        <w:jc w:val="both"/>
        <w:rPr>
          <w:rFonts w:asciiTheme="minorHAnsi" w:hAnsiTheme="minorHAnsi" w:cstheme="minorHAnsi"/>
          <w:sz w:val="20"/>
          <w:szCs w:val="20"/>
        </w:rPr>
      </w:pPr>
      <w:r w:rsidRPr="00D56587">
        <w:rPr>
          <w:rFonts w:asciiTheme="minorHAnsi" w:hAnsiTheme="minorHAnsi" w:cstheme="minorHAnsi"/>
          <w:w w:val="105"/>
          <w:sz w:val="20"/>
          <w:szCs w:val="20"/>
        </w:rPr>
        <w:t>La superficie comprendida dentro de una distancia mínima de cinco (5) cm</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alrededor</w:t>
      </w:r>
      <w:r w:rsidRPr="00D56587">
        <w:rPr>
          <w:rFonts w:asciiTheme="minorHAnsi" w:hAnsiTheme="minorHAnsi" w:cstheme="minorHAnsi"/>
          <w:spacing w:val="11"/>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13"/>
          <w:w w:val="105"/>
          <w:sz w:val="20"/>
          <w:szCs w:val="20"/>
        </w:rPr>
        <w:t xml:space="preserve"> </w:t>
      </w:r>
      <w:r w:rsidRPr="00D56587">
        <w:rPr>
          <w:rFonts w:asciiTheme="minorHAnsi" w:hAnsiTheme="minorHAnsi" w:cstheme="minorHAnsi"/>
          <w:w w:val="105"/>
          <w:sz w:val="20"/>
          <w:szCs w:val="20"/>
        </w:rPr>
        <w:t>una</w:t>
      </w:r>
      <w:r w:rsidRPr="00D56587">
        <w:rPr>
          <w:rFonts w:asciiTheme="minorHAnsi" w:hAnsiTheme="minorHAnsi" w:cstheme="minorHAnsi"/>
          <w:spacing w:val="12"/>
          <w:w w:val="105"/>
          <w:sz w:val="20"/>
          <w:szCs w:val="20"/>
        </w:rPr>
        <w:t xml:space="preserve"> </w:t>
      </w:r>
      <w:r w:rsidRPr="00D56587">
        <w:rPr>
          <w:rFonts w:asciiTheme="minorHAnsi" w:hAnsiTheme="minorHAnsi" w:cstheme="minorHAnsi"/>
          <w:w w:val="105"/>
          <w:sz w:val="20"/>
          <w:szCs w:val="20"/>
        </w:rPr>
        <w:t>junta</w:t>
      </w:r>
      <w:r w:rsidRPr="00D56587">
        <w:rPr>
          <w:rFonts w:asciiTheme="minorHAnsi" w:hAnsiTheme="minorHAnsi" w:cstheme="minorHAnsi"/>
          <w:spacing w:val="13"/>
          <w:w w:val="105"/>
          <w:sz w:val="20"/>
          <w:szCs w:val="20"/>
        </w:rPr>
        <w:t xml:space="preserve"> </w:t>
      </w:r>
      <w:r w:rsidRPr="00D56587">
        <w:rPr>
          <w:rFonts w:asciiTheme="minorHAnsi" w:hAnsiTheme="minorHAnsi" w:cstheme="minorHAnsi"/>
          <w:w w:val="105"/>
          <w:sz w:val="20"/>
          <w:szCs w:val="20"/>
        </w:rPr>
        <w:t>por</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soldar,</w:t>
      </w:r>
      <w:r w:rsidRPr="00D56587">
        <w:rPr>
          <w:rFonts w:asciiTheme="minorHAnsi" w:hAnsiTheme="minorHAnsi" w:cstheme="minorHAnsi"/>
          <w:spacing w:val="11"/>
          <w:w w:val="105"/>
          <w:sz w:val="20"/>
          <w:szCs w:val="20"/>
        </w:rPr>
        <w:t xml:space="preserve"> </w:t>
      </w:r>
      <w:r w:rsidRPr="00D56587">
        <w:rPr>
          <w:rFonts w:asciiTheme="minorHAnsi" w:hAnsiTheme="minorHAnsi" w:cstheme="minorHAnsi"/>
          <w:w w:val="105"/>
          <w:sz w:val="20"/>
          <w:szCs w:val="20"/>
        </w:rPr>
        <w:t>estará</w:t>
      </w:r>
      <w:r w:rsidRPr="00D56587">
        <w:rPr>
          <w:rFonts w:asciiTheme="minorHAnsi" w:hAnsiTheme="minorHAnsi" w:cstheme="minorHAnsi"/>
          <w:spacing w:val="12"/>
          <w:w w:val="105"/>
          <w:sz w:val="20"/>
          <w:szCs w:val="20"/>
        </w:rPr>
        <w:t xml:space="preserve"> </w:t>
      </w:r>
      <w:r w:rsidRPr="00D56587">
        <w:rPr>
          <w:rFonts w:asciiTheme="minorHAnsi" w:hAnsiTheme="minorHAnsi" w:cstheme="minorHAnsi"/>
          <w:w w:val="105"/>
          <w:sz w:val="20"/>
          <w:szCs w:val="20"/>
        </w:rPr>
        <w:t>libre</w:t>
      </w:r>
      <w:r w:rsidRPr="00D56587">
        <w:rPr>
          <w:rFonts w:asciiTheme="minorHAnsi" w:hAnsiTheme="minorHAnsi" w:cstheme="minorHAnsi"/>
          <w:spacing w:val="12"/>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12"/>
          <w:w w:val="105"/>
          <w:sz w:val="20"/>
          <w:szCs w:val="20"/>
        </w:rPr>
        <w:t xml:space="preserve"> </w:t>
      </w:r>
      <w:r w:rsidRPr="00D56587">
        <w:rPr>
          <w:rFonts w:asciiTheme="minorHAnsi" w:hAnsiTheme="minorHAnsi" w:cstheme="minorHAnsi"/>
          <w:w w:val="105"/>
          <w:sz w:val="20"/>
          <w:szCs w:val="20"/>
        </w:rPr>
        <w:t>cualquier</w:t>
      </w:r>
      <w:r w:rsidRPr="00D56587">
        <w:rPr>
          <w:rFonts w:asciiTheme="minorHAnsi" w:hAnsiTheme="minorHAnsi" w:cstheme="minorHAnsi"/>
          <w:spacing w:val="12"/>
          <w:w w:val="105"/>
          <w:sz w:val="20"/>
          <w:szCs w:val="20"/>
        </w:rPr>
        <w:t xml:space="preserve"> </w:t>
      </w:r>
      <w:r w:rsidRPr="00D56587">
        <w:rPr>
          <w:rFonts w:asciiTheme="minorHAnsi" w:hAnsiTheme="minorHAnsi" w:cstheme="minorHAnsi"/>
          <w:w w:val="105"/>
          <w:sz w:val="20"/>
          <w:szCs w:val="20"/>
        </w:rPr>
        <w:t>recubrimiento</w:t>
      </w:r>
      <w:r w:rsidRPr="00D56587">
        <w:rPr>
          <w:rFonts w:asciiTheme="minorHAnsi" w:hAnsiTheme="minorHAnsi" w:cstheme="minorHAnsi"/>
          <w:spacing w:val="11"/>
          <w:w w:val="105"/>
          <w:sz w:val="20"/>
          <w:szCs w:val="20"/>
        </w:rPr>
        <w:t xml:space="preserve"> </w:t>
      </w:r>
      <w:r w:rsidRPr="00D56587">
        <w:rPr>
          <w:rFonts w:asciiTheme="minorHAnsi" w:hAnsiTheme="minorHAnsi" w:cstheme="minorHAnsi"/>
          <w:w w:val="105"/>
          <w:sz w:val="20"/>
          <w:szCs w:val="20"/>
        </w:rPr>
        <w:t xml:space="preserve">que </w:t>
      </w:r>
      <w:r w:rsidRPr="00D56587">
        <w:rPr>
          <w:rFonts w:asciiTheme="minorHAnsi" w:hAnsiTheme="minorHAnsi" w:cstheme="minorHAnsi"/>
          <w:sz w:val="20"/>
          <w:szCs w:val="20"/>
        </w:rPr>
        <w:t>impida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soldadura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apropiada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produzca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gases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perjudiciales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durante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operación.</w:t>
      </w:r>
    </w:p>
    <w:p w14:paraId="6B1DCA41" w14:textId="5FA805D0" w:rsidR="00051716" w:rsidRPr="00D56587" w:rsidRDefault="00051716" w:rsidP="00E265FD">
      <w:pPr>
        <w:pStyle w:val="Ttulo1"/>
        <w:numPr>
          <w:ilvl w:val="0"/>
          <w:numId w:val="46"/>
        </w:numPr>
        <w:tabs>
          <w:tab w:val="left" w:pos="1022"/>
        </w:tabs>
        <w:spacing w:line="291" w:lineRule="exact"/>
        <w:ind w:right="-624"/>
        <w:jc w:val="both"/>
        <w:rPr>
          <w:rFonts w:asciiTheme="minorHAnsi" w:hAnsiTheme="minorHAnsi" w:cstheme="minorHAnsi"/>
          <w:sz w:val="20"/>
          <w:szCs w:val="20"/>
        </w:rPr>
      </w:pPr>
      <w:r w:rsidRPr="00D56587">
        <w:rPr>
          <w:rFonts w:asciiTheme="minorHAnsi" w:hAnsiTheme="minorHAnsi" w:cstheme="minorHAnsi"/>
          <w:sz w:val="20"/>
          <w:szCs w:val="20"/>
        </w:rPr>
        <w:t>EQUIPO</w:t>
      </w:r>
    </w:p>
    <w:p w14:paraId="44DB5F71" w14:textId="77777777" w:rsidR="00051716" w:rsidRPr="00D56587" w:rsidRDefault="00051716" w:rsidP="00E265FD">
      <w:pPr>
        <w:pStyle w:val="Ttulo1"/>
        <w:tabs>
          <w:tab w:val="left" w:pos="1022"/>
        </w:tabs>
        <w:spacing w:line="291" w:lineRule="exact"/>
        <w:ind w:left="-510" w:right="-624" w:firstLine="0"/>
        <w:jc w:val="both"/>
        <w:rPr>
          <w:rFonts w:asciiTheme="minorHAnsi" w:hAnsiTheme="minorHAnsi" w:cstheme="minorHAnsi"/>
          <w:sz w:val="20"/>
          <w:szCs w:val="20"/>
        </w:rPr>
      </w:pPr>
    </w:p>
    <w:p w14:paraId="70E50789" w14:textId="77777777" w:rsidR="00051716" w:rsidRPr="00D56587" w:rsidRDefault="00051716" w:rsidP="00E265FD">
      <w:pPr>
        <w:pStyle w:val="Textoindependiente"/>
        <w:ind w:left="-510" w:right="-624"/>
        <w:jc w:val="both"/>
        <w:rPr>
          <w:rFonts w:asciiTheme="minorHAnsi" w:hAnsiTheme="minorHAnsi" w:cstheme="minorHAnsi"/>
          <w:sz w:val="20"/>
          <w:szCs w:val="20"/>
        </w:rPr>
      </w:pPr>
      <w:r w:rsidRPr="00D56587">
        <w:rPr>
          <w:rFonts w:asciiTheme="minorHAnsi" w:hAnsiTheme="minorHAnsi" w:cstheme="minorHAnsi"/>
          <w:sz w:val="20"/>
          <w:szCs w:val="20"/>
        </w:rPr>
        <w:t>El equipo que se utilice para la fabricación y habilitación de acero estructural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elementos metálicos será el adecuado para obtener la calidad especificada en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proyecto y en cantidad suficiente para producir el volumen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establecido en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programa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ejecución.</w:t>
      </w:r>
    </w:p>
    <w:p w14:paraId="1D5F1094" w14:textId="77777777" w:rsidR="00051716" w:rsidRPr="00D56587" w:rsidRDefault="00051716" w:rsidP="00E265FD">
      <w:pPr>
        <w:pStyle w:val="Textoindependiente"/>
        <w:spacing w:before="4"/>
        <w:ind w:left="-510" w:right="-624"/>
        <w:jc w:val="both"/>
        <w:rPr>
          <w:rFonts w:asciiTheme="minorHAnsi" w:hAnsiTheme="minorHAnsi" w:cstheme="minorHAnsi"/>
          <w:sz w:val="20"/>
          <w:szCs w:val="20"/>
        </w:rPr>
      </w:pPr>
    </w:p>
    <w:p w14:paraId="630BB057" w14:textId="2C34C58E" w:rsidR="00051716" w:rsidRPr="00D56587" w:rsidRDefault="00E265FD" w:rsidP="00E265FD">
      <w:pPr>
        <w:pStyle w:val="Prrafodelista"/>
        <w:widowControl w:val="0"/>
        <w:tabs>
          <w:tab w:val="left" w:pos="1022"/>
        </w:tabs>
        <w:autoSpaceDE w:val="0"/>
        <w:autoSpaceDN w:val="0"/>
        <w:spacing w:before="1"/>
        <w:ind w:left="-510" w:right="-624"/>
        <w:contextualSpacing w:val="0"/>
        <w:jc w:val="both"/>
        <w:rPr>
          <w:rFonts w:cstheme="minorHAnsi"/>
          <w:sz w:val="20"/>
          <w:szCs w:val="20"/>
        </w:rPr>
      </w:pPr>
      <w:r>
        <w:rPr>
          <w:rFonts w:cstheme="minorHAnsi"/>
          <w:spacing w:val="-1"/>
          <w:w w:val="105"/>
          <w:sz w:val="20"/>
          <w:szCs w:val="20"/>
        </w:rPr>
        <w:t xml:space="preserve">C.1 </w:t>
      </w:r>
      <w:r w:rsidR="00051716" w:rsidRPr="00D56587">
        <w:rPr>
          <w:rFonts w:cstheme="minorHAnsi"/>
          <w:spacing w:val="-1"/>
          <w:w w:val="105"/>
          <w:sz w:val="20"/>
          <w:szCs w:val="20"/>
        </w:rPr>
        <w:t>Punzón</w:t>
      </w:r>
      <w:r w:rsidR="00051716" w:rsidRPr="00D56587">
        <w:rPr>
          <w:rFonts w:cstheme="minorHAnsi"/>
          <w:spacing w:val="-25"/>
          <w:w w:val="105"/>
          <w:sz w:val="20"/>
          <w:szCs w:val="20"/>
        </w:rPr>
        <w:t xml:space="preserve"> </w:t>
      </w:r>
      <w:r w:rsidR="00051716" w:rsidRPr="00D56587">
        <w:rPr>
          <w:rFonts w:cstheme="minorHAnsi"/>
          <w:w w:val="105"/>
          <w:sz w:val="20"/>
          <w:szCs w:val="20"/>
        </w:rPr>
        <w:t>o</w:t>
      </w:r>
      <w:r w:rsidR="00051716" w:rsidRPr="00D56587">
        <w:rPr>
          <w:rFonts w:cstheme="minorHAnsi"/>
          <w:spacing w:val="-25"/>
          <w:w w:val="105"/>
          <w:sz w:val="20"/>
          <w:szCs w:val="20"/>
        </w:rPr>
        <w:t xml:space="preserve"> </w:t>
      </w:r>
      <w:r w:rsidR="00051716" w:rsidRPr="00D56587">
        <w:rPr>
          <w:rFonts w:cstheme="minorHAnsi"/>
          <w:w w:val="105"/>
          <w:sz w:val="20"/>
          <w:szCs w:val="20"/>
        </w:rPr>
        <w:t>broca</w:t>
      </w:r>
    </w:p>
    <w:p w14:paraId="7AB85CF3" w14:textId="77777777" w:rsidR="00E265FD" w:rsidRPr="00D56587" w:rsidRDefault="00051716" w:rsidP="00E265FD">
      <w:pPr>
        <w:pStyle w:val="Textoindependiente"/>
        <w:spacing w:before="185"/>
        <w:ind w:left="-170" w:right="-624"/>
        <w:jc w:val="both"/>
        <w:rPr>
          <w:rFonts w:asciiTheme="minorHAnsi" w:hAnsiTheme="minorHAnsi" w:cstheme="minorHAnsi"/>
          <w:sz w:val="20"/>
          <w:szCs w:val="20"/>
        </w:rPr>
      </w:pPr>
      <w:r w:rsidRPr="00D56587">
        <w:rPr>
          <w:rFonts w:asciiTheme="minorHAnsi" w:hAnsiTheme="minorHAnsi" w:cstheme="minorHAnsi"/>
          <w:w w:val="105"/>
          <w:sz w:val="20"/>
          <w:szCs w:val="20"/>
        </w:rPr>
        <w:t>El</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punzón</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o</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la</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broca</w:t>
      </w:r>
      <w:r w:rsidRPr="00D56587">
        <w:rPr>
          <w:rFonts w:asciiTheme="minorHAnsi" w:hAnsiTheme="minorHAnsi" w:cstheme="minorHAnsi"/>
          <w:spacing w:val="-11"/>
          <w:w w:val="105"/>
          <w:sz w:val="20"/>
          <w:szCs w:val="20"/>
        </w:rPr>
        <w:t xml:space="preserve"> </w:t>
      </w:r>
      <w:r w:rsidRPr="00D56587">
        <w:rPr>
          <w:rFonts w:asciiTheme="minorHAnsi" w:hAnsiTheme="minorHAnsi" w:cstheme="minorHAnsi"/>
          <w:w w:val="105"/>
          <w:sz w:val="20"/>
          <w:szCs w:val="20"/>
        </w:rPr>
        <w:t>empleados</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para</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taladrar,</w:t>
      </w:r>
      <w:r w:rsidRPr="00D56587">
        <w:rPr>
          <w:rFonts w:asciiTheme="minorHAnsi" w:hAnsiTheme="minorHAnsi" w:cstheme="minorHAnsi"/>
          <w:spacing w:val="-11"/>
          <w:w w:val="105"/>
          <w:sz w:val="20"/>
          <w:szCs w:val="20"/>
        </w:rPr>
        <w:t xml:space="preserve"> </w:t>
      </w:r>
      <w:r w:rsidRPr="00D56587">
        <w:rPr>
          <w:rFonts w:asciiTheme="minorHAnsi" w:hAnsiTheme="minorHAnsi" w:cstheme="minorHAnsi"/>
          <w:w w:val="105"/>
          <w:sz w:val="20"/>
          <w:szCs w:val="20"/>
        </w:rPr>
        <w:t>serán</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9"/>
          <w:w w:val="105"/>
          <w:sz w:val="20"/>
          <w:szCs w:val="20"/>
        </w:rPr>
        <w:t xml:space="preserve"> </w:t>
      </w:r>
      <w:r w:rsidRPr="00D56587">
        <w:rPr>
          <w:rFonts w:asciiTheme="minorHAnsi" w:hAnsiTheme="minorHAnsi" w:cstheme="minorHAnsi"/>
          <w:w w:val="105"/>
          <w:sz w:val="20"/>
          <w:szCs w:val="20"/>
        </w:rPr>
        <w:t>un</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diámetro</w:t>
      </w:r>
      <w:r w:rsidRPr="00D56587">
        <w:rPr>
          <w:rFonts w:asciiTheme="minorHAnsi" w:hAnsiTheme="minorHAnsi" w:cstheme="minorHAnsi"/>
          <w:spacing w:val="-10"/>
          <w:w w:val="105"/>
          <w:sz w:val="20"/>
          <w:szCs w:val="20"/>
        </w:rPr>
        <w:t xml:space="preserve"> </w:t>
      </w:r>
      <w:r w:rsidRPr="00D56587">
        <w:rPr>
          <w:rFonts w:asciiTheme="minorHAnsi" w:hAnsiTheme="minorHAnsi" w:cstheme="minorHAnsi"/>
          <w:w w:val="105"/>
          <w:sz w:val="20"/>
          <w:szCs w:val="20"/>
        </w:rPr>
        <w:t>superior</w:t>
      </w:r>
      <w:r w:rsidRPr="00D56587">
        <w:rPr>
          <w:rFonts w:asciiTheme="minorHAnsi" w:hAnsiTheme="minorHAnsi" w:cstheme="minorHAnsi"/>
          <w:spacing w:val="-11"/>
          <w:w w:val="105"/>
          <w:sz w:val="20"/>
          <w:szCs w:val="20"/>
        </w:rPr>
        <w:t xml:space="preserve"> </w:t>
      </w:r>
      <w:r w:rsidRPr="00D56587">
        <w:rPr>
          <w:rFonts w:asciiTheme="minorHAnsi" w:hAnsiTheme="minorHAnsi" w:cstheme="minorHAnsi"/>
          <w:w w:val="105"/>
          <w:sz w:val="20"/>
          <w:szCs w:val="20"/>
        </w:rPr>
        <w:t>en</w:t>
      </w:r>
      <w:r w:rsidR="00E265FD">
        <w:rPr>
          <w:rFonts w:asciiTheme="minorHAnsi" w:hAnsiTheme="minorHAnsi" w:cstheme="minorHAnsi"/>
          <w:w w:val="105"/>
          <w:sz w:val="20"/>
          <w:szCs w:val="20"/>
        </w:rPr>
        <w:t xml:space="preserve"> </w:t>
      </w:r>
      <w:proofErr w:type="spellStart"/>
      <w:r w:rsidR="00E265FD" w:rsidRPr="00D56587">
        <w:rPr>
          <w:rFonts w:asciiTheme="minorHAnsi" w:hAnsiTheme="minorHAnsi" w:cstheme="minorHAnsi"/>
          <w:sz w:val="20"/>
          <w:szCs w:val="20"/>
        </w:rPr>
        <w:t>uno</w:t>
      </w:r>
      <w:proofErr w:type="spellEnd"/>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punto</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seis</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(1.6)</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mm,</w:t>
      </w:r>
      <w:r w:rsidR="00E265FD" w:rsidRPr="00D56587">
        <w:rPr>
          <w:rFonts w:asciiTheme="minorHAnsi" w:hAnsiTheme="minorHAnsi" w:cstheme="minorHAnsi"/>
          <w:spacing w:val="-22"/>
          <w:sz w:val="20"/>
          <w:szCs w:val="20"/>
        </w:rPr>
        <w:t xml:space="preserve"> </w:t>
      </w:r>
      <w:r w:rsidR="00E265FD" w:rsidRPr="00D56587">
        <w:rPr>
          <w:rFonts w:asciiTheme="minorHAnsi" w:hAnsiTheme="minorHAnsi" w:cstheme="minorHAnsi"/>
          <w:sz w:val="20"/>
          <w:szCs w:val="20"/>
        </w:rPr>
        <w:t>respecto</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al</w:t>
      </w:r>
      <w:r w:rsidR="00E265FD" w:rsidRPr="00D56587">
        <w:rPr>
          <w:rFonts w:asciiTheme="minorHAnsi" w:hAnsiTheme="minorHAnsi" w:cstheme="minorHAnsi"/>
          <w:spacing w:val="-22"/>
          <w:sz w:val="20"/>
          <w:szCs w:val="20"/>
        </w:rPr>
        <w:t xml:space="preserve"> </w:t>
      </w:r>
      <w:r w:rsidR="00E265FD" w:rsidRPr="00D56587">
        <w:rPr>
          <w:rFonts w:asciiTheme="minorHAnsi" w:hAnsiTheme="minorHAnsi" w:cstheme="minorHAnsi"/>
          <w:sz w:val="20"/>
          <w:szCs w:val="20"/>
        </w:rPr>
        <w:t>nominal</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del</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remache</w:t>
      </w:r>
      <w:r w:rsidR="00E265FD" w:rsidRPr="00D56587">
        <w:rPr>
          <w:rFonts w:asciiTheme="minorHAnsi" w:hAnsiTheme="minorHAnsi" w:cstheme="minorHAnsi"/>
          <w:spacing w:val="-20"/>
          <w:sz w:val="20"/>
          <w:szCs w:val="20"/>
        </w:rPr>
        <w:t xml:space="preserve"> </w:t>
      </w:r>
      <w:r w:rsidR="00E265FD" w:rsidRPr="00D56587">
        <w:rPr>
          <w:rFonts w:asciiTheme="minorHAnsi" w:hAnsiTheme="minorHAnsi" w:cstheme="minorHAnsi"/>
          <w:sz w:val="20"/>
          <w:szCs w:val="20"/>
        </w:rPr>
        <w:t>o</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tornillo</w:t>
      </w:r>
      <w:r w:rsidR="00E265FD" w:rsidRPr="00D56587">
        <w:rPr>
          <w:rFonts w:asciiTheme="minorHAnsi" w:hAnsiTheme="minorHAnsi" w:cstheme="minorHAnsi"/>
          <w:spacing w:val="-21"/>
          <w:sz w:val="20"/>
          <w:szCs w:val="20"/>
        </w:rPr>
        <w:t xml:space="preserve"> </w:t>
      </w:r>
      <w:r w:rsidR="00E265FD" w:rsidRPr="00D56587">
        <w:rPr>
          <w:rFonts w:asciiTheme="minorHAnsi" w:hAnsiTheme="minorHAnsi" w:cstheme="minorHAnsi"/>
          <w:sz w:val="20"/>
          <w:szCs w:val="20"/>
        </w:rPr>
        <w:t>no</w:t>
      </w:r>
      <w:r w:rsidR="00E265FD" w:rsidRPr="00D56587">
        <w:rPr>
          <w:rFonts w:asciiTheme="minorHAnsi" w:hAnsiTheme="minorHAnsi" w:cstheme="minorHAnsi"/>
          <w:spacing w:val="-20"/>
          <w:sz w:val="20"/>
          <w:szCs w:val="20"/>
        </w:rPr>
        <w:t xml:space="preserve"> </w:t>
      </w:r>
      <w:r w:rsidR="00E265FD" w:rsidRPr="00D56587">
        <w:rPr>
          <w:rFonts w:asciiTheme="minorHAnsi" w:hAnsiTheme="minorHAnsi" w:cstheme="minorHAnsi"/>
          <w:sz w:val="20"/>
          <w:szCs w:val="20"/>
        </w:rPr>
        <w:t>acabado.</w:t>
      </w:r>
    </w:p>
    <w:p w14:paraId="0DD2D1B0" w14:textId="77777777" w:rsidR="00E265FD" w:rsidRPr="00D56587" w:rsidRDefault="00E265FD" w:rsidP="00E265FD">
      <w:pPr>
        <w:pStyle w:val="Textoindependiente"/>
        <w:spacing w:before="2"/>
        <w:ind w:left="-170" w:right="-624"/>
        <w:jc w:val="both"/>
        <w:rPr>
          <w:rFonts w:asciiTheme="minorHAnsi" w:hAnsiTheme="minorHAnsi" w:cstheme="minorHAnsi"/>
          <w:sz w:val="20"/>
          <w:szCs w:val="20"/>
        </w:rPr>
      </w:pPr>
    </w:p>
    <w:p w14:paraId="6BC306B4" w14:textId="1BC75F52" w:rsidR="00E265FD" w:rsidRPr="00D56587" w:rsidRDefault="00E265FD" w:rsidP="00E265FD">
      <w:pPr>
        <w:pStyle w:val="Prrafodelista"/>
        <w:widowControl w:val="0"/>
        <w:tabs>
          <w:tab w:val="left" w:pos="1022"/>
        </w:tabs>
        <w:autoSpaceDE w:val="0"/>
        <w:autoSpaceDN w:val="0"/>
        <w:ind w:left="-170" w:right="-624"/>
        <w:contextualSpacing w:val="0"/>
        <w:jc w:val="both"/>
        <w:rPr>
          <w:rFonts w:cstheme="minorHAnsi"/>
          <w:sz w:val="20"/>
          <w:szCs w:val="20"/>
        </w:rPr>
      </w:pPr>
      <w:r>
        <w:rPr>
          <w:rFonts w:cstheme="minorHAnsi"/>
          <w:sz w:val="20"/>
          <w:szCs w:val="20"/>
        </w:rPr>
        <w:t xml:space="preserve">C.2 </w:t>
      </w:r>
      <w:r w:rsidRPr="00D56587">
        <w:rPr>
          <w:rFonts w:cstheme="minorHAnsi"/>
          <w:sz w:val="20"/>
          <w:szCs w:val="20"/>
        </w:rPr>
        <w:t>Remachadoras</w:t>
      </w:r>
    </w:p>
    <w:p w14:paraId="33E52951" w14:textId="77777777" w:rsidR="00E265FD" w:rsidRPr="00D56587" w:rsidRDefault="00E265FD" w:rsidP="00E265FD">
      <w:pPr>
        <w:pStyle w:val="Textoindependiente"/>
        <w:spacing w:before="1"/>
        <w:ind w:left="-170" w:right="-624"/>
        <w:jc w:val="both"/>
        <w:rPr>
          <w:rFonts w:asciiTheme="minorHAnsi" w:hAnsiTheme="minorHAnsi" w:cstheme="minorHAnsi"/>
          <w:sz w:val="20"/>
          <w:szCs w:val="20"/>
        </w:rPr>
      </w:pPr>
      <w:r w:rsidRPr="00D56587">
        <w:rPr>
          <w:rFonts w:asciiTheme="minorHAnsi" w:hAnsiTheme="minorHAnsi" w:cstheme="minorHAnsi"/>
          <w:sz w:val="20"/>
          <w:szCs w:val="20"/>
        </w:rPr>
        <w:t>Las remachadoras serán del tipo de operación manual, neumática, hidráulica 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eléctrica, con la capacidad de calentar el remache a una temperatura de mil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sesenta</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(1060)</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grados</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Celsius.</w:t>
      </w:r>
    </w:p>
    <w:p w14:paraId="796EE110" w14:textId="77777777" w:rsidR="00E265FD" w:rsidRPr="00D56587" w:rsidRDefault="00E265FD" w:rsidP="00E265FD">
      <w:pPr>
        <w:pStyle w:val="Textoindependiente"/>
        <w:spacing w:before="2"/>
        <w:ind w:left="-170" w:right="-624"/>
        <w:jc w:val="both"/>
        <w:rPr>
          <w:rFonts w:asciiTheme="minorHAnsi" w:hAnsiTheme="minorHAnsi" w:cstheme="minorHAnsi"/>
          <w:sz w:val="20"/>
          <w:szCs w:val="20"/>
        </w:rPr>
      </w:pPr>
    </w:p>
    <w:p w14:paraId="2DBD1E72" w14:textId="575007EF" w:rsidR="00E265FD" w:rsidRPr="00D56587" w:rsidRDefault="00E265FD" w:rsidP="00E265FD">
      <w:pPr>
        <w:pStyle w:val="Prrafodelista"/>
        <w:widowControl w:val="0"/>
        <w:tabs>
          <w:tab w:val="left" w:pos="1022"/>
        </w:tabs>
        <w:autoSpaceDE w:val="0"/>
        <w:autoSpaceDN w:val="0"/>
        <w:ind w:left="-170" w:right="-624"/>
        <w:contextualSpacing w:val="0"/>
        <w:jc w:val="both"/>
        <w:rPr>
          <w:rFonts w:cstheme="minorHAnsi"/>
          <w:sz w:val="20"/>
          <w:szCs w:val="20"/>
        </w:rPr>
      </w:pPr>
      <w:r>
        <w:rPr>
          <w:rFonts w:cstheme="minorHAnsi"/>
          <w:sz w:val="20"/>
          <w:szCs w:val="20"/>
        </w:rPr>
        <w:t xml:space="preserve">C.3 </w:t>
      </w:r>
      <w:r w:rsidRPr="00D56587">
        <w:rPr>
          <w:rFonts w:cstheme="minorHAnsi"/>
          <w:sz w:val="20"/>
          <w:szCs w:val="20"/>
        </w:rPr>
        <w:t>Equipo de corte</w:t>
      </w:r>
    </w:p>
    <w:p w14:paraId="37E9C232" w14:textId="515221C8" w:rsidR="00E265FD" w:rsidRPr="00D56587" w:rsidRDefault="00E265FD" w:rsidP="00A96FFE">
      <w:pPr>
        <w:pStyle w:val="Textoindependiente"/>
        <w:spacing w:before="2"/>
        <w:ind w:left="-170" w:right="-624"/>
        <w:jc w:val="both"/>
        <w:rPr>
          <w:rFonts w:asciiTheme="minorHAnsi" w:hAnsiTheme="minorHAnsi" w:cstheme="minorHAnsi"/>
          <w:sz w:val="20"/>
          <w:szCs w:val="20"/>
        </w:rPr>
      </w:pPr>
      <w:r w:rsidRPr="00D56587">
        <w:rPr>
          <w:rFonts w:asciiTheme="minorHAnsi" w:hAnsiTheme="minorHAnsi" w:cstheme="minorHAnsi"/>
          <w:sz w:val="20"/>
          <w:szCs w:val="20"/>
        </w:rPr>
        <w:t>Seguetas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sierras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circulares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corte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frío</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acero.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Cuando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indique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corte</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en caliente o el Instituto lo apruebe, se usarán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sopletes guiados mecánicamente, preferentemente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automáticos,</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que garanticen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acabado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uniforme.</w:t>
      </w:r>
    </w:p>
    <w:p w14:paraId="1DCBC019" w14:textId="734C7CF2" w:rsidR="00E265FD" w:rsidRDefault="00E265FD" w:rsidP="00E265FD">
      <w:pPr>
        <w:pStyle w:val="Textoindependiente"/>
        <w:spacing w:before="6"/>
        <w:ind w:left="-170" w:right="-624"/>
        <w:jc w:val="both"/>
        <w:rPr>
          <w:rFonts w:asciiTheme="minorHAnsi" w:hAnsiTheme="minorHAnsi" w:cstheme="minorHAnsi"/>
          <w:sz w:val="20"/>
          <w:szCs w:val="20"/>
        </w:rPr>
      </w:pPr>
    </w:p>
    <w:p w14:paraId="2C9540F2" w14:textId="59813F9B" w:rsidR="00E265FD" w:rsidRPr="00D56587" w:rsidRDefault="00E265FD" w:rsidP="00E265FD">
      <w:pPr>
        <w:pStyle w:val="Prrafodelista"/>
        <w:widowControl w:val="0"/>
        <w:tabs>
          <w:tab w:val="left" w:pos="1021"/>
          <w:tab w:val="left" w:pos="1022"/>
        </w:tabs>
        <w:autoSpaceDE w:val="0"/>
        <w:autoSpaceDN w:val="0"/>
        <w:ind w:left="-170" w:right="-624"/>
        <w:contextualSpacing w:val="0"/>
        <w:jc w:val="both"/>
        <w:rPr>
          <w:rFonts w:cstheme="minorHAnsi"/>
          <w:sz w:val="20"/>
          <w:szCs w:val="20"/>
        </w:rPr>
      </w:pPr>
      <w:r>
        <w:rPr>
          <w:rFonts w:cstheme="minorHAnsi"/>
          <w:sz w:val="20"/>
          <w:szCs w:val="20"/>
        </w:rPr>
        <w:lastRenderedPageBreak/>
        <w:t xml:space="preserve">C.4 </w:t>
      </w:r>
      <w:r w:rsidRPr="00D56587">
        <w:rPr>
          <w:rFonts w:cstheme="minorHAnsi"/>
          <w:sz w:val="20"/>
          <w:szCs w:val="20"/>
        </w:rPr>
        <w:t>Equipo</w:t>
      </w:r>
      <w:r w:rsidRPr="00D56587">
        <w:rPr>
          <w:rFonts w:cstheme="minorHAnsi"/>
          <w:spacing w:val="-7"/>
          <w:sz w:val="20"/>
          <w:szCs w:val="20"/>
        </w:rPr>
        <w:t xml:space="preserve"> </w:t>
      </w:r>
      <w:r w:rsidRPr="00D56587">
        <w:rPr>
          <w:rFonts w:cstheme="minorHAnsi"/>
          <w:sz w:val="20"/>
          <w:szCs w:val="20"/>
        </w:rPr>
        <w:t>para</w:t>
      </w:r>
      <w:r w:rsidRPr="00D56587">
        <w:rPr>
          <w:rFonts w:cstheme="minorHAnsi"/>
          <w:spacing w:val="-8"/>
          <w:sz w:val="20"/>
          <w:szCs w:val="20"/>
        </w:rPr>
        <w:t xml:space="preserve"> </w:t>
      </w:r>
      <w:r w:rsidRPr="00D56587">
        <w:rPr>
          <w:rFonts w:cstheme="minorHAnsi"/>
          <w:sz w:val="20"/>
          <w:szCs w:val="20"/>
        </w:rPr>
        <w:t>soldar</w:t>
      </w:r>
    </w:p>
    <w:p w14:paraId="74E950CA" w14:textId="77777777" w:rsidR="00E265FD" w:rsidRPr="00D56587" w:rsidRDefault="00E265FD" w:rsidP="00E265FD">
      <w:pPr>
        <w:pStyle w:val="Textoindependiente"/>
        <w:spacing w:before="1"/>
        <w:ind w:left="-170" w:right="-624"/>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equipo</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soldar</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apropiado</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aplicar</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eficazmente</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metal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aporte,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según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tipo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soldadura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establezca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proyecto.</w:t>
      </w:r>
    </w:p>
    <w:p w14:paraId="62733CB0" w14:textId="77777777" w:rsidR="00E265FD" w:rsidRPr="00D56587" w:rsidRDefault="00E265FD" w:rsidP="00A96FFE">
      <w:pPr>
        <w:pStyle w:val="Textoindependiente"/>
        <w:spacing w:before="6"/>
        <w:ind w:left="-170" w:right="-624"/>
        <w:jc w:val="both"/>
        <w:rPr>
          <w:rFonts w:asciiTheme="minorHAnsi" w:hAnsiTheme="minorHAnsi" w:cstheme="minorHAnsi"/>
          <w:sz w:val="20"/>
          <w:szCs w:val="20"/>
        </w:rPr>
      </w:pPr>
    </w:p>
    <w:p w14:paraId="79EC0DA4" w14:textId="77777777" w:rsidR="00E265FD" w:rsidRPr="00D56587" w:rsidRDefault="00E265FD" w:rsidP="00E265FD">
      <w:pPr>
        <w:pStyle w:val="Ttulo1"/>
        <w:numPr>
          <w:ilvl w:val="0"/>
          <w:numId w:val="47"/>
        </w:numPr>
        <w:tabs>
          <w:tab w:val="left" w:pos="1021"/>
          <w:tab w:val="left" w:pos="1022"/>
        </w:tabs>
        <w:ind w:left="255" w:right="-510"/>
        <w:jc w:val="both"/>
        <w:rPr>
          <w:rFonts w:asciiTheme="minorHAnsi" w:hAnsiTheme="minorHAnsi" w:cstheme="minorHAnsi"/>
          <w:sz w:val="20"/>
          <w:szCs w:val="20"/>
        </w:rPr>
      </w:pPr>
      <w:r w:rsidRPr="00D56587">
        <w:rPr>
          <w:rFonts w:asciiTheme="minorHAnsi" w:hAnsiTheme="minorHAnsi" w:cstheme="minorHAnsi"/>
          <w:w w:val="95"/>
          <w:sz w:val="20"/>
          <w:szCs w:val="20"/>
        </w:rPr>
        <w:t>ESTRUCTURAS DE</w:t>
      </w:r>
      <w:r w:rsidRPr="00D56587">
        <w:rPr>
          <w:rFonts w:asciiTheme="minorHAnsi" w:hAnsiTheme="minorHAnsi" w:cstheme="minorHAnsi"/>
          <w:spacing w:val="-2"/>
          <w:w w:val="95"/>
          <w:sz w:val="20"/>
          <w:szCs w:val="20"/>
        </w:rPr>
        <w:t xml:space="preserve"> </w:t>
      </w:r>
      <w:r w:rsidRPr="00D56587">
        <w:rPr>
          <w:rFonts w:asciiTheme="minorHAnsi" w:hAnsiTheme="minorHAnsi" w:cstheme="minorHAnsi"/>
          <w:w w:val="95"/>
          <w:sz w:val="20"/>
          <w:szCs w:val="20"/>
        </w:rPr>
        <w:t>ACERO</w:t>
      </w:r>
    </w:p>
    <w:p w14:paraId="6FD44762" w14:textId="77777777" w:rsidR="00E265FD" w:rsidRPr="00D56587" w:rsidRDefault="00E265FD" w:rsidP="00E265FD">
      <w:pPr>
        <w:pStyle w:val="Textoindependiente"/>
        <w:spacing w:before="2"/>
        <w:ind w:left="-454" w:right="-510"/>
        <w:jc w:val="both"/>
        <w:rPr>
          <w:rFonts w:asciiTheme="minorHAnsi" w:hAnsiTheme="minorHAnsi" w:cstheme="minorHAnsi"/>
          <w:b/>
          <w:sz w:val="20"/>
          <w:szCs w:val="20"/>
        </w:rPr>
      </w:pPr>
    </w:p>
    <w:p w14:paraId="3DC36FB7" w14:textId="77777777" w:rsidR="00E265FD" w:rsidRPr="00D56587" w:rsidRDefault="00E265FD" w:rsidP="00E265FD">
      <w:pPr>
        <w:pStyle w:val="Prrafodelista"/>
        <w:widowControl w:val="0"/>
        <w:numPr>
          <w:ilvl w:val="1"/>
          <w:numId w:val="47"/>
        </w:numPr>
        <w:tabs>
          <w:tab w:val="left" w:pos="1021"/>
          <w:tab w:val="left" w:pos="1022"/>
        </w:tabs>
        <w:autoSpaceDE w:val="0"/>
        <w:autoSpaceDN w:val="0"/>
        <w:ind w:left="256" w:right="-510" w:hanging="710"/>
        <w:contextualSpacing w:val="0"/>
        <w:jc w:val="both"/>
        <w:rPr>
          <w:rFonts w:cstheme="minorHAnsi"/>
          <w:b/>
          <w:sz w:val="20"/>
          <w:szCs w:val="20"/>
        </w:rPr>
      </w:pPr>
      <w:r w:rsidRPr="00D56587">
        <w:rPr>
          <w:rFonts w:cstheme="minorHAnsi"/>
          <w:b/>
          <w:sz w:val="20"/>
          <w:szCs w:val="20"/>
        </w:rPr>
        <w:t>DEFINICIÓN</w:t>
      </w:r>
    </w:p>
    <w:p w14:paraId="0DA195BA" w14:textId="77777777" w:rsidR="00E265FD" w:rsidRPr="00D56587" w:rsidRDefault="00E265FD" w:rsidP="00E265FD">
      <w:pPr>
        <w:pStyle w:val="Textoindependiente"/>
        <w:spacing w:before="185"/>
        <w:ind w:left="-454" w:right="-510"/>
        <w:jc w:val="both"/>
        <w:rPr>
          <w:rFonts w:asciiTheme="minorHAnsi" w:hAnsiTheme="minorHAnsi" w:cstheme="minorHAnsi"/>
          <w:sz w:val="20"/>
          <w:szCs w:val="20"/>
        </w:rPr>
      </w:pPr>
      <w:r w:rsidRPr="00D56587">
        <w:rPr>
          <w:rFonts w:asciiTheme="minorHAnsi" w:hAnsiTheme="minorHAnsi" w:cstheme="minorHAnsi"/>
          <w:sz w:val="20"/>
          <w:szCs w:val="20"/>
        </w:rPr>
        <w:t>Las estructuras de acero son las formadas por uno o varios elementos, simples 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compuestos,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acero estructural,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unidos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remaches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tornillos,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pernos,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presión o soldadura.</w:t>
      </w:r>
    </w:p>
    <w:p w14:paraId="0AF9B6AC" w14:textId="77777777" w:rsidR="00E265FD" w:rsidRPr="00D56587" w:rsidRDefault="00E265FD" w:rsidP="00E265FD">
      <w:pPr>
        <w:pStyle w:val="Textoindependiente"/>
        <w:spacing w:before="2"/>
        <w:ind w:left="-454" w:right="-510"/>
        <w:jc w:val="both"/>
        <w:rPr>
          <w:rFonts w:asciiTheme="minorHAnsi" w:hAnsiTheme="minorHAnsi" w:cstheme="minorHAnsi"/>
          <w:sz w:val="20"/>
          <w:szCs w:val="20"/>
        </w:rPr>
      </w:pPr>
    </w:p>
    <w:p w14:paraId="28E19D82" w14:textId="77777777" w:rsidR="00E265FD" w:rsidRPr="00D56587" w:rsidRDefault="00E265FD" w:rsidP="00E265FD">
      <w:pPr>
        <w:pStyle w:val="Ttulo1"/>
        <w:numPr>
          <w:ilvl w:val="1"/>
          <w:numId w:val="47"/>
        </w:numPr>
        <w:tabs>
          <w:tab w:val="left" w:pos="1022"/>
        </w:tabs>
        <w:ind w:left="255" w:right="-510"/>
        <w:jc w:val="both"/>
        <w:rPr>
          <w:rFonts w:asciiTheme="minorHAnsi" w:hAnsiTheme="minorHAnsi" w:cstheme="minorHAnsi"/>
          <w:sz w:val="20"/>
          <w:szCs w:val="20"/>
        </w:rPr>
      </w:pPr>
      <w:r w:rsidRPr="00D56587">
        <w:rPr>
          <w:rFonts w:asciiTheme="minorHAnsi" w:hAnsiTheme="minorHAnsi" w:cstheme="minorHAnsi"/>
          <w:w w:val="90"/>
          <w:sz w:val="20"/>
          <w:szCs w:val="20"/>
        </w:rPr>
        <w:t>REQUISITOS</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EJECUCIÓN</w:t>
      </w:r>
    </w:p>
    <w:p w14:paraId="6C9AF5FB" w14:textId="24A6765A" w:rsidR="00086796" w:rsidRPr="00D56587" w:rsidRDefault="00E265FD" w:rsidP="00E265FD">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requisitos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ejecución</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iguales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considerados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67"/>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numeral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Acero</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Estructural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este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Tomo.</w:t>
      </w:r>
    </w:p>
    <w:p w14:paraId="254896B6" w14:textId="7ABB4FE5" w:rsidR="00051716" w:rsidRPr="00D56587" w:rsidRDefault="00051716" w:rsidP="00E265FD">
      <w:pPr>
        <w:pStyle w:val="Prrafodelista"/>
        <w:widowControl w:val="0"/>
        <w:numPr>
          <w:ilvl w:val="1"/>
          <w:numId w:val="15"/>
        </w:numPr>
        <w:tabs>
          <w:tab w:val="left" w:pos="1022"/>
        </w:tabs>
        <w:autoSpaceDE w:val="0"/>
        <w:autoSpaceDN w:val="0"/>
        <w:spacing w:line="291" w:lineRule="exact"/>
        <w:ind w:left="-94" w:right="-510"/>
        <w:jc w:val="both"/>
        <w:rPr>
          <w:rFonts w:cstheme="minorHAnsi"/>
          <w:sz w:val="20"/>
          <w:szCs w:val="20"/>
        </w:rPr>
      </w:pPr>
      <w:r w:rsidRPr="00D56587">
        <w:rPr>
          <w:rFonts w:cstheme="minorHAnsi"/>
          <w:sz w:val="20"/>
          <w:szCs w:val="20"/>
        </w:rPr>
        <w:t>Fabricación y</w:t>
      </w:r>
      <w:r w:rsidRPr="00D56587">
        <w:rPr>
          <w:rFonts w:cstheme="minorHAnsi"/>
          <w:spacing w:val="-1"/>
          <w:sz w:val="20"/>
          <w:szCs w:val="20"/>
        </w:rPr>
        <w:t xml:space="preserve"> </w:t>
      </w:r>
      <w:r w:rsidRPr="00D56587">
        <w:rPr>
          <w:rFonts w:cstheme="minorHAnsi"/>
          <w:sz w:val="20"/>
          <w:szCs w:val="20"/>
        </w:rPr>
        <w:t>habilitación</w:t>
      </w:r>
    </w:p>
    <w:p w14:paraId="6CCA8A06" w14:textId="77777777" w:rsidR="00051716" w:rsidRPr="00D56587" w:rsidRDefault="00051716" w:rsidP="00E265FD">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w w:val="105"/>
          <w:sz w:val="20"/>
          <w:szCs w:val="20"/>
        </w:rPr>
        <w:t>La fabricación y habilitación del acero estructural y los elementos metálicos, se</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ejecutarán considerando lo establecido en el numeral 3. Acero Estructural de este</w:t>
      </w:r>
      <w:r w:rsidRPr="00D56587">
        <w:rPr>
          <w:rFonts w:asciiTheme="minorHAnsi" w:hAnsiTheme="minorHAnsi" w:cstheme="minorHAnsi"/>
          <w:spacing w:val="1"/>
          <w:sz w:val="20"/>
          <w:szCs w:val="20"/>
        </w:rPr>
        <w:t xml:space="preserve"> </w:t>
      </w:r>
      <w:r w:rsidRPr="00D56587">
        <w:rPr>
          <w:rFonts w:asciiTheme="minorHAnsi" w:hAnsiTheme="minorHAnsi" w:cstheme="minorHAnsi"/>
          <w:w w:val="105"/>
          <w:sz w:val="20"/>
          <w:szCs w:val="20"/>
        </w:rPr>
        <w:t>Tomo.</w:t>
      </w:r>
    </w:p>
    <w:p w14:paraId="311DF414" w14:textId="77777777" w:rsidR="00051716" w:rsidRPr="00D56587" w:rsidRDefault="00051716" w:rsidP="00E265FD">
      <w:pPr>
        <w:pStyle w:val="Textoindependiente"/>
        <w:spacing w:before="3"/>
        <w:ind w:left="-454" w:right="-510"/>
        <w:jc w:val="both"/>
        <w:rPr>
          <w:rFonts w:asciiTheme="minorHAnsi" w:hAnsiTheme="minorHAnsi" w:cstheme="minorHAnsi"/>
          <w:sz w:val="20"/>
          <w:szCs w:val="20"/>
        </w:rPr>
      </w:pPr>
    </w:p>
    <w:p w14:paraId="65296C52" w14:textId="41860FF1" w:rsidR="00051716" w:rsidRDefault="00051716" w:rsidP="00E265FD">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sz w:val="20"/>
          <w:szCs w:val="20"/>
        </w:rPr>
        <w:t>Se tendrá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cuidado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carga,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transporte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descarga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las piezas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evitando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sufran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daños,</w:t>
      </w:r>
      <w:r w:rsidRPr="00D56587">
        <w:rPr>
          <w:rFonts w:asciiTheme="minorHAnsi" w:hAnsiTheme="minorHAnsi" w:cstheme="minorHAnsi"/>
          <w:spacing w:val="-22"/>
          <w:sz w:val="20"/>
          <w:szCs w:val="20"/>
        </w:rPr>
        <w:t xml:space="preserve"> </w:t>
      </w:r>
      <w:proofErr w:type="spellStart"/>
      <w:r w:rsidRPr="00D56587">
        <w:rPr>
          <w:rFonts w:asciiTheme="minorHAnsi" w:hAnsiTheme="minorHAnsi" w:cstheme="minorHAnsi"/>
          <w:sz w:val="20"/>
          <w:szCs w:val="20"/>
        </w:rPr>
        <w:t>flambeos</w:t>
      </w:r>
      <w:proofErr w:type="spellEnd"/>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deformaciones.</w:t>
      </w:r>
    </w:p>
    <w:p w14:paraId="4F1E6525" w14:textId="5C1B190D" w:rsidR="0055282A" w:rsidRDefault="0055282A" w:rsidP="00E265FD">
      <w:pPr>
        <w:pStyle w:val="Textoindependiente"/>
        <w:spacing w:before="1"/>
        <w:ind w:left="-454" w:right="-510"/>
        <w:jc w:val="both"/>
        <w:rPr>
          <w:rFonts w:asciiTheme="minorHAnsi" w:hAnsiTheme="minorHAnsi" w:cstheme="minorHAnsi"/>
          <w:sz w:val="20"/>
          <w:szCs w:val="20"/>
        </w:rPr>
      </w:pPr>
    </w:p>
    <w:p w14:paraId="169CF50C" w14:textId="1E71815D" w:rsidR="0055282A" w:rsidRDefault="0055282A" w:rsidP="00E265FD">
      <w:pPr>
        <w:pStyle w:val="Textoindependiente"/>
        <w:spacing w:before="1"/>
        <w:ind w:left="-454" w:right="-510"/>
        <w:jc w:val="both"/>
        <w:rPr>
          <w:rFonts w:asciiTheme="minorHAnsi" w:hAnsiTheme="minorHAnsi" w:cstheme="minorHAnsi"/>
          <w:sz w:val="20"/>
          <w:szCs w:val="20"/>
        </w:rPr>
      </w:pPr>
    </w:p>
    <w:p w14:paraId="037C8283" w14:textId="5AA79821" w:rsidR="0055282A" w:rsidRDefault="0055282A" w:rsidP="00E265FD">
      <w:pPr>
        <w:pStyle w:val="Textoindependiente"/>
        <w:spacing w:before="1"/>
        <w:ind w:left="-454" w:right="-510"/>
        <w:jc w:val="both"/>
        <w:rPr>
          <w:rFonts w:asciiTheme="minorHAnsi" w:hAnsiTheme="minorHAnsi" w:cstheme="minorHAnsi"/>
          <w:sz w:val="20"/>
          <w:szCs w:val="20"/>
        </w:rPr>
      </w:pPr>
    </w:p>
    <w:p w14:paraId="6A842132" w14:textId="69FA7AFD" w:rsidR="0055282A" w:rsidRDefault="0055282A" w:rsidP="00E265FD">
      <w:pPr>
        <w:pStyle w:val="Textoindependiente"/>
        <w:spacing w:before="1"/>
        <w:ind w:left="-454" w:right="-510"/>
        <w:jc w:val="both"/>
        <w:rPr>
          <w:rFonts w:asciiTheme="minorHAnsi" w:hAnsiTheme="minorHAnsi" w:cstheme="minorHAnsi"/>
          <w:sz w:val="20"/>
          <w:szCs w:val="20"/>
        </w:rPr>
      </w:pPr>
    </w:p>
    <w:p w14:paraId="494D3777" w14:textId="3255BE3A" w:rsidR="0055282A" w:rsidRDefault="0055282A" w:rsidP="00E265FD">
      <w:pPr>
        <w:pStyle w:val="Textoindependiente"/>
        <w:spacing w:before="1"/>
        <w:ind w:left="-454" w:right="-510"/>
        <w:jc w:val="both"/>
        <w:rPr>
          <w:rFonts w:asciiTheme="minorHAnsi" w:hAnsiTheme="minorHAnsi" w:cstheme="minorHAnsi"/>
          <w:sz w:val="20"/>
          <w:szCs w:val="20"/>
        </w:rPr>
      </w:pPr>
    </w:p>
    <w:p w14:paraId="1E6F836D" w14:textId="3711A399" w:rsidR="0055282A" w:rsidRDefault="0055282A" w:rsidP="00E265FD">
      <w:pPr>
        <w:pStyle w:val="Textoindependiente"/>
        <w:spacing w:before="1"/>
        <w:ind w:left="-454" w:right="-510"/>
        <w:jc w:val="both"/>
        <w:rPr>
          <w:rFonts w:asciiTheme="minorHAnsi" w:hAnsiTheme="minorHAnsi" w:cstheme="minorHAnsi"/>
          <w:sz w:val="20"/>
          <w:szCs w:val="20"/>
        </w:rPr>
      </w:pPr>
    </w:p>
    <w:p w14:paraId="012D6374" w14:textId="77777777" w:rsidR="00051716" w:rsidRPr="00D56587" w:rsidRDefault="00051716" w:rsidP="00E265FD">
      <w:pPr>
        <w:pStyle w:val="Textoindependiente"/>
        <w:spacing w:before="3"/>
        <w:ind w:left="-454" w:right="-510"/>
        <w:jc w:val="both"/>
        <w:rPr>
          <w:rFonts w:asciiTheme="minorHAnsi" w:hAnsiTheme="minorHAnsi" w:cstheme="minorHAnsi"/>
          <w:sz w:val="20"/>
          <w:szCs w:val="20"/>
        </w:rPr>
      </w:pPr>
    </w:p>
    <w:p w14:paraId="454D0E91" w14:textId="77777777" w:rsidR="00051716" w:rsidRPr="00D56587" w:rsidRDefault="00051716" w:rsidP="00E265FD">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w w:val="105"/>
          <w:sz w:val="20"/>
          <w:szCs w:val="20"/>
        </w:rPr>
        <w:t>El procedimiento de montaje será fijado por el proyecto y/u ordenado por la</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supervisión</w:t>
      </w:r>
    </w:p>
    <w:p w14:paraId="383497B6" w14:textId="77777777" w:rsidR="00051716" w:rsidRPr="00D56587" w:rsidRDefault="00051716" w:rsidP="00E265FD">
      <w:pPr>
        <w:pStyle w:val="Textoindependiente"/>
        <w:ind w:left="-454" w:right="-510"/>
        <w:jc w:val="both"/>
        <w:rPr>
          <w:rFonts w:asciiTheme="minorHAnsi" w:hAnsiTheme="minorHAnsi" w:cstheme="minorHAnsi"/>
          <w:sz w:val="20"/>
          <w:szCs w:val="20"/>
        </w:rPr>
      </w:pPr>
    </w:p>
    <w:p w14:paraId="54ACE78D" w14:textId="77777777" w:rsidR="00051716" w:rsidRPr="00D56587" w:rsidRDefault="00051716" w:rsidP="00E265FD">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Los equipos mecánicos que produzcan vibraciones dañinas a la estructura,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aislarán</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tal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manera</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transmisión</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vibraciones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críticos</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la estructura se elimine o se reduzca a límites aceptables de acuerdo con lo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establecido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aprobado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Instituto.</w:t>
      </w:r>
    </w:p>
    <w:p w14:paraId="083BDC2D" w14:textId="77777777" w:rsidR="00051716" w:rsidRPr="00D56587" w:rsidRDefault="00051716" w:rsidP="00E265FD">
      <w:pPr>
        <w:pStyle w:val="Textoindependiente"/>
        <w:spacing w:before="6"/>
        <w:ind w:left="-454" w:right="-510"/>
        <w:jc w:val="both"/>
        <w:rPr>
          <w:rFonts w:asciiTheme="minorHAnsi" w:hAnsiTheme="minorHAnsi" w:cstheme="minorHAnsi"/>
          <w:sz w:val="20"/>
          <w:szCs w:val="20"/>
        </w:rPr>
      </w:pPr>
    </w:p>
    <w:p w14:paraId="7B7A568D" w14:textId="77777777" w:rsidR="00051716" w:rsidRPr="00D56587" w:rsidRDefault="00051716" w:rsidP="00E265FD">
      <w:pPr>
        <w:pStyle w:val="Prrafodelista"/>
        <w:widowControl w:val="0"/>
        <w:numPr>
          <w:ilvl w:val="0"/>
          <w:numId w:val="28"/>
        </w:numPr>
        <w:tabs>
          <w:tab w:val="left" w:pos="1022"/>
        </w:tabs>
        <w:autoSpaceDE w:val="0"/>
        <w:autoSpaceDN w:val="0"/>
        <w:ind w:left="256" w:right="-510" w:hanging="710"/>
        <w:contextualSpacing w:val="0"/>
        <w:jc w:val="both"/>
        <w:rPr>
          <w:rFonts w:cstheme="minorHAnsi"/>
          <w:sz w:val="20"/>
          <w:szCs w:val="20"/>
        </w:rPr>
      </w:pPr>
      <w:r w:rsidRPr="00D56587">
        <w:rPr>
          <w:rFonts w:cstheme="minorHAnsi"/>
          <w:sz w:val="20"/>
          <w:szCs w:val="20"/>
        </w:rPr>
        <w:t>Remaches,</w:t>
      </w:r>
      <w:r w:rsidRPr="00D56587">
        <w:rPr>
          <w:rFonts w:cstheme="minorHAnsi"/>
          <w:spacing w:val="-18"/>
          <w:sz w:val="20"/>
          <w:szCs w:val="20"/>
        </w:rPr>
        <w:t xml:space="preserve"> </w:t>
      </w:r>
      <w:r w:rsidRPr="00D56587">
        <w:rPr>
          <w:rFonts w:cstheme="minorHAnsi"/>
          <w:sz w:val="20"/>
          <w:szCs w:val="20"/>
        </w:rPr>
        <w:t>tornillos</w:t>
      </w:r>
      <w:r w:rsidRPr="00D56587">
        <w:rPr>
          <w:rFonts w:cstheme="minorHAnsi"/>
          <w:spacing w:val="-22"/>
          <w:sz w:val="20"/>
          <w:szCs w:val="20"/>
        </w:rPr>
        <w:t xml:space="preserve"> </w:t>
      </w:r>
      <w:r w:rsidRPr="00D56587">
        <w:rPr>
          <w:rFonts w:cstheme="minorHAnsi"/>
          <w:sz w:val="20"/>
          <w:szCs w:val="20"/>
        </w:rPr>
        <w:t>y</w:t>
      </w:r>
      <w:r w:rsidRPr="00D56587">
        <w:rPr>
          <w:rFonts w:cstheme="minorHAnsi"/>
          <w:spacing w:val="-21"/>
          <w:sz w:val="20"/>
          <w:szCs w:val="20"/>
        </w:rPr>
        <w:t xml:space="preserve"> </w:t>
      </w:r>
      <w:r w:rsidRPr="00D56587">
        <w:rPr>
          <w:rFonts w:cstheme="minorHAnsi"/>
          <w:sz w:val="20"/>
          <w:szCs w:val="20"/>
        </w:rPr>
        <w:t>pernos</w:t>
      </w:r>
    </w:p>
    <w:p w14:paraId="1F5765DF" w14:textId="77777777" w:rsidR="00051716" w:rsidRPr="00D56587" w:rsidRDefault="00051716" w:rsidP="00E265FD">
      <w:pPr>
        <w:pStyle w:val="Textoindependiente"/>
        <w:spacing w:before="2"/>
        <w:ind w:left="-454" w:right="-510"/>
        <w:jc w:val="both"/>
        <w:rPr>
          <w:rFonts w:asciiTheme="minorHAnsi" w:hAnsiTheme="minorHAnsi" w:cstheme="minorHAnsi"/>
          <w:sz w:val="20"/>
          <w:szCs w:val="20"/>
        </w:rPr>
      </w:pPr>
      <w:r w:rsidRPr="00D56587">
        <w:rPr>
          <w:rFonts w:asciiTheme="minorHAnsi" w:hAnsiTheme="minorHAnsi" w:cstheme="minorHAnsi"/>
          <w:sz w:val="20"/>
          <w:szCs w:val="20"/>
        </w:rPr>
        <w:t>Las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uniones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remaches,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tornillos,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pernos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soldadas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ejecutarán</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considerando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establecido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numeral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Acero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Estructural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este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Tomo.</w:t>
      </w:r>
    </w:p>
    <w:p w14:paraId="76EBDF38" w14:textId="77777777" w:rsidR="00051716" w:rsidRPr="00D56587" w:rsidRDefault="00051716" w:rsidP="00E265FD">
      <w:pPr>
        <w:pStyle w:val="Textoindependiente"/>
        <w:spacing w:before="3"/>
        <w:ind w:left="-454" w:right="-510"/>
        <w:jc w:val="both"/>
        <w:rPr>
          <w:rFonts w:asciiTheme="minorHAnsi" w:hAnsiTheme="minorHAnsi" w:cstheme="minorHAnsi"/>
          <w:sz w:val="20"/>
          <w:szCs w:val="20"/>
        </w:rPr>
      </w:pPr>
    </w:p>
    <w:p w14:paraId="51DF64EC" w14:textId="77777777" w:rsidR="00051716" w:rsidRPr="00D56587" w:rsidRDefault="00051716" w:rsidP="00E265FD">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w w:val="105"/>
          <w:sz w:val="20"/>
          <w:szCs w:val="20"/>
        </w:rPr>
        <w:t>Todas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las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soldaduras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campo</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del</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tipo</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2"/>
          <w:w w:val="105"/>
          <w:sz w:val="20"/>
          <w:szCs w:val="20"/>
        </w:rPr>
        <w:t xml:space="preserve"> </w:t>
      </w:r>
      <w:r w:rsidRPr="00D56587">
        <w:rPr>
          <w:rFonts w:asciiTheme="minorHAnsi" w:hAnsiTheme="minorHAnsi" w:cstheme="minorHAnsi"/>
          <w:w w:val="105"/>
          <w:sz w:val="20"/>
          <w:szCs w:val="20"/>
        </w:rPr>
        <w:t>ranura</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al</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tope</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se</w:t>
      </w:r>
      <w:r w:rsidRPr="00D56587">
        <w:rPr>
          <w:rFonts w:asciiTheme="minorHAnsi" w:hAnsiTheme="minorHAnsi" w:cstheme="minorHAnsi"/>
          <w:spacing w:val="46"/>
          <w:w w:val="105"/>
          <w:sz w:val="20"/>
          <w:szCs w:val="20"/>
        </w:rPr>
        <w:t xml:space="preserve"> </w:t>
      </w:r>
      <w:r w:rsidRPr="00D56587">
        <w:rPr>
          <w:rFonts w:asciiTheme="minorHAnsi" w:hAnsiTheme="minorHAnsi" w:cstheme="minorHAnsi"/>
          <w:w w:val="105"/>
          <w:sz w:val="20"/>
          <w:szCs w:val="20"/>
        </w:rPr>
        <w:t>revisarán</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w w:val="105"/>
          <w:sz w:val="20"/>
          <w:szCs w:val="20"/>
        </w:rPr>
        <w:t>por</w:t>
      </w:r>
      <w:r w:rsidRPr="00D56587">
        <w:rPr>
          <w:rFonts w:asciiTheme="minorHAnsi" w:hAnsiTheme="minorHAnsi" w:cstheme="minorHAnsi"/>
          <w:spacing w:val="-22"/>
          <w:w w:val="105"/>
          <w:sz w:val="20"/>
          <w:szCs w:val="20"/>
        </w:rPr>
        <w:t xml:space="preserve"> </w:t>
      </w:r>
      <w:r w:rsidRPr="00D56587">
        <w:rPr>
          <w:rFonts w:asciiTheme="minorHAnsi" w:hAnsiTheme="minorHAnsi" w:cstheme="minorHAnsi"/>
          <w:w w:val="105"/>
          <w:sz w:val="20"/>
          <w:szCs w:val="20"/>
        </w:rPr>
        <w:t>medio</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radiografías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u</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otro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procedimiento</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destructivo</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aprobado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Instituto.</w:t>
      </w:r>
    </w:p>
    <w:p w14:paraId="022F9C10" w14:textId="77777777" w:rsidR="00051716" w:rsidRPr="00D56587" w:rsidRDefault="00051716" w:rsidP="00E265FD">
      <w:pPr>
        <w:pStyle w:val="Textoindependiente"/>
        <w:spacing w:before="1"/>
        <w:ind w:left="-454" w:right="-510"/>
        <w:jc w:val="both"/>
        <w:rPr>
          <w:rFonts w:asciiTheme="minorHAnsi" w:hAnsiTheme="minorHAnsi" w:cstheme="minorHAnsi"/>
          <w:sz w:val="20"/>
          <w:szCs w:val="20"/>
        </w:rPr>
      </w:pPr>
    </w:p>
    <w:p w14:paraId="7782BB9F" w14:textId="77777777" w:rsidR="00051716" w:rsidRPr="00D56587" w:rsidRDefault="00051716" w:rsidP="00E265FD">
      <w:pPr>
        <w:pStyle w:val="Prrafodelista"/>
        <w:widowControl w:val="0"/>
        <w:numPr>
          <w:ilvl w:val="0"/>
          <w:numId w:val="28"/>
        </w:numPr>
        <w:tabs>
          <w:tab w:val="left" w:pos="1022"/>
        </w:tabs>
        <w:autoSpaceDE w:val="0"/>
        <w:autoSpaceDN w:val="0"/>
        <w:ind w:left="256" w:right="-510" w:hanging="710"/>
        <w:contextualSpacing w:val="0"/>
        <w:jc w:val="both"/>
        <w:rPr>
          <w:rFonts w:cstheme="minorHAnsi"/>
          <w:sz w:val="20"/>
          <w:szCs w:val="20"/>
        </w:rPr>
      </w:pPr>
      <w:r w:rsidRPr="00D56587">
        <w:rPr>
          <w:rFonts w:cstheme="minorHAnsi"/>
          <w:w w:val="105"/>
          <w:sz w:val="20"/>
          <w:szCs w:val="20"/>
        </w:rPr>
        <w:t>Acabado</w:t>
      </w:r>
    </w:p>
    <w:p w14:paraId="6D64AA3D" w14:textId="77777777" w:rsidR="00051716" w:rsidRPr="00D56587" w:rsidRDefault="00051716" w:rsidP="00E265FD">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sz w:val="20"/>
          <w:szCs w:val="20"/>
        </w:rPr>
        <w:t>Las piezas en la estructura, se limpiarán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forma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queden libres de</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escamas</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sueltas,</w:t>
      </w:r>
      <w:r w:rsidRPr="00D56587">
        <w:rPr>
          <w:rFonts w:asciiTheme="minorHAnsi" w:hAnsiTheme="minorHAnsi" w:cstheme="minorHAnsi"/>
          <w:spacing w:val="25"/>
          <w:w w:val="95"/>
          <w:sz w:val="20"/>
          <w:szCs w:val="20"/>
        </w:rPr>
        <w:t xml:space="preserve"> </w:t>
      </w:r>
      <w:r w:rsidRPr="00D56587">
        <w:rPr>
          <w:rFonts w:asciiTheme="minorHAnsi" w:hAnsiTheme="minorHAnsi" w:cstheme="minorHAnsi"/>
          <w:w w:val="95"/>
          <w:sz w:val="20"/>
          <w:szCs w:val="20"/>
        </w:rPr>
        <w:t>escoria,</w:t>
      </w:r>
      <w:r w:rsidRPr="00D56587">
        <w:rPr>
          <w:rFonts w:asciiTheme="minorHAnsi" w:hAnsiTheme="minorHAnsi" w:cstheme="minorHAnsi"/>
          <w:spacing w:val="23"/>
          <w:w w:val="95"/>
          <w:sz w:val="20"/>
          <w:szCs w:val="20"/>
        </w:rPr>
        <w:t xml:space="preserve"> </w:t>
      </w:r>
      <w:r w:rsidRPr="00D56587">
        <w:rPr>
          <w:rFonts w:asciiTheme="minorHAnsi" w:hAnsiTheme="minorHAnsi" w:cstheme="minorHAnsi"/>
          <w:w w:val="95"/>
          <w:sz w:val="20"/>
          <w:szCs w:val="20"/>
        </w:rPr>
        <w:t>óxido,</w:t>
      </w:r>
      <w:r w:rsidRPr="00D56587">
        <w:rPr>
          <w:rFonts w:asciiTheme="minorHAnsi" w:hAnsiTheme="minorHAnsi" w:cstheme="minorHAnsi"/>
          <w:spacing w:val="23"/>
          <w:w w:val="95"/>
          <w:sz w:val="20"/>
          <w:szCs w:val="20"/>
        </w:rPr>
        <w:t xml:space="preserve"> </w:t>
      </w:r>
      <w:r w:rsidRPr="00D56587">
        <w:rPr>
          <w:rFonts w:asciiTheme="minorHAnsi" w:hAnsiTheme="minorHAnsi" w:cstheme="minorHAnsi"/>
          <w:w w:val="95"/>
          <w:sz w:val="20"/>
          <w:szCs w:val="20"/>
        </w:rPr>
        <w:t>grasa,</w:t>
      </w:r>
      <w:r w:rsidRPr="00D56587">
        <w:rPr>
          <w:rFonts w:asciiTheme="minorHAnsi" w:hAnsiTheme="minorHAnsi" w:cstheme="minorHAnsi"/>
          <w:spacing w:val="14"/>
          <w:w w:val="95"/>
          <w:sz w:val="20"/>
          <w:szCs w:val="20"/>
        </w:rPr>
        <w:t xml:space="preserve"> </w:t>
      </w:r>
      <w:r w:rsidRPr="00D56587">
        <w:rPr>
          <w:rFonts w:asciiTheme="minorHAnsi" w:hAnsiTheme="minorHAnsi" w:cstheme="minorHAnsi"/>
          <w:w w:val="95"/>
          <w:sz w:val="20"/>
          <w:szCs w:val="20"/>
        </w:rPr>
        <w:t>humedad</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o</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cualquier</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otro</w:t>
      </w:r>
      <w:r w:rsidRPr="00D56587">
        <w:rPr>
          <w:rFonts w:asciiTheme="minorHAnsi" w:hAnsiTheme="minorHAnsi" w:cstheme="minorHAnsi"/>
          <w:spacing w:val="18"/>
          <w:w w:val="95"/>
          <w:sz w:val="20"/>
          <w:szCs w:val="20"/>
        </w:rPr>
        <w:t xml:space="preserve"> </w:t>
      </w:r>
      <w:r w:rsidRPr="00D56587">
        <w:rPr>
          <w:rFonts w:asciiTheme="minorHAnsi" w:hAnsiTheme="minorHAnsi" w:cstheme="minorHAnsi"/>
          <w:w w:val="95"/>
          <w:sz w:val="20"/>
          <w:szCs w:val="20"/>
        </w:rPr>
        <w:t>material</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extraño.</w:t>
      </w:r>
    </w:p>
    <w:p w14:paraId="49E3D115" w14:textId="77777777" w:rsidR="00051716" w:rsidRPr="00D56587" w:rsidRDefault="00051716" w:rsidP="00E265FD">
      <w:pPr>
        <w:pStyle w:val="Textoindependiente"/>
        <w:spacing w:before="3"/>
        <w:ind w:left="-454" w:right="-510"/>
        <w:jc w:val="both"/>
        <w:rPr>
          <w:rFonts w:asciiTheme="minorHAnsi" w:hAnsiTheme="minorHAnsi" w:cstheme="minorHAnsi"/>
          <w:sz w:val="20"/>
          <w:szCs w:val="20"/>
        </w:rPr>
      </w:pPr>
    </w:p>
    <w:p w14:paraId="43D8F443" w14:textId="77777777" w:rsidR="00051716" w:rsidRPr="00D56587" w:rsidRDefault="00051716" w:rsidP="00E265FD">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Una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vez</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supervisión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haya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inspeccionado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aprobado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estructurales ya montados y sus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aplicará la pintura o capa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protección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establecida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proyecto.</w:t>
      </w:r>
    </w:p>
    <w:p w14:paraId="751F7BD0" w14:textId="77777777" w:rsidR="00051716" w:rsidRPr="00D56587" w:rsidRDefault="00051716" w:rsidP="00E265FD">
      <w:pPr>
        <w:pStyle w:val="Textoindependiente"/>
        <w:spacing w:before="3"/>
        <w:ind w:left="-454" w:right="-510"/>
        <w:jc w:val="both"/>
        <w:rPr>
          <w:rFonts w:asciiTheme="minorHAnsi" w:hAnsiTheme="minorHAnsi" w:cstheme="minorHAnsi"/>
          <w:sz w:val="20"/>
          <w:szCs w:val="20"/>
        </w:rPr>
      </w:pPr>
    </w:p>
    <w:p w14:paraId="53DDD3B8" w14:textId="77777777" w:rsidR="00051716" w:rsidRPr="00D56587" w:rsidRDefault="00051716" w:rsidP="00E265FD">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Al aplicar la pintura las superficies estarán completamente libres de humedad y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cubrirán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completamente.</w:t>
      </w:r>
    </w:p>
    <w:p w14:paraId="00102F1C" w14:textId="77777777" w:rsidR="00051716" w:rsidRPr="00D56587" w:rsidRDefault="00051716" w:rsidP="00E265FD">
      <w:pPr>
        <w:pStyle w:val="Textoindependiente"/>
        <w:spacing w:before="3"/>
        <w:ind w:left="-454" w:right="-510"/>
        <w:jc w:val="both"/>
        <w:rPr>
          <w:rFonts w:asciiTheme="minorHAnsi" w:hAnsiTheme="minorHAnsi" w:cstheme="minorHAnsi"/>
          <w:sz w:val="20"/>
          <w:szCs w:val="20"/>
        </w:rPr>
      </w:pPr>
    </w:p>
    <w:p w14:paraId="07EC02EB" w14:textId="77777777" w:rsidR="00051716" w:rsidRPr="00D56587" w:rsidRDefault="00051716" w:rsidP="00E265FD">
      <w:pPr>
        <w:pStyle w:val="Ttulo1"/>
        <w:numPr>
          <w:ilvl w:val="1"/>
          <w:numId w:val="47"/>
        </w:numPr>
        <w:tabs>
          <w:tab w:val="left" w:pos="1022"/>
        </w:tabs>
        <w:ind w:left="256" w:right="-510" w:hanging="710"/>
        <w:jc w:val="both"/>
        <w:rPr>
          <w:rFonts w:asciiTheme="minorHAnsi" w:hAnsiTheme="minorHAnsi" w:cstheme="minorHAnsi"/>
          <w:sz w:val="20"/>
          <w:szCs w:val="20"/>
        </w:rPr>
      </w:pPr>
      <w:r w:rsidRPr="00D56587">
        <w:rPr>
          <w:rFonts w:asciiTheme="minorHAnsi" w:hAnsiTheme="minorHAnsi" w:cstheme="minorHAnsi"/>
          <w:sz w:val="20"/>
          <w:szCs w:val="20"/>
        </w:rPr>
        <w:t>EQUIPO</w:t>
      </w:r>
    </w:p>
    <w:p w14:paraId="04389844" w14:textId="77777777" w:rsidR="00051716" w:rsidRPr="00D56587" w:rsidRDefault="00051716" w:rsidP="00E265FD">
      <w:pPr>
        <w:pStyle w:val="Textoindependiente"/>
        <w:spacing w:before="2"/>
        <w:ind w:left="-454" w:right="-510"/>
        <w:jc w:val="both"/>
        <w:rPr>
          <w:rFonts w:asciiTheme="minorHAnsi" w:hAnsiTheme="minorHAnsi" w:cstheme="minorHAnsi"/>
          <w:sz w:val="20"/>
          <w:szCs w:val="20"/>
        </w:rPr>
      </w:pPr>
      <w:r w:rsidRPr="00D56587">
        <w:rPr>
          <w:rFonts w:asciiTheme="minorHAnsi" w:hAnsiTheme="minorHAnsi" w:cstheme="minorHAnsi"/>
          <w:sz w:val="20"/>
          <w:szCs w:val="20"/>
        </w:rPr>
        <w:t>El equipo que se utilice para la construcción de estructuras de acero, será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adecuado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obtener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especificada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cantidad</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suficiente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producir</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volumen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establecido</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programa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ejecución.</w:t>
      </w:r>
    </w:p>
    <w:p w14:paraId="6FF73A9A" w14:textId="77777777" w:rsidR="00086796" w:rsidRPr="00A96FFE" w:rsidRDefault="00086796" w:rsidP="00A96FFE">
      <w:pPr>
        <w:pStyle w:val="Textoindependiente"/>
        <w:ind w:left="-170" w:right="-624"/>
        <w:jc w:val="both"/>
        <w:rPr>
          <w:rFonts w:asciiTheme="minorHAnsi" w:hAnsiTheme="minorHAnsi" w:cstheme="minorHAnsi"/>
          <w:sz w:val="20"/>
          <w:szCs w:val="20"/>
        </w:rPr>
      </w:pPr>
    </w:p>
    <w:p w14:paraId="56BF930D" w14:textId="5DBCB875" w:rsidR="00051716" w:rsidRPr="00D56587" w:rsidRDefault="00086796" w:rsidP="00A96FFE">
      <w:pPr>
        <w:widowControl w:val="0"/>
        <w:tabs>
          <w:tab w:val="left" w:pos="1022"/>
        </w:tabs>
        <w:autoSpaceDE w:val="0"/>
        <w:autoSpaceDN w:val="0"/>
        <w:ind w:left="-283" w:right="170"/>
        <w:jc w:val="both"/>
        <w:rPr>
          <w:rFonts w:cstheme="minorHAnsi"/>
          <w:sz w:val="20"/>
          <w:szCs w:val="20"/>
        </w:rPr>
      </w:pPr>
      <w:r w:rsidRPr="00D56587">
        <w:rPr>
          <w:rFonts w:cstheme="minorHAnsi"/>
          <w:sz w:val="20"/>
          <w:szCs w:val="20"/>
        </w:rPr>
        <w:t xml:space="preserve">C.1 </w:t>
      </w:r>
      <w:r w:rsidR="00051716" w:rsidRPr="00D56587">
        <w:rPr>
          <w:rFonts w:cstheme="minorHAnsi"/>
          <w:sz w:val="20"/>
          <w:szCs w:val="20"/>
        </w:rPr>
        <w:t>Remachadoras</w:t>
      </w:r>
    </w:p>
    <w:p w14:paraId="7303E578" w14:textId="77777777" w:rsidR="00051716" w:rsidRPr="00D56587" w:rsidRDefault="00051716" w:rsidP="00A96FFE">
      <w:pPr>
        <w:pStyle w:val="Textoindependiente"/>
        <w:ind w:left="-283" w:right="170"/>
        <w:jc w:val="both"/>
        <w:rPr>
          <w:rFonts w:asciiTheme="minorHAnsi" w:hAnsiTheme="minorHAnsi" w:cstheme="minorHAnsi"/>
          <w:sz w:val="20"/>
          <w:szCs w:val="20"/>
        </w:rPr>
      </w:pPr>
      <w:r w:rsidRPr="00D56587">
        <w:rPr>
          <w:rFonts w:asciiTheme="minorHAnsi" w:hAnsiTheme="minorHAnsi" w:cstheme="minorHAnsi"/>
          <w:sz w:val="20"/>
          <w:szCs w:val="20"/>
        </w:rPr>
        <w:t>Las remachadoras serán del tipo de operación manual, neumática, hidráulica o</w:t>
      </w:r>
    </w:p>
    <w:p w14:paraId="17FC5DCA" w14:textId="77777777" w:rsidR="00051716" w:rsidRPr="00D56587" w:rsidRDefault="00051716" w:rsidP="00A96FFE">
      <w:pPr>
        <w:pStyle w:val="Textoindependiente"/>
        <w:ind w:left="-283" w:right="170"/>
        <w:jc w:val="both"/>
        <w:rPr>
          <w:rFonts w:asciiTheme="minorHAnsi" w:hAnsiTheme="minorHAnsi" w:cstheme="minorHAnsi"/>
          <w:spacing w:val="1"/>
          <w:sz w:val="20"/>
          <w:szCs w:val="20"/>
        </w:rPr>
      </w:pP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eléctrica, con la capacidad de calentar el remache a una temperatura de mil</w:t>
      </w:r>
      <w:r w:rsidRPr="00D56587">
        <w:rPr>
          <w:rFonts w:asciiTheme="minorHAnsi" w:hAnsiTheme="minorHAnsi" w:cstheme="minorHAnsi"/>
          <w:spacing w:val="1"/>
          <w:sz w:val="20"/>
          <w:szCs w:val="20"/>
        </w:rPr>
        <w:t xml:space="preserve"> </w:t>
      </w:r>
    </w:p>
    <w:p w14:paraId="0E793C5A" w14:textId="77872DFE" w:rsidR="00051716" w:rsidRPr="00D56587" w:rsidRDefault="00051716" w:rsidP="00A96FFE">
      <w:pPr>
        <w:pStyle w:val="Textoindependiente"/>
        <w:ind w:left="-283" w:right="170"/>
        <w:jc w:val="both"/>
        <w:rPr>
          <w:rFonts w:asciiTheme="minorHAnsi" w:hAnsiTheme="minorHAnsi" w:cstheme="minorHAnsi"/>
          <w:sz w:val="20"/>
          <w:szCs w:val="20"/>
        </w:rPr>
      </w:pPr>
      <w:r w:rsidRPr="00D56587">
        <w:rPr>
          <w:rFonts w:asciiTheme="minorHAnsi" w:hAnsiTheme="minorHAnsi" w:cstheme="minorHAnsi"/>
          <w:sz w:val="20"/>
          <w:szCs w:val="20"/>
        </w:rPr>
        <w:t>sesenta</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(1060)</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grados</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Celsius.</w:t>
      </w:r>
    </w:p>
    <w:p w14:paraId="783EA0A5" w14:textId="47CAAAB0" w:rsidR="00051716" w:rsidRPr="00D56587" w:rsidRDefault="00086796" w:rsidP="00E265FD">
      <w:pPr>
        <w:widowControl w:val="0"/>
        <w:tabs>
          <w:tab w:val="left" w:pos="1022"/>
        </w:tabs>
        <w:autoSpaceDE w:val="0"/>
        <w:autoSpaceDN w:val="0"/>
        <w:spacing w:before="1"/>
        <w:ind w:left="-283" w:right="170"/>
        <w:jc w:val="both"/>
        <w:rPr>
          <w:rFonts w:cstheme="minorHAnsi"/>
          <w:sz w:val="20"/>
          <w:szCs w:val="20"/>
        </w:rPr>
      </w:pPr>
      <w:r w:rsidRPr="00D56587">
        <w:rPr>
          <w:rFonts w:cstheme="minorHAnsi"/>
          <w:sz w:val="20"/>
          <w:szCs w:val="20"/>
        </w:rPr>
        <w:t>C.2.</w:t>
      </w:r>
      <w:r w:rsidR="00051716" w:rsidRPr="00D56587">
        <w:rPr>
          <w:rFonts w:cstheme="minorHAnsi"/>
          <w:sz w:val="20"/>
          <w:szCs w:val="20"/>
        </w:rPr>
        <w:t>Equipo</w:t>
      </w:r>
      <w:r w:rsidR="00051716" w:rsidRPr="00D56587">
        <w:rPr>
          <w:rFonts w:cstheme="minorHAnsi"/>
          <w:spacing w:val="-7"/>
          <w:sz w:val="20"/>
          <w:szCs w:val="20"/>
        </w:rPr>
        <w:t xml:space="preserve"> </w:t>
      </w:r>
      <w:r w:rsidR="00051716" w:rsidRPr="00D56587">
        <w:rPr>
          <w:rFonts w:cstheme="minorHAnsi"/>
          <w:sz w:val="20"/>
          <w:szCs w:val="20"/>
        </w:rPr>
        <w:t>para</w:t>
      </w:r>
      <w:r w:rsidR="00051716" w:rsidRPr="00D56587">
        <w:rPr>
          <w:rFonts w:cstheme="minorHAnsi"/>
          <w:spacing w:val="-8"/>
          <w:sz w:val="20"/>
          <w:szCs w:val="20"/>
        </w:rPr>
        <w:t xml:space="preserve"> </w:t>
      </w:r>
      <w:r w:rsidR="00051716" w:rsidRPr="00D56587">
        <w:rPr>
          <w:rFonts w:cstheme="minorHAnsi"/>
          <w:sz w:val="20"/>
          <w:szCs w:val="20"/>
        </w:rPr>
        <w:t>soldar</w:t>
      </w:r>
    </w:p>
    <w:p w14:paraId="6602C897" w14:textId="77777777" w:rsidR="00051716" w:rsidRPr="00D56587" w:rsidRDefault="00051716" w:rsidP="00E265FD">
      <w:pPr>
        <w:pStyle w:val="Textoindependiente"/>
        <w:spacing w:before="1"/>
        <w:ind w:left="-283" w:right="17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equipo</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soldar</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apropiado</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aplicar</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eficazmente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metal</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aporte</w:t>
      </w:r>
    </w:p>
    <w:p w14:paraId="15A5DEB8" w14:textId="47A6D33E" w:rsidR="00051716" w:rsidRPr="00D56587" w:rsidRDefault="00051716" w:rsidP="00E265FD">
      <w:pPr>
        <w:pStyle w:val="Textoindependiente"/>
        <w:spacing w:before="1"/>
        <w:ind w:left="-283" w:right="170"/>
        <w:jc w:val="both"/>
        <w:rPr>
          <w:rFonts w:asciiTheme="minorHAnsi" w:hAnsiTheme="minorHAnsi" w:cstheme="minorHAnsi"/>
          <w:sz w:val="20"/>
          <w:szCs w:val="20"/>
        </w:rPr>
      </w:pPr>
      <w:r w:rsidRPr="00D56587">
        <w:rPr>
          <w:rFonts w:asciiTheme="minorHAnsi" w:hAnsiTheme="minorHAnsi" w:cstheme="minorHAnsi"/>
          <w:sz w:val="20"/>
          <w:szCs w:val="20"/>
        </w:rPr>
        <w:t>,</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según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tipo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soldadura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establezca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proyecto.</w:t>
      </w:r>
    </w:p>
    <w:p w14:paraId="175DE73A" w14:textId="77777777" w:rsidR="00051716" w:rsidRPr="00D56587" w:rsidRDefault="00051716" w:rsidP="00E265FD">
      <w:pPr>
        <w:pStyle w:val="Textoindependiente"/>
        <w:spacing w:before="1"/>
        <w:ind w:left="-283" w:right="170"/>
        <w:jc w:val="both"/>
        <w:rPr>
          <w:rFonts w:asciiTheme="minorHAnsi" w:hAnsiTheme="minorHAnsi" w:cstheme="minorHAnsi"/>
          <w:sz w:val="20"/>
          <w:szCs w:val="20"/>
        </w:rPr>
      </w:pPr>
    </w:p>
    <w:p w14:paraId="087C6042" w14:textId="77777777" w:rsidR="00051716" w:rsidRPr="00D56587" w:rsidRDefault="00051716" w:rsidP="00E265FD">
      <w:pPr>
        <w:pStyle w:val="Ttulo1"/>
        <w:numPr>
          <w:ilvl w:val="1"/>
          <w:numId w:val="47"/>
        </w:numPr>
        <w:tabs>
          <w:tab w:val="left" w:pos="1021"/>
          <w:tab w:val="left" w:pos="1022"/>
        </w:tabs>
        <w:ind w:left="-283" w:right="170" w:hanging="710"/>
        <w:jc w:val="both"/>
        <w:rPr>
          <w:rFonts w:asciiTheme="minorHAnsi" w:hAnsiTheme="minorHAnsi" w:cstheme="minorHAnsi"/>
          <w:sz w:val="20"/>
          <w:szCs w:val="20"/>
        </w:rPr>
      </w:pPr>
      <w:r w:rsidRPr="00D56587">
        <w:rPr>
          <w:rFonts w:asciiTheme="minorHAnsi" w:hAnsiTheme="minorHAnsi" w:cstheme="minorHAnsi"/>
          <w:sz w:val="20"/>
          <w:szCs w:val="20"/>
        </w:rPr>
        <w:t>MEDICIÓN</w:t>
      </w:r>
    </w:p>
    <w:p w14:paraId="195F93F1" w14:textId="77777777" w:rsidR="00051716" w:rsidRPr="00D56587" w:rsidRDefault="00051716" w:rsidP="00E265FD">
      <w:pPr>
        <w:pStyle w:val="Textoindependiente"/>
        <w:spacing w:before="1"/>
        <w:ind w:left="-283" w:right="170"/>
        <w:jc w:val="both"/>
        <w:rPr>
          <w:rFonts w:asciiTheme="minorHAnsi" w:hAnsiTheme="minorHAnsi" w:cstheme="minorHAnsi"/>
          <w:w w:val="105"/>
          <w:sz w:val="20"/>
          <w:szCs w:val="20"/>
        </w:rPr>
      </w:pPr>
      <w:r w:rsidRPr="00D56587">
        <w:rPr>
          <w:rFonts w:asciiTheme="minorHAnsi" w:hAnsiTheme="minorHAnsi" w:cstheme="minorHAnsi"/>
          <w:w w:val="105"/>
          <w:sz w:val="20"/>
          <w:szCs w:val="20"/>
        </w:rPr>
        <w:t>La construcción de estructuras de acero se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medirá</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tomando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como unidad el</w:t>
      </w:r>
    </w:p>
    <w:p w14:paraId="268582B2" w14:textId="13D6253F" w:rsidR="00051716" w:rsidRPr="00D56587" w:rsidRDefault="00051716" w:rsidP="00E265FD">
      <w:pPr>
        <w:pStyle w:val="Textoindependiente"/>
        <w:spacing w:before="1"/>
        <w:ind w:left="-283" w:right="170"/>
        <w:jc w:val="both"/>
        <w:rPr>
          <w:rFonts w:asciiTheme="minorHAnsi" w:hAnsiTheme="minorHAnsi" w:cstheme="minorHAnsi"/>
          <w:sz w:val="20"/>
          <w:szCs w:val="20"/>
        </w:rPr>
      </w:pP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kilogramo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(kg)</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estructura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acero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terminada,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según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tipo.</w:t>
      </w:r>
    </w:p>
    <w:p w14:paraId="36DD6699" w14:textId="77777777" w:rsidR="00051716" w:rsidRPr="00D56587" w:rsidRDefault="00051716" w:rsidP="00E265FD">
      <w:pPr>
        <w:pStyle w:val="Textoindependiente"/>
        <w:spacing w:before="7"/>
        <w:ind w:left="-283" w:right="170"/>
        <w:jc w:val="both"/>
        <w:rPr>
          <w:rFonts w:asciiTheme="minorHAnsi" w:hAnsiTheme="minorHAnsi" w:cstheme="minorHAnsi"/>
          <w:w w:val="105"/>
          <w:sz w:val="20"/>
          <w:szCs w:val="20"/>
        </w:rPr>
      </w:pPr>
    </w:p>
    <w:p w14:paraId="3DCD341C" w14:textId="77777777" w:rsidR="00051716" w:rsidRPr="00D56587" w:rsidRDefault="00051716" w:rsidP="00E265FD">
      <w:pPr>
        <w:pStyle w:val="Textoindependiente"/>
        <w:spacing w:before="7"/>
        <w:ind w:left="-340" w:right="-510"/>
        <w:jc w:val="both"/>
        <w:rPr>
          <w:rFonts w:asciiTheme="minorHAnsi" w:hAnsiTheme="minorHAnsi" w:cstheme="minorHAnsi"/>
          <w:w w:val="105"/>
          <w:sz w:val="20"/>
          <w:szCs w:val="20"/>
        </w:rPr>
      </w:pPr>
      <w:r w:rsidRPr="00D56587">
        <w:rPr>
          <w:rFonts w:asciiTheme="minorHAnsi" w:hAnsiTheme="minorHAnsi" w:cstheme="minorHAnsi"/>
          <w:w w:val="105"/>
          <w:sz w:val="20"/>
          <w:szCs w:val="20"/>
        </w:rPr>
        <w:t xml:space="preserve">Tomo V, Muros. </w:t>
      </w:r>
    </w:p>
    <w:p w14:paraId="4B659F4B" w14:textId="3C15A224" w:rsidR="00051716" w:rsidRPr="00D56587" w:rsidRDefault="00051716" w:rsidP="00E265FD">
      <w:pPr>
        <w:pStyle w:val="Textoindependiente"/>
        <w:spacing w:before="7"/>
        <w:ind w:left="-340" w:right="-510"/>
        <w:jc w:val="both"/>
        <w:rPr>
          <w:rFonts w:asciiTheme="minorHAnsi" w:hAnsiTheme="minorHAnsi" w:cstheme="minorHAnsi"/>
          <w:w w:val="105"/>
          <w:sz w:val="20"/>
          <w:szCs w:val="20"/>
        </w:rPr>
      </w:pPr>
    </w:p>
    <w:p w14:paraId="269583D5" w14:textId="77777777" w:rsidR="00051716" w:rsidRPr="00D56587" w:rsidRDefault="00051716" w:rsidP="00E265FD">
      <w:pPr>
        <w:pStyle w:val="Prrafodelista"/>
        <w:widowControl w:val="0"/>
        <w:numPr>
          <w:ilvl w:val="1"/>
          <w:numId w:val="32"/>
        </w:numPr>
        <w:tabs>
          <w:tab w:val="left" w:pos="1821"/>
          <w:tab w:val="left" w:pos="1822"/>
        </w:tabs>
        <w:autoSpaceDE w:val="0"/>
        <w:autoSpaceDN w:val="0"/>
        <w:ind w:left="370" w:right="-510" w:hanging="710"/>
        <w:contextualSpacing w:val="0"/>
        <w:jc w:val="both"/>
        <w:rPr>
          <w:rFonts w:cstheme="minorHAnsi"/>
          <w:b/>
          <w:sz w:val="20"/>
          <w:szCs w:val="20"/>
        </w:rPr>
      </w:pPr>
      <w:r w:rsidRPr="00D56587">
        <w:rPr>
          <w:rFonts w:cstheme="minorHAnsi"/>
          <w:b/>
          <w:sz w:val="20"/>
          <w:szCs w:val="20"/>
        </w:rPr>
        <w:t>DEFINICIÓN</w:t>
      </w:r>
    </w:p>
    <w:p w14:paraId="50EF57CC" w14:textId="77777777" w:rsidR="00051716" w:rsidRPr="00D56587" w:rsidRDefault="00051716" w:rsidP="00E265FD">
      <w:pPr>
        <w:pStyle w:val="Textoindependiente"/>
        <w:spacing w:before="1"/>
        <w:ind w:left="-340" w:right="-510"/>
        <w:jc w:val="both"/>
        <w:rPr>
          <w:rFonts w:asciiTheme="minorHAnsi" w:hAnsiTheme="minorHAnsi" w:cstheme="minorHAnsi"/>
          <w:sz w:val="20"/>
          <w:szCs w:val="20"/>
        </w:rPr>
      </w:pPr>
      <w:r w:rsidRPr="00D56587">
        <w:rPr>
          <w:rFonts w:asciiTheme="minorHAnsi" w:hAnsiTheme="minorHAnsi" w:cstheme="minorHAnsi"/>
          <w:sz w:val="20"/>
          <w:szCs w:val="20"/>
        </w:rPr>
        <w:t>Los muros son elementos constructivos verticales de un edificio cuya función es</w:t>
      </w:r>
      <w:r w:rsidRPr="00D56587">
        <w:rPr>
          <w:rFonts w:asciiTheme="minorHAnsi" w:hAnsiTheme="minorHAnsi" w:cstheme="minorHAnsi"/>
          <w:spacing w:val="1"/>
          <w:sz w:val="20"/>
          <w:szCs w:val="20"/>
        </w:rPr>
        <w:t xml:space="preserve"> </w:t>
      </w:r>
      <w:r w:rsidRPr="00D56587">
        <w:rPr>
          <w:rFonts w:asciiTheme="minorHAnsi" w:hAnsiTheme="minorHAnsi" w:cstheme="minorHAnsi"/>
          <w:spacing w:val="-1"/>
          <w:sz w:val="20"/>
          <w:szCs w:val="20"/>
        </w:rPr>
        <w:t>delimitar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espacios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soportar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cargas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empujes.</w:t>
      </w:r>
    </w:p>
    <w:p w14:paraId="090809A6" w14:textId="21F3B3A8" w:rsidR="00051716" w:rsidRDefault="00051716" w:rsidP="00E265FD">
      <w:pPr>
        <w:pStyle w:val="Textoindependiente"/>
        <w:spacing w:before="4"/>
        <w:ind w:left="-340" w:right="-510"/>
        <w:jc w:val="both"/>
        <w:rPr>
          <w:rFonts w:asciiTheme="minorHAnsi" w:hAnsiTheme="minorHAnsi" w:cstheme="minorHAnsi"/>
          <w:sz w:val="20"/>
          <w:szCs w:val="20"/>
        </w:rPr>
      </w:pPr>
    </w:p>
    <w:p w14:paraId="1D3FED81" w14:textId="38872D8E" w:rsidR="0055282A" w:rsidRDefault="0055282A" w:rsidP="00E265FD">
      <w:pPr>
        <w:pStyle w:val="Textoindependiente"/>
        <w:spacing w:before="4"/>
        <w:ind w:left="-340" w:right="-510"/>
        <w:jc w:val="both"/>
        <w:rPr>
          <w:rFonts w:asciiTheme="minorHAnsi" w:hAnsiTheme="minorHAnsi" w:cstheme="minorHAnsi"/>
          <w:sz w:val="20"/>
          <w:szCs w:val="20"/>
        </w:rPr>
      </w:pPr>
    </w:p>
    <w:p w14:paraId="34EB6333" w14:textId="4549615C" w:rsidR="0055282A" w:rsidRDefault="0055282A" w:rsidP="00E265FD">
      <w:pPr>
        <w:pStyle w:val="Textoindependiente"/>
        <w:spacing w:before="4"/>
        <w:ind w:left="-340" w:right="-510"/>
        <w:jc w:val="both"/>
        <w:rPr>
          <w:rFonts w:asciiTheme="minorHAnsi" w:hAnsiTheme="minorHAnsi" w:cstheme="minorHAnsi"/>
          <w:sz w:val="20"/>
          <w:szCs w:val="20"/>
        </w:rPr>
      </w:pPr>
    </w:p>
    <w:p w14:paraId="2B28EB5A" w14:textId="5BD9A8DF" w:rsidR="0055282A" w:rsidRDefault="0055282A" w:rsidP="00E265FD">
      <w:pPr>
        <w:pStyle w:val="Textoindependiente"/>
        <w:spacing w:before="4"/>
        <w:ind w:left="-340" w:right="-510"/>
        <w:jc w:val="both"/>
        <w:rPr>
          <w:rFonts w:asciiTheme="minorHAnsi" w:hAnsiTheme="minorHAnsi" w:cstheme="minorHAnsi"/>
          <w:sz w:val="20"/>
          <w:szCs w:val="20"/>
        </w:rPr>
      </w:pPr>
    </w:p>
    <w:p w14:paraId="4830504C" w14:textId="008552EC" w:rsidR="0055282A" w:rsidRDefault="0055282A" w:rsidP="00E265FD">
      <w:pPr>
        <w:pStyle w:val="Textoindependiente"/>
        <w:spacing w:before="4"/>
        <w:ind w:left="-340" w:right="-510"/>
        <w:jc w:val="both"/>
        <w:rPr>
          <w:rFonts w:asciiTheme="minorHAnsi" w:hAnsiTheme="minorHAnsi" w:cstheme="minorHAnsi"/>
          <w:sz w:val="20"/>
          <w:szCs w:val="20"/>
        </w:rPr>
      </w:pPr>
    </w:p>
    <w:p w14:paraId="15CADD03" w14:textId="228D7530" w:rsidR="0055282A" w:rsidRDefault="0055282A" w:rsidP="00E265FD">
      <w:pPr>
        <w:pStyle w:val="Textoindependiente"/>
        <w:spacing w:before="4"/>
        <w:ind w:left="-340" w:right="-510"/>
        <w:jc w:val="both"/>
        <w:rPr>
          <w:rFonts w:asciiTheme="minorHAnsi" w:hAnsiTheme="minorHAnsi" w:cstheme="minorHAnsi"/>
          <w:sz w:val="20"/>
          <w:szCs w:val="20"/>
        </w:rPr>
      </w:pPr>
    </w:p>
    <w:p w14:paraId="27D58127" w14:textId="44C874AB" w:rsidR="0055282A" w:rsidRDefault="0055282A" w:rsidP="00E265FD">
      <w:pPr>
        <w:pStyle w:val="Textoindependiente"/>
        <w:spacing w:before="4"/>
        <w:ind w:left="-340" w:right="-510"/>
        <w:jc w:val="both"/>
        <w:rPr>
          <w:rFonts w:asciiTheme="minorHAnsi" w:hAnsiTheme="minorHAnsi" w:cstheme="minorHAnsi"/>
          <w:sz w:val="20"/>
          <w:szCs w:val="20"/>
        </w:rPr>
      </w:pPr>
    </w:p>
    <w:p w14:paraId="5930AEDB" w14:textId="77777777" w:rsidR="0055282A" w:rsidRPr="00D56587" w:rsidRDefault="0055282A" w:rsidP="00E265FD">
      <w:pPr>
        <w:pStyle w:val="Textoindependiente"/>
        <w:spacing w:before="4"/>
        <w:ind w:left="-340" w:right="-510"/>
        <w:jc w:val="both"/>
        <w:rPr>
          <w:rFonts w:asciiTheme="minorHAnsi" w:hAnsiTheme="minorHAnsi" w:cstheme="minorHAnsi"/>
          <w:sz w:val="20"/>
          <w:szCs w:val="20"/>
        </w:rPr>
      </w:pPr>
    </w:p>
    <w:p w14:paraId="1466E54C" w14:textId="77777777" w:rsidR="00051716" w:rsidRPr="00D56587" w:rsidRDefault="00051716" w:rsidP="00E265FD">
      <w:pPr>
        <w:pStyle w:val="Ttulo1"/>
        <w:numPr>
          <w:ilvl w:val="1"/>
          <w:numId w:val="32"/>
        </w:numPr>
        <w:tabs>
          <w:tab w:val="left" w:pos="1821"/>
          <w:tab w:val="left" w:pos="1822"/>
        </w:tabs>
        <w:ind w:left="370" w:right="-510" w:hanging="710"/>
        <w:jc w:val="both"/>
        <w:rPr>
          <w:rFonts w:asciiTheme="minorHAnsi" w:hAnsiTheme="minorHAnsi" w:cstheme="minorHAnsi"/>
          <w:sz w:val="20"/>
          <w:szCs w:val="20"/>
        </w:rPr>
      </w:pPr>
      <w:r w:rsidRPr="00D56587">
        <w:rPr>
          <w:rFonts w:asciiTheme="minorHAnsi" w:hAnsiTheme="minorHAnsi" w:cstheme="minorHAnsi"/>
          <w:sz w:val="20"/>
          <w:szCs w:val="20"/>
        </w:rPr>
        <w:t>MATERIALES</w:t>
      </w:r>
    </w:p>
    <w:p w14:paraId="4A774CBB" w14:textId="77777777" w:rsidR="00051716" w:rsidRPr="00D56587" w:rsidRDefault="00051716" w:rsidP="00E265FD">
      <w:pPr>
        <w:pStyle w:val="Textoindependiente"/>
        <w:ind w:left="-340" w:right="-510"/>
        <w:jc w:val="both"/>
        <w:rPr>
          <w:rFonts w:asciiTheme="minorHAnsi" w:hAnsiTheme="minorHAnsi" w:cstheme="minorHAnsi"/>
          <w:b/>
          <w:sz w:val="20"/>
          <w:szCs w:val="20"/>
        </w:rPr>
      </w:pPr>
    </w:p>
    <w:p w14:paraId="5DC77DA5" w14:textId="77777777" w:rsidR="00051716" w:rsidRPr="00D56587" w:rsidRDefault="00051716" w:rsidP="00E265FD">
      <w:pPr>
        <w:pStyle w:val="Prrafodelista"/>
        <w:widowControl w:val="0"/>
        <w:numPr>
          <w:ilvl w:val="2"/>
          <w:numId w:val="32"/>
        </w:numPr>
        <w:tabs>
          <w:tab w:val="left" w:pos="1822"/>
        </w:tabs>
        <w:autoSpaceDE w:val="0"/>
        <w:autoSpaceDN w:val="0"/>
        <w:ind w:left="370" w:right="-510" w:hanging="710"/>
        <w:contextualSpacing w:val="0"/>
        <w:jc w:val="both"/>
        <w:rPr>
          <w:rFonts w:cstheme="minorHAnsi"/>
          <w:b/>
          <w:sz w:val="20"/>
          <w:szCs w:val="20"/>
        </w:rPr>
      </w:pPr>
      <w:r w:rsidRPr="00D56587">
        <w:rPr>
          <w:rFonts w:cstheme="minorHAnsi"/>
          <w:b/>
          <w:sz w:val="20"/>
          <w:szCs w:val="20"/>
        </w:rPr>
        <w:t>Morteros</w:t>
      </w:r>
    </w:p>
    <w:p w14:paraId="492C095E" w14:textId="77777777" w:rsidR="00051716" w:rsidRPr="00D56587" w:rsidRDefault="00051716" w:rsidP="00E265FD">
      <w:pPr>
        <w:pStyle w:val="Textoindependiente"/>
        <w:spacing w:before="1"/>
        <w:ind w:left="-340" w:right="-510"/>
        <w:jc w:val="both"/>
        <w:rPr>
          <w:rFonts w:asciiTheme="minorHAnsi" w:hAnsiTheme="minorHAnsi" w:cstheme="minorHAnsi"/>
          <w:sz w:val="20"/>
          <w:szCs w:val="20"/>
        </w:rPr>
      </w:pPr>
      <w:r w:rsidRPr="00D56587">
        <w:rPr>
          <w:rFonts w:asciiTheme="minorHAnsi" w:hAnsiTheme="minorHAnsi" w:cstheme="minorHAnsi"/>
          <w:sz w:val="20"/>
          <w:szCs w:val="20"/>
        </w:rPr>
        <w:t>Los morteros son mezclas plásticas aglomerantes que resultan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combinar arena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y agua con uno o 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cementantes que pueden ser cemento Pórtland,</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cemento Pórtland y cal, cemento Pórtland y cemento de albañilería (cementante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premezclado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contiene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cemento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Pórtland,</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cal</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aditivos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plastificadores).</w:t>
      </w:r>
    </w:p>
    <w:p w14:paraId="3970409A" w14:textId="77777777" w:rsidR="00051716" w:rsidRPr="00D56587" w:rsidRDefault="00051716" w:rsidP="00E265FD">
      <w:pPr>
        <w:pStyle w:val="Textoindependiente"/>
        <w:spacing w:before="6"/>
        <w:ind w:left="-340" w:right="-510"/>
        <w:jc w:val="both"/>
        <w:rPr>
          <w:rFonts w:asciiTheme="minorHAnsi" w:hAnsiTheme="minorHAnsi" w:cstheme="minorHAnsi"/>
          <w:sz w:val="20"/>
          <w:szCs w:val="20"/>
        </w:rPr>
      </w:pPr>
    </w:p>
    <w:p w14:paraId="226B2B8A" w14:textId="77777777" w:rsidR="00051716" w:rsidRPr="00D56587" w:rsidRDefault="00051716" w:rsidP="00E265FD">
      <w:pPr>
        <w:pStyle w:val="Textoindependiente"/>
        <w:ind w:left="-340" w:right="-510"/>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morteros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clasifican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siguientes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tipos:</w:t>
      </w:r>
    </w:p>
    <w:p w14:paraId="04720D93" w14:textId="77777777" w:rsidR="00051716" w:rsidRPr="00D56587" w:rsidRDefault="00051716" w:rsidP="002E4125">
      <w:pPr>
        <w:pStyle w:val="Textoindependiente"/>
        <w:spacing w:before="2"/>
        <w:jc w:val="both"/>
        <w:rPr>
          <w:rFonts w:asciiTheme="minorHAnsi" w:hAnsiTheme="minorHAnsi" w:cstheme="minorHAnsi"/>
          <w:sz w:val="20"/>
          <w:szCs w:val="20"/>
        </w:rPr>
      </w:pPr>
    </w:p>
    <w:p w14:paraId="267F7BF9" w14:textId="3BB0EAEA" w:rsidR="00051716" w:rsidRDefault="00051716" w:rsidP="002E4125">
      <w:pPr>
        <w:pStyle w:val="Ttulo1"/>
        <w:spacing w:after="10"/>
        <w:ind w:left="1139" w:right="1068" w:firstLine="0"/>
        <w:jc w:val="both"/>
        <w:rPr>
          <w:rFonts w:asciiTheme="minorHAnsi" w:hAnsiTheme="minorHAnsi" w:cstheme="minorHAnsi"/>
          <w:w w:val="90"/>
          <w:sz w:val="20"/>
          <w:szCs w:val="20"/>
        </w:rPr>
      </w:pPr>
      <w:r w:rsidRPr="00D56587">
        <w:rPr>
          <w:rFonts w:asciiTheme="minorHAnsi" w:hAnsiTheme="minorHAnsi" w:cstheme="minorHAnsi"/>
          <w:w w:val="90"/>
          <w:sz w:val="20"/>
          <w:szCs w:val="20"/>
        </w:rPr>
        <w:t>Tabla 1. Tipos de</w:t>
      </w:r>
      <w:r w:rsidRPr="00D56587">
        <w:rPr>
          <w:rFonts w:asciiTheme="minorHAnsi" w:hAnsiTheme="minorHAnsi" w:cstheme="minorHAnsi"/>
          <w:spacing w:val="1"/>
          <w:w w:val="90"/>
          <w:sz w:val="20"/>
          <w:szCs w:val="20"/>
        </w:rPr>
        <w:t xml:space="preserve"> </w:t>
      </w:r>
      <w:r w:rsidRPr="00D56587">
        <w:rPr>
          <w:rFonts w:asciiTheme="minorHAnsi" w:hAnsiTheme="minorHAnsi" w:cstheme="minorHAnsi"/>
          <w:w w:val="90"/>
          <w:sz w:val="20"/>
          <w:szCs w:val="20"/>
        </w:rPr>
        <w:t>morteros</w:t>
      </w:r>
    </w:p>
    <w:p w14:paraId="0D30E74E" w14:textId="77777777" w:rsidR="0055282A" w:rsidRPr="00D56587" w:rsidRDefault="0055282A" w:rsidP="0055282A">
      <w:pPr>
        <w:pStyle w:val="Ttulo1"/>
        <w:spacing w:after="10"/>
        <w:ind w:right="1068"/>
        <w:jc w:val="both"/>
        <w:rPr>
          <w:rFonts w:asciiTheme="minorHAnsi" w:hAnsiTheme="minorHAnsi" w:cstheme="minorHAnsi"/>
          <w:sz w:val="20"/>
          <w:szCs w:val="20"/>
        </w:rPr>
      </w:pPr>
    </w:p>
    <w:tbl>
      <w:tblPr>
        <w:tblStyle w:val="TableNormal"/>
        <w:tblW w:w="59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1"/>
        <w:gridCol w:w="1306"/>
        <w:gridCol w:w="1311"/>
        <w:gridCol w:w="1307"/>
        <w:gridCol w:w="1315"/>
      </w:tblGrid>
      <w:tr w:rsidR="00051716" w:rsidRPr="00D56587" w14:paraId="7D626F17" w14:textId="77777777" w:rsidTr="0055282A">
        <w:trPr>
          <w:trHeight w:val="770"/>
          <w:jc w:val="center"/>
        </w:trPr>
        <w:tc>
          <w:tcPr>
            <w:tcW w:w="681" w:type="dxa"/>
            <w:tcBorders>
              <w:right w:val="nil"/>
            </w:tcBorders>
            <w:shd w:val="clear" w:color="auto" w:fill="974705"/>
          </w:tcPr>
          <w:p w14:paraId="03C3C272" w14:textId="77777777" w:rsidR="00051716" w:rsidRPr="00D56587" w:rsidRDefault="00051716" w:rsidP="002E4125">
            <w:pPr>
              <w:pStyle w:val="TableParagraph"/>
              <w:spacing w:before="154"/>
              <w:ind w:left="140" w:right="129"/>
              <w:jc w:val="both"/>
              <w:rPr>
                <w:rFonts w:asciiTheme="minorHAnsi" w:hAnsiTheme="minorHAnsi" w:cstheme="minorHAnsi"/>
                <w:b/>
                <w:sz w:val="20"/>
                <w:szCs w:val="20"/>
              </w:rPr>
            </w:pPr>
            <w:r w:rsidRPr="00D56587">
              <w:rPr>
                <w:rFonts w:asciiTheme="minorHAnsi" w:hAnsiTheme="minorHAnsi" w:cstheme="minorHAnsi"/>
                <w:b/>
                <w:color w:val="FFFFFF"/>
                <w:sz w:val="20"/>
                <w:szCs w:val="20"/>
              </w:rPr>
              <w:t>TIPO</w:t>
            </w:r>
          </w:p>
        </w:tc>
        <w:tc>
          <w:tcPr>
            <w:tcW w:w="1306" w:type="dxa"/>
            <w:tcBorders>
              <w:left w:val="nil"/>
              <w:right w:val="nil"/>
            </w:tcBorders>
            <w:shd w:val="clear" w:color="auto" w:fill="974705"/>
          </w:tcPr>
          <w:p w14:paraId="080751BB" w14:textId="77777777" w:rsidR="00051716" w:rsidRPr="00D56587" w:rsidRDefault="00051716" w:rsidP="002E4125">
            <w:pPr>
              <w:pStyle w:val="TableParagraph"/>
              <w:spacing w:before="5" w:line="264" w:lineRule="auto"/>
              <w:ind w:left="277" w:right="259" w:hanging="68"/>
              <w:jc w:val="both"/>
              <w:rPr>
                <w:rFonts w:asciiTheme="minorHAnsi" w:hAnsiTheme="minorHAnsi" w:cstheme="minorHAnsi"/>
                <w:b/>
                <w:sz w:val="20"/>
                <w:szCs w:val="20"/>
              </w:rPr>
            </w:pPr>
            <w:r w:rsidRPr="00D56587">
              <w:rPr>
                <w:rFonts w:asciiTheme="minorHAnsi" w:hAnsiTheme="minorHAnsi" w:cstheme="minorHAnsi"/>
                <w:b/>
                <w:color w:val="FFFFFF"/>
                <w:sz w:val="20"/>
                <w:szCs w:val="20"/>
              </w:rPr>
              <w:t>PARTES DE</w:t>
            </w:r>
            <w:r w:rsidRPr="00D56587">
              <w:rPr>
                <w:rFonts w:asciiTheme="minorHAnsi" w:hAnsiTheme="minorHAnsi" w:cstheme="minorHAnsi"/>
                <w:b/>
                <w:color w:val="FFFFFF"/>
                <w:spacing w:val="-37"/>
                <w:sz w:val="20"/>
                <w:szCs w:val="20"/>
              </w:rPr>
              <w:t xml:space="preserve"> </w:t>
            </w:r>
            <w:r w:rsidRPr="00D56587">
              <w:rPr>
                <w:rFonts w:asciiTheme="minorHAnsi" w:hAnsiTheme="minorHAnsi" w:cstheme="minorHAnsi"/>
                <w:b/>
                <w:color w:val="FFFFFF"/>
                <w:sz w:val="20"/>
                <w:szCs w:val="20"/>
              </w:rPr>
              <w:t>CEMENTO</w:t>
            </w:r>
          </w:p>
          <w:p w14:paraId="1BD71CE5" w14:textId="77777777" w:rsidR="00051716" w:rsidRPr="00D56587" w:rsidRDefault="00051716" w:rsidP="002E4125">
            <w:pPr>
              <w:pStyle w:val="TableParagraph"/>
              <w:spacing w:before="12" w:line="217" w:lineRule="exact"/>
              <w:ind w:left="231"/>
              <w:jc w:val="both"/>
              <w:rPr>
                <w:rFonts w:asciiTheme="minorHAnsi" w:hAnsiTheme="minorHAnsi" w:cstheme="minorHAnsi"/>
                <w:b/>
                <w:sz w:val="20"/>
                <w:szCs w:val="20"/>
              </w:rPr>
            </w:pPr>
            <w:r w:rsidRPr="00D56587">
              <w:rPr>
                <w:rFonts w:asciiTheme="minorHAnsi" w:hAnsiTheme="minorHAnsi" w:cstheme="minorHAnsi"/>
                <w:b/>
                <w:color w:val="FFFFFF"/>
                <w:sz w:val="20"/>
                <w:szCs w:val="20"/>
              </w:rPr>
              <w:t>PÓRTLAND</w:t>
            </w:r>
          </w:p>
        </w:tc>
        <w:tc>
          <w:tcPr>
            <w:tcW w:w="1311" w:type="dxa"/>
            <w:tcBorders>
              <w:left w:val="nil"/>
              <w:right w:val="nil"/>
            </w:tcBorders>
            <w:shd w:val="clear" w:color="auto" w:fill="974705"/>
          </w:tcPr>
          <w:p w14:paraId="267C4C3E" w14:textId="77777777" w:rsidR="00051716" w:rsidRPr="00D56587" w:rsidRDefault="00051716" w:rsidP="002E4125">
            <w:pPr>
              <w:pStyle w:val="TableParagraph"/>
              <w:spacing w:before="5" w:line="242" w:lineRule="auto"/>
              <w:ind w:left="134" w:right="127" w:firstLine="79"/>
              <w:jc w:val="both"/>
              <w:rPr>
                <w:rFonts w:asciiTheme="minorHAnsi" w:hAnsiTheme="minorHAnsi" w:cstheme="minorHAnsi"/>
                <w:b/>
                <w:sz w:val="20"/>
                <w:szCs w:val="20"/>
              </w:rPr>
            </w:pPr>
            <w:r w:rsidRPr="00D56587">
              <w:rPr>
                <w:rFonts w:asciiTheme="minorHAnsi" w:hAnsiTheme="minorHAnsi" w:cstheme="minorHAnsi"/>
                <w:b/>
                <w:color w:val="FFFFFF"/>
                <w:sz w:val="20"/>
                <w:szCs w:val="20"/>
              </w:rPr>
              <w:t>PARTES DE</w:t>
            </w:r>
            <w:r w:rsidRPr="00D56587">
              <w:rPr>
                <w:rFonts w:asciiTheme="minorHAnsi" w:hAnsiTheme="minorHAnsi" w:cstheme="minorHAnsi"/>
                <w:b/>
                <w:color w:val="FFFFFF"/>
                <w:spacing w:val="1"/>
                <w:sz w:val="20"/>
                <w:szCs w:val="20"/>
              </w:rPr>
              <w:t xml:space="preserve"> </w:t>
            </w:r>
            <w:r w:rsidRPr="00D56587">
              <w:rPr>
                <w:rFonts w:asciiTheme="minorHAnsi" w:hAnsiTheme="minorHAnsi" w:cstheme="minorHAnsi"/>
                <w:b/>
                <w:color w:val="FFFFFF"/>
                <w:sz w:val="20"/>
                <w:szCs w:val="20"/>
              </w:rPr>
              <w:t>CEMENTO DE</w:t>
            </w:r>
            <w:r w:rsidRPr="00D56587">
              <w:rPr>
                <w:rFonts w:asciiTheme="minorHAnsi" w:hAnsiTheme="minorHAnsi" w:cstheme="minorHAnsi"/>
                <w:b/>
                <w:color w:val="FFFFFF"/>
                <w:spacing w:val="1"/>
                <w:sz w:val="20"/>
                <w:szCs w:val="20"/>
              </w:rPr>
              <w:t xml:space="preserve"> </w:t>
            </w:r>
            <w:r w:rsidRPr="00D56587">
              <w:rPr>
                <w:rFonts w:asciiTheme="minorHAnsi" w:hAnsiTheme="minorHAnsi" w:cstheme="minorHAnsi"/>
                <w:b/>
                <w:color w:val="FFFFFF"/>
                <w:sz w:val="20"/>
                <w:szCs w:val="20"/>
              </w:rPr>
              <w:t>ALBAÑILERÍA</w:t>
            </w:r>
          </w:p>
        </w:tc>
        <w:tc>
          <w:tcPr>
            <w:tcW w:w="1307" w:type="dxa"/>
            <w:tcBorders>
              <w:left w:val="nil"/>
              <w:right w:val="nil"/>
            </w:tcBorders>
            <w:shd w:val="clear" w:color="auto" w:fill="974705"/>
          </w:tcPr>
          <w:p w14:paraId="0985B234" w14:textId="77777777" w:rsidR="00051716" w:rsidRPr="00D56587" w:rsidRDefault="00051716" w:rsidP="002E4125">
            <w:pPr>
              <w:pStyle w:val="TableParagraph"/>
              <w:spacing w:before="65" w:line="230" w:lineRule="auto"/>
              <w:ind w:left="545" w:right="256" w:hanging="332"/>
              <w:jc w:val="both"/>
              <w:rPr>
                <w:rFonts w:asciiTheme="minorHAnsi" w:hAnsiTheme="minorHAnsi" w:cstheme="minorHAnsi"/>
                <w:b/>
                <w:sz w:val="20"/>
                <w:szCs w:val="20"/>
              </w:rPr>
            </w:pPr>
            <w:r w:rsidRPr="00D56587">
              <w:rPr>
                <w:rFonts w:asciiTheme="minorHAnsi" w:hAnsiTheme="minorHAnsi" w:cstheme="minorHAnsi"/>
                <w:b/>
                <w:color w:val="FFFFFF"/>
                <w:sz w:val="20"/>
                <w:szCs w:val="20"/>
              </w:rPr>
              <w:t>PARTES DE</w:t>
            </w:r>
            <w:r w:rsidRPr="00D56587">
              <w:rPr>
                <w:rFonts w:asciiTheme="minorHAnsi" w:hAnsiTheme="minorHAnsi" w:cstheme="minorHAnsi"/>
                <w:b/>
                <w:color w:val="FFFFFF"/>
                <w:spacing w:val="-37"/>
                <w:sz w:val="20"/>
                <w:szCs w:val="20"/>
              </w:rPr>
              <w:t xml:space="preserve"> </w:t>
            </w:r>
            <w:r w:rsidRPr="00D56587">
              <w:rPr>
                <w:rFonts w:asciiTheme="minorHAnsi" w:hAnsiTheme="minorHAnsi" w:cstheme="minorHAnsi"/>
                <w:b/>
                <w:color w:val="FFFFFF"/>
                <w:sz w:val="20"/>
                <w:szCs w:val="20"/>
              </w:rPr>
              <w:t>CAL</w:t>
            </w:r>
          </w:p>
        </w:tc>
        <w:tc>
          <w:tcPr>
            <w:tcW w:w="1315" w:type="dxa"/>
            <w:tcBorders>
              <w:left w:val="nil"/>
            </w:tcBorders>
            <w:shd w:val="clear" w:color="auto" w:fill="974705"/>
          </w:tcPr>
          <w:p w14:paraId="691239E6" w14:textId="77777777" w:rsidR="00051716" w:rsidRPr="00D56587" w:rsidRDefault="00051716" w:rsidP="002E4125">
            <w:pPr>
              <w:pStyle w:val="TableParagraph"/>
              <w:spacing w:before="79"/>
              <w:ind w:left="240" w:right="213"/>
              <w:jc w:val="both"/>
              <w:rPr>
                <w:rFonts w:asciiTheme="minorHAnsi" w:hAnsiTheme="minorHAnsi" w:cstheme="minorHAnsi"/>
                <w:b/>
                <w:sz w:val="20"/>
                <w:szCs w:val="20"/>
              </w:rPr>
            </w:pPr>
            <w:r w:rsidRPr="00D56587">
              <w:rPr>
                <w:rFonts w:asciiTheme="minorHAnsi" w:hAnsiTheme="minorHAnsi" w:cstheme="minorHAnsi"/>
                <w:b/>
                <w:color w:val="FFFFFF"/>
                <w:sz w:val="20"/>
                <w:szCs w:val="20"/>
              </w:rPr>
              <w:t>PARTES DE</w:t>
            </w:r>
          </w:p>
          <w:p w14:paraId="7B44118E" w14:textId="77777777" w:rsidR="00051716" w:rsidRPr="00D56587" w:rsidRDefault="00051716" w:rsidP="002E4125">
            <w:pPr>
              <w:pStyle w:val="TableParagraph"/>
              <w:spacing w:before="41"/>
              <w:ind w:left="240" w:right="213"/>
              <w:jc w:val="both"/>
              <w:rPr>
                <w:rFonts w:asciiTheme="minorHAnsi" w:hAnsiTheme="minorHAnsi" w:cstheme="minorHAnsi"/>
                <w:b/>
                <w:sz w:val="20"/>
                <w:szCs w:val="20"/>
              </w:rPr>
            </w:pPr>
            <w:r w:rsidRPr="00D56587">
              <w:rPr>
                <w:rFonts w:asciiTheme="minorHAnsi" w:hAnsiTheme="minorHAnsi" w:cstheme="minorHAnsi"/>
                <w:b/>
                <w:color w:val="FFFFFF"/>
                <w:sz w:val="20"/>
                <w:szCs w:val="20"/>
              </w:rPr>
              <w:t>ARENA</w:t>
            </w:r>
          </w:p>
        </w:tc>
      </w:tr>
      <w:tr w:rsidR="00051716" w:rsidRPr="00D56587" w14:paraId="79BD5433" w14:textId="77777777" w:rsidTr="0055282A">
        <w:trPr>
          <w:trHeight w:val="254"/>
          <w:jc w:val="center"/>
        </w:trPr>
        <w:tc>
          <w:tcPr>
            <w:tcW w:w="681" w:type="dxa"/>
            <w:vMerge w:val="restart"/>
          </w:tcPr>
          <w:p w14:paraId="444CC4F5" w14:textId="77777777" w:rsidR="00051716" w:rsidRPr="00D56587" w:rsidRDefault="00051716" w:rsidP="002E4125">
            <w:pPr>
              <w:pStyle w:val="TableParagraph"/>
              <w:spacing w:before="90"/>
              <w:ind w:left="13"/>
              <w:jc w:val="both"/>
              <w:rPr>
                <w:rFonts w:asciiTheme="minorHAnsi" w:hAnsiTheme="minorHAnsi" w:cstheme="minorHAnsi"/>
                <w:sz w:val="20"/>
                <w:szCs w:val="20"/>
              </w:rPr>
            </w:pPr>
            <w:r w:rsidRPr="00D56587">
              <w:rPr>
                <w:rFonts w:asciiTheme="minorHAnsi" w:hAnsiTheme="minorHAnsi" w:cstheme="minorHAnsi"/>
                <w:w w:val="83"/>
                <w:sz w:val="20"/>
                <w:szCs w:val="20"/>
              </w:rPr>
              <w:t>I</w:t>
            </w:r>
          </w:p>
        </w:tc>
        <w:tc>
          <w:tcPr>
            <w:tcW w:w="1306" w:type="dxa"/>
          </w:tcPr>
          <w:p w14:paraId="502CD1BB" w14:textId="77777777" w:rsidR="00051716" w:rsidRPr="00D56587" w:rsidRDefault="00051716" w:rsidP="002E4125">
            <w:pPr>
              <w:pStyle w:val="TableParagraph"/>
              <w:spacing w:line="215" w:lineRule="exact"/>
              <w:ind w:left="9"/>
              <w:jc w:val="both"/>
              <w:rPr>
                <w:rFonts w:asciiTheme="minorHAnsi" w:hAnsiTheme="minorHAnsi" w:cstheme="minorHAnsi"/>
                <w:sz w:val="20"/>
                <w:szCs w:val="20"/>
              </w:rPr>
            </w:pPr>
            <w:r w:rsidRPr="00D56587">
              <w:rPr>
                <w:rFonts w:asciiTheme="minorHAnsi" w:hAnsiTheme="minorHAnsi" w:cstheme="minorHAnsi"/>
                <w:w w:val="139"/>
                <w:sz w:val="20"/>
                <w:szCs w:val="20"/>
              </w:rPr>
              <w:t>1</w:t>
            </w:r>
          </w:p>
        </w:tc>
        <w:tc>
          <w:tcPr>
            <w:tcW w:w="1311" w:type="dxa"/>
          </w:tcPr>
          <w:p w14:paraId="6276CDE5" w14:textId="77777777" w:rsidR="00051716" w:rsidRPr="00D56587" w:rsidRDefault="00051716" w:rsidP="002E4125">
            <w:pPr>
              <w:pStyle w:val="TableParagraph"/>
              <w:spacing w:line="215" w:lineRule="exact"/>
              <w:ind w:left="16"/>
              <w:jc w:val="both"/>
              <w:rPr>
                <w:rFonts w:asciiTheme="minorHAnsi" w:hAnsiTheme="minorHAnsi" w:cstheme="minorHAnsi"/>
                <w:sz w:val="20"/>
                <w:szCs w:val="20"/>
              </w:rPr>
            </w:pPr>
            <w:r w:rsidRPr="00D56587">
              <w:rPr>
                <w:rFonts w:asciiTheme="minorHAnsi" w:hAnsiTheme="minorHAnsi" w:cstheme="minorHAnsi"/>
                <w:w w:val="99"/>
                <w:sz w:val="20"/>
                <w:szCs w:val="20"/>
              </w:rPr>
              <w:t>0</w:t>
            </w:r>
          </w:p>
        </w:tc>
        <w:tc>
          <w:tcPr>
            <w:tcW w:w="1307" w:type="dxa"/>
          </w:tcPr>
          <w:p w14:paraId="02C5B7AA" w14:textId="77777777" w:rsidR="00051716" w:rsidRPr="00D56587" w:rsidRDefault="00051716" w:rsidP="002E4125">
            <w:pPr>
              <w:pStyle w:val="TableParagraph"/>
              <w:spacing w:line="215" w:lineRule="exact"/>
              <w:ind w:left="273" w:right="259"/>
              <w:jc w:val="both"/>
              <w:rPr>
                <w:rFonts w:asciiTheme="minorHAnsi" w:hAnsiTheme="minorHAnsi" w:cstheme="minorHAnsi"/>
                <w:sz w:val="20"/>
                <w:szCs w:val="20"/>
              </w:rPr>
            </w:pPr>
            <w:r w:rsidRPr="00D56587">
              <w:rPr>
                <w:rFonts w:asciiTheme="minorHAnsi" w:hAnsiTheme="minorHAnsi" w:cstheme="minorHAnsi"/>
                <w:sz w:val="20"/>
                <w:szCs w:val="20"/>
              </w:rPr>
              <w:t>0</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¼</w:t>
            </w:r>
          </w:p>
        </w:tc>
        <w:tc>
          <w:tcPr>
            <w:tcW w:w="1315" w:type="dxa"/>
            <w:vMerge w:val="restart"/>
          </w:tcPr>
          <w:p w14:paraId="7623B6B1" w14:textId="77777777" w:rsidR="00051716" w:rsidRPr="00D56587" w:rsidRDefault="00051716" w:rsidP="002E4125">
            <w:pPr>
              <w:pStyle w:val="TableParagraph"/>
              <w:spacing w:line="209" w:lineRule="exact"/>
              <w:ind w:left="115"/>
              <w:jc w:val="both"/>
              <w:rPr>
                <w:rFonts w:asciiTheme="minorHAnsi" w:hAnsiTheme="minorHAnsi" w:cstheme="minorHAnsi"/>
                <w:sz w:val="20"/>
                <w:szCs w:val="20"/>
              </w:rPr>
            </w:pPr>
            <w:r w:rsidRPr="00D56587">
              <w:rPr>
                <w:rFonts w:asciiTheme="minorHAnsi" w:hAnsiTheme="minorHAnsi" w:cstheme="minorHAnsi"/>
                <w:w w:val="105"/>
                <w:sz w:val="20"/>
                <w:szCs w:val="20"/>
              </w:rPr>
              <w:t>No</w:t>
            </w:r>
            <w:r w:rsidRPr="00D56587">
              <w:rPr>
                <w:rFonts w:asciiTheme="minorHAnsi" w:hAnsiTheme="minorHAnsi" w:cstheme="minorHAnsi"/>
                <w:spacing w:val="31"/>
                <w:w w:val="105"/>
                <w:sz w:val="20"/>
                <w:szCs w:val="20"/>
              </w:rPr>
              <w:t xml:space="preserve"> </w:t>
            </w:r>
            <w:proofErr w:type="spellStart"/>
            <w:r w:rsidRPr="00D56587">
              <w:rPr>
                <w:rFonts w:asciiTheme="minorHAnsi" w:hAnsiTheme="minorHAnsi" w:cstheme="minorHAnsi"/>
                <w:w w:val="105"/>
                <w:sz w:val="20"/>
                <w:szCs w:val="20"/>
              </w:rPr>
              <w:t>menos</w:t>
            </w:r>
            <w:proofErr w:type="spellEnd"/>
            <w:r w:rsidRPr="00D56587">
              <w:rPr>
                <w:rFonts w:asciiTheme="minorHAnsi" w:hAnsiTheme="minorHAnsi" w:cstheme="minorHAnsi"/>
                <w:spacing w:val="-5"/>
                <w:w w:val="105"/>
                <w:sz w:val="20"/>
                <w:szCs w:val="20"/>
              </w:rPr>
              <w:t xml:space="preserve"> </w:t>
            </w:r>
            <w:r w:rsidRPr="00D56587">
              <w:rPr>
                <w:rFonts w:asciiTheme="minorHAnsi" w:hAnsiTheme="minorHAnsi" w:cstheme="minorHAnsi"/>
                <w:w w:val="105"/>
                <w:sz w:val="20"/>
                <w:szCs w:val="20"/>
              </w:rPr>
              <w:t>de</w:t>
            </w:r>
          </w:p>
          <w:p w14:paraId="53249E83" w14:textId="77777777" w:rsidR="00051716" w:rsidRPr="00D56587" w:rsidRDefault="00051716" w:rsidP="002E4125">
            <w:pPr>
              <w:pStyle w:val="TableParagraph"/>
              <w:spacing w:line="247" w:lineRule="auto"/>
              <w:ind w:left="124" w:firstLine="38"/>
              <w:jc w:val="both"/>
              <w:rPr>
                <w:rFonts w:asciiTheme="minorHAnsi" w:hAnsiTheme="minorHAnsi" w:cstheme="minorHAnsi"/>
                <w:sz w:val="20"/>
                <w:szCs w:val="20"/>
              </w:rPr>
            </w:pPr>
            <w:r w:rsidRPr="00D56587">
              <w:rPr>
                <w:rFonts w:asciiTheme="minorHAnsi" w:hAnsiTheme="minorHAnsi" w:cstheme="minorHAnsi"/>
                <w:w w:val="110"/>
                <w:sz w:val="20"/>
                <w:szCs w:val="20"/>
              </w:rPr>
              <w:t xml:space="preserve">2.25 </w:t>
            </w:r>
            <w:proofErr w:type="spellStart"/>
            <w:r w:rsidRPr="00D56587">
              <w:rPr>
                <w:rFonts w:asciiTheme="minorHAnsi" w:hAnsiTheme="minorHAnsi" w:cstheme="minorHAnsi"/>
                <w:w w:val="110"/>
                <w:sz w:val="20"/>
                <w:szCs w:val="20"/>
              </w:rPr>
              <w:t>ni</w:t>
            </w:r>
            <w:proofErr w:type="spellEnd"/>
            <w:r w:rsidRPr="00D56587">
              <w:rPr>
                <w:rFonts w:asciiTheme="minorHAnsi" w:hAnsiTheme="minorHAnsi" w:cstheme="minorHAnsi"/>
                <w:w w:val="110"/>
                <w:sz w:val="20"/>
                <w:szCs w:val="20"/>
              </w:rPr>
              <w:t xml:space="preserve"> </w:t>
            </w:r>
            <w:proofErr w:type="spellStart"/>
            <w:r w:rsidRPr="00D56587">
              <w:rPr>
                <w:rFonts w:asciiTheme="minorHAnsi" w:hAnsiTheme="minorHAnsi" w:cstheme="minorHAnsi"/>
                <w:w w:val="110"/>
                <w:sz w:val="20"/>
                <w:szCs w:val="20"/>
              </w:rPr>
              <w:t>más</w:t>
            </w:r>
            <w:proofErr w:type="spellEnd"/>
            <w:r w:rsidRPr="00D56587">
              <w:rPr>
                <w:rFonts w:asciiTheme="minorHAnsi" w:hAnsiTheme="minorHAnsi" w:cstheme="minorHAnsi"/>
                <w:spacing w:val="1"/>
                <w:w w:val="110"/>
                <w:sz w:val="20"/>
                <w:szCs w:val="20"/>
              </w:rPr>
              <w:t xml:space="preserve"> </w:t>
            </w:r>
            <w:r w:rsidRPr="00D56587">
              <w:rPr>
                <w:rFonts w:asciiTheme="minorHAnsi" w:hAnsiTheme="minorHAnsi" w:cstheme="minorHAnsi"/>
                <w:w w:val="110"/>
                <w:sz w:val="20"/>
                <w:szCs w:val="20"/>
              </w:rPr>
              <w:t>de</w:t>
            </w:r>
            <w:r w:rsidRPr="00D56587">
              <w:rPr>
                <w:rFonts w:asciiTheme="minorHAnsi" w:hAnsiTheme="minorHAnsi" w:cstheme="minorHAnsi"/>
                <w:spacing w:val="-10"/>
                <w:w w:val="110"/>
                <w:sz w:val="20"/>
                <w:szCs w:val="20"/>
              </w:rPr>
              <w:t xml:space="preserve"> </w:t>
            </w:r>
            <w:r w:rsidRPr="00D56587">
              <w:rPr>
                <w:rFonts w:asciiTheme="minorHAnsi" w:hAnsiTheme="minorHAnsi" w:cstheme="minorHAnsi"/>
                <w:w w:val="110"/>
                <w:sz w:val="20"/>
                <w:szCs w:val="20"/>
              </w:rPr>
              <w:t>4</w:t>
            </w:r>
            <w:r w:rsidRPr="00D56587">
              <w:rPr>
                <w:rFonts w:asciiTheme="minorHAnsi" w:hAnsiTheme="minorHAnsi" w:cstheme="minorHAnsi"/>
                <w:spacing w:val="-10"/>
                <w:w w:val="110"/>
                <w:sz w:val="20"/>
                <w:szCs w:val="20"/>
              </w:rPr>
              <w:t xml:space="preserve"> </w:t>
            </w:r>
            <w:proofErr w:type="spellStart"/>
            <w:r w:rsidRPr="00D56587">
              <w:rPr>
                <w:rFonts w:asciiTheme="minorHAnsi" w:hAnsiTheme="minorHAnsi" w:cstheme="minorHAnsi"/>
                <w:w w:val="110"/>
                <w:sz w:val="20"/>
                <w:szCs w:val="20"/>
              </w:rPr>
              <w:t>veces</w:t>
            </w:r>
            <w:proofErr w:type="spellEnd"/>
            <w:r w:rsidRPr="00D56587">
              <w:rPr>
                <w:rFonts w:asciiTheme="minorHAnsi" w:hAnsiTheme="minorHAnsi" w:cstheme="minorHAnsi"/>
                <w:spacing w:val="12"/>
                <w:w w:val="110"/>
                <w:sz w:val="20"/>
                <w:szCs w:val="20"/>
              </w:rPr>
              <w:t xml:space="preserve"> </w:t>
            </w:r>
            <w:r w:rsidRPr="00D56587">
              <w:rPr>
                <w:rFonts w:asciiTheme="minorHAnsi" w:hAnsiTheme="minorHAnsi" w:cstheme="minorHAnsi"/>
                <w:w w:val="110"/>
                <w:sz w:val="20"/>
                <w:szCs w:val="20"/>
              </w:rPr>
              <w:t>la</w:t>
            </w:r>
          </w:p>
          <w:p w14:paraId="3EE1DBE2" w14:textId="77777777" w:rsidR="00051716" w:rsidRPr="00D56587" w:rsidRDefault="00051716" w:rsidP="002E4125">
            <w:pPr>
              <w:pStyle w:val="TableParagraph"/>
              <w:spacing w:line="224" w:lineRule="exact"/>
              <w:ind w:left="134" w:right="111" w:firstLine="1"/>
              <w:jc w:val="both"/>
              <w:rPr>
                <w:rFonts w:asciiTheme="minorHAnsi" w:hAnsiTheme="minorHAnsi" w:cstheme="minorHAnsi"/>
                <w:sz w:val="20"/>
                <w:szCs w:val="20"/>
              </w:rPr>
            </w:pPr>
            <w:proofErr w:type="spellStart"/>
            <w:r w:rsidRPr="00D56587">
              <w:rPr>
                <w:rFonts w:asciiTheme="minorHAnsi" w:hAnsiTheme="minorHAnsi" w:cstheme="minorHAnsi"/>
                <w:w w:val="110"/>
                <w:sz w:val="20"/>
                <w:szCs w:val="20"/>
              </w:rPr>
              <w:t>suma</w:t>
            </w:r>
            <w:proofErr w:type="spellEnd"/>
            <w:r w:rsidRPr="00D56587">
              <w:rPr>
                <w:rFonts w:asciiTheme="minorHAnsi" w:hAnsiTheme="minorHAnsi" w:cstheme="minorHAnsi"/>
                <w:w w:val="110"/>
                <w:sz w:val="20"/>
                <w:szCs w:val="20"/>
              </w:rPr>
              <w:t xml:space="preserve"> de</w:t>
            </w:r>
            <w:r w:rsidRPr="00D56587">
              <w:rPr>
                <w:rFonts w:asciiTheme="minorHAnsi" w:hAnsiTheme="minorHAnsi" w:cstheme="minorHAnsi"/>
                <w:spacing w:val="1"/>
                <w:w w:val="110"/>
                <w:sz w:val="20"/>
                <w:szCs w:val="20"/>
              </w:rPr>
              <w:t xml:space="preserve"> </w:t>
            </w:r>
            <w:proofErr w:type="spellStart"/>
            <w:r w:rsidRPr="00D56587">
              <w:rPr>
                <w:rFonts w:asciiTheme="minorHAnsi" w:hAnsiTheme="minorHAnsi" w:cstheme="minorHAnsi"/>
                <w:w w:val="105"/>
                <w:sz w:val="20"/>
                <w:szCs w:val="20"/>
              </w:rPr>
              <w:t>cementantes</w:t>
            </w:r>
            <w:proofErr w:type="spellEnd"/>
            <w:r w:rsidRPr="00D56587">
              <w:rPr>
                <w:rFonts w:asciiTheme="minorHAnsi" w:hAnsiTheme="minorHAnsi" w:cstheme="minorHAnsi"/>
                <w:spacing w:val="-46"/>
                <w:w w:val="105"/>
                <w:sz w:val="20"/>
                <w:szCs w:val="20"/>
              </w:rPr>
              <w:t xml:space="preserve"> </w:t>
            </w:r>
            <w:proofErr w:type="spellStart"/>
            <w:r w:rsidRPr="00D56587">
              <w:rPr>
                <w:rFonts w:asciiTheme="minorHAnsi" w:hAnsiTheme="minorHAnsi" w:cstheme="minorHAnsi"/>
                <w:w w:val="110"/>
                <w:sz w:val="20"/>
                <w:szCs w:val="20"/>
              </w:rPr>
              <w:t>en</w:t>
            </w:r>
            <w:proofErr w:type="spellEnd"/>
            <w:r w:rsidRPr="00D56587">
              <w:rPr>
                <w:rFonts w:asciiTheme="minorHAnsi" w:hAnsiTheme="minorHAnsi" w:cstheme="minorHAnsi"/>
                <w:spacing w:val="-4"/>
                <w:w w:val="110"/>
                <w:sz w:val="20"/>
                <w:szCs w:val="20"/>
              </w:rPr>
              <w:t xml:space="preserve"> </w:t>
            </w:r>
            <w:proofErr w:type="spellStart"/>
            <w:r w:rsidRPr="00D56587">
              <w:rPr>
                <w:rFonts w:asciiTheme="minorHAnsi" w:hAnsiTheme="minorHAnsi" w:cstheme="minorHAnsi"/>
                <w:w w:val="110"/>
                <w:sz w:val="20"/>
                <w:szCs w:val="20"/>
              </w:rPr>
              <w:t>volumen</w:t>
            </w:r>
            <w:proofErr w:type="spellEnd"/>
          </w:p>
        </w:tc>
      </w:tr>
      <w:tr w:rsidR="00051716" w:rsidRPr="00D56587" w14:paraId="636DC8B1" w14:textId="77777777" w:rsidTr="0055282A">
        <w:trPr>
          <w:trHeight w:val="251"/>
          <w:jc w:val="center"/>
        </w:trPr>
        <w:tc>
          <w:tcPr>
            <w:tcW w:w="681" w:type="dxa"/>
            <w:vMerge/>
            <w:tcBorders>
              <w:top w:val="nil"/>
            </w:tcBorders>
          </w:tcPr>
          <w:p w14:paraId="6F542654" w14:textId="77777777" w:rsidR="00051716" w:rsidRPr="00D56587" w:rsidRDefault="00051716" w:rsidP="002E4125">
            <w:pPr>
              <w:jc w:val="both"/>
              <w:rPr>
                <w:rFonts w:cstheme="minorHAnsi"/>
                <w:sz w:val="20"/>
                <w:szCs w:val="20"/>
              </w:rPr>
            </w:pPr>
          </w:p>
        </w:tc>
        <w:tc>
          <w:tcPr>
            <w:tcW w:w="1306" w:type="dxa"/>
          </w:tcPr>
          <w:p w14:paraId="0A4F63D3" w14:textId="77777777" w:rsidR="00051716" w:rsidRPr="00D56587" w:rsidRDefault="00051716" w:rsidP="002E4125">
            <w:pPr>
              <w:pStyle w:val="TableParagraph"/>
              <w:spacing w:line="212" w:lineRule="exact"/>
              <w:ind w:left="9"/>
              <w:jc w:val="both"/>
              <w:rPr>
                <w:rFonts w:asciiTheme="minorHAnsi" w:hAnsiTheme="minorHAnsi" w:cstheme="minorHAnsi"/>
                <w:sz w:val="20"/>
                <w:szCs w:val="20"/>
              </w:rPr>
            </w:pPr>
            <w:r w:rsidRPr="00D56587">
              <w:rPr>
                <w:rFonts w:asciiTheme="minorHAnsi" w:hAnsiTheme="minorHAnsi" w:cstheme="minorHAnsi"/>
                <w:w w:val="139"/>
                <w:sz w:val="20"/>
                <w:szCs w:val="20"/>
              </w:rPr>
              <w:t>1</w:t>
            </w:r>
          </w:p>
        </w:tc>
        <w:tc>
          <w:tcPr>
            <w:tcW w:w="1311" w:type="dxa"/>
          </w:tcPr>
          <w:p w14:paraId="22B53A25" w14:textId="77777777" w:rsidR="00051716" w:rsidRPr="00D56587" w:rsidRDefault="00051716" w:rsidP="002E4125">
            <w:pPr>
              <w:pStyle w:val="TableParagraph"/>
              <w:spacing w:line="212" w:lineRule="exact"/>
              <w:ind w:left="402" w:right="393"/>
              <w:jc w:val="both"/>
              <w:rPr>
                <w:rFonts w:asciiTheme="minorHAnsi" w:hAnsiTheme="minorHAnsi" w:cstheme="minorHAnsi"/>
                <w:sz w:val="20"/>
                <w:szCs w:val="20"/>
              </w:rPr>
            </w:pPr>
            <w:r w:rsidRPr="00D56587">
              <w:rPr>
                <w:rFonts w:asciiTheme="minorHAnsi" w:hAnsiTheme="minorHAnsi" w:cstheme="minorHAnsi"/>
                <w:sz w:val="20"/>
                <w:szCs w:val="20"/>
              </w:rPr>
              <w:t>0</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½</w:t>
            </w:r>
          </w:p>
        </w:tc>
        <w:tc>
          <w:tcPr>
            <w:tcW w:w="1307" w:type="dxa"/>
          </w:tcPr>
          <w:p w14:paraId="1D846287" w14:textId="77777777" w:rsidR="00051716" w:rsidRPr="00D56587" w:rsidRDefault="00051716" w:rsidP="002E4125">
            <w:pPr>
              <w:pStyle w:val="TableParagraph"/>
              <w:spacing w:line="212" w:lineRule="exact"/>
              <w:ind w:left="17"/>
              <w:jc w:val="both"/>
              <w:rPr>
                <w:rFonts w:asciiTheme="minorHAnsi" w:hAnsiTheme="minorHAnsi" w:cstheme="minorHAnsi"/>
                <w:sz w:val="20"/>
                <w:szCs w:val="20"/>
              </w:rPr>
            </w:pPr>
            <w:r w:rsidRPr="00D56587">
              <w:rPr>
                <w:rFonts w:asciiTheme="minorHAnsi" w:hAnsiTheme="minorHAnsi" w:cstheme="minorHAnsi"/>
                <w:w w:val="99"/>
                <w:sz w:val="20"/>
                <w:szCs w:val="20"/>
              </w:rPr>
              <w:t>0</w:t>
            </w:r>
          </w:p>
        </w:tc>
        <w:tc>
          <w:tcPr>
            <w:tcW w:w="1315" w:type="dxa"/>
            <w:vMerge/>
            <w:tcBorders>
              <w:top w:val="nil"/>
            </w:tcBorders>
          </w:tcPr>
          <w:p w14:paraId="7AC49AA6" w14:textId="77777777" w:rsidR="00051716" w:rsidRPr="00D56587" w:rsidRDefault="00051716" w:rsidP="002E4125">
            <w:pPr>
              <w:jc w:val="both"/>
              <w:rPr>
                <w:rFonts w:cstheme="minorHAnsi"/>
                <w:sz w:val="20"/>
                <w:szCs w:val="20"/>
              </w:rPr>
            </w:pPr>
          </w:p>
        </w:tc>
      </w:tr>
      <w:tr w:rsidR="00051716" w:rsidRPr="00D56587" w14:paraId="1681E2B6" w14:textId="77777777" w:rsidTr="0055282A">
        <w:trPr>
          <w:trHeight w:val="253"/>
          <w:jc w:val="center"/>
        </w:trPr>
        <w:tc>
          <w:tcPr>
            <w:tcW w:w="681" w:type="dxa"/>
            <w:vMerge w:val="restart"/>
          </w:tcPr>
          <w:p w14:paraId="05B907D8" w14:textId="77777777" w:rsidR="00051716" w:rsidRPr="00D56587" w:rsidRDefault="00051716" w:rsidP="002E4125">
            <w:pPr>
              <w:pStyle w:val="TableParagraph"/>
              <w:spacing w:before="92"/>
              <w:ind w:left="233" w:right="213"/>
              <w:jc w:val="both"/>
              <w:rPr>
                <w:rFonts w:asciiTheme="minorHAnsi" w:hAnsiTheme="minorHAnsi" w:cstheme="minorHAnsi"/>
                <w:sz w:val="20"/>
                <w:szCs w:val="20"/>
              </w:rPr>
            </w:pPr>
            <w:r w:rsidRPr="00D56587">
              <w:rPr>
                <w:rFonts w:asciiTheme="minorHAnsi" w:hAnsiTheme="minorHAnsi" w:cstheme="minorHAnsi"/>
                <w:sz w:val="20"/>
                <w:szCs w:val="20"/>
              </w:rPr>
              <w:t>II</w:t>
            </w:r>
          </w:p>
        </w:tc>
        <w:tc>
          <w:tcPr>
            <w:tcW w:w="1306" w:type="dxa"/>
          </w:tcPr>
          <w:p w14:paraId="266E9F45" w14:textId="77777777" w:rsidR="00051716" w:rsidRPr="00D56587" w:rsidRDefault="00051716" w:rsidP="002E4125">
            <w:pPr>
              <w:pStyle w:val="TableParagraph"/>
              <w:spacing w:line="215" w:lineRule="exact"/>
              <w:ind w:left="9"/>
              <w:jc w:val="both"/>
              <w:rPr>
                <w:rFonts w:asciiTheme="minorHAnsi" w:hAnsiTheme="minorHAnsi" w:cstheme="minorHAnsi"/>
                <w:sz w:val="20"/>
                <w:szCs w:val="20"/>
              </w:rPr>
            </w:pPr>
            <w:r w:rsidRPr="00D56587">
              <w:rPr>
                <w:rFonts w:asciiTheme="minorHAnsi" w:hAnsiTheme="minorHAnsi" w:cstheme="minorHAnsi"/>
                <w:w w:val="139"/>
                <w:sz w:val="20"/>
                <w:szCs w:val="20"/>
              </w:rPr>
              <w:t>1</w:t>
            </w:r>
          </w:p>
        </w:tc>
        <w:tc>
          <w:tcPr>
            <w:tcW w:w="1311" w:type="dxa"/>
          </w:tcPr>
          <w:p w14:paraId="7CE0DD93" w14:textId="77777777" w:rsidR="00051716" w:rsidRPr="00D56587" w:rsidRDefault="00051716" w:rsidP="002E4125">
            <w:pPr>
              <w:pStyle w:val="TableParagraph"/>
              <w:spacing w:line="215" w:lineRule="exact"/>
              <w:ind w:left="16"/>
              <w:jc w:val="both"/>
              <w:rPr>
                <w:rFonts w:asciiTheme="minorHAnsi" w:hAnsiTheme="minorHAnsi" w:cstheme="minorHAnsi"/>
                <w:sz w:val="20"/>
                <w:szCs w:val="20"/>
              </w:rPr>
            </w:pPr>
            <w:r w:rsidRPr="00D56587">
              <w:rPr>
                <w:rFonts w:asciiTheme="minorHAnsi" w:hAnsiTheme="minorHAnsi" w:cstheme="minorHAnsi"/>
                <w:w w:val="99"/>
                <w:sz w:val="20"/>
                <w:szCs w:val="20"/>
              </w:rPr>
              <w:t>0</w:t>
            </w:r>
          </w:p>
        </w:tc>
        <w:tc>
          <w:tcPr>
            <w:tcW w:w="1307" w:type="dxa"/>
          </w:tcPr>
          <w:p w14:paraId="59A1437E" w14:textId="77777777" w:rsidR="00051716" w:rsidRPr="00D56587" w:rsidRDefault="00051716" w:rsidP="002E4125">
            <w:pPr>
              <w:pStyle w:val="TableParagraph"/>
              <w:spacing w:line="215" w:lineRule="exact"/>
              <w:ind w:left="274" w:right="259"/>
              <w:jc w:val="both"/>
              <w:rPr>
                <w:rFonts w:asciiTheme="minorHAnsi" w:hAnsiTheme="minorHAnsi" w:cstheme="minorHAnsi"/>
                <w:sz w:val="20"/>
                <w:szCs w:val="20"/>
              </w:rPr>
            </w:pPr>
            <w:r w:rsidRPr="00D56587">
              <w:rPr>
                <w:rFonts w:asciiTheme="minorHAnsi" w:hAnsiTheme="minorHAnsi" w:cstheme="minorHAnsi"/>
                <w:sz w:val="20"/>
                <w:szCs w:val="20"/>
              </w:rPr>
              <w:t>¼</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½</w:t>
            </w:r>
          </w:p>
        </w:tc>
        <w:tc>
          <w:tcPr>
            <w:tcW w:w="1315" w:type="dxa"/>
            <w:vMerge/>
            <w:tcBorders>
              <w:top w:val="nil"/>
            </w:tcBorders>
          </w:tcPr>
          <w:p w14:paraId="1AA7129D" w14:textId="77777777" w:rsidR="00051716" w:rsidRPr="00D56587" w:rsidRDefault="00051716" w:rsidP="002E4125">
            <w:pPr>
              <w:jc w:val="both"/>
              <w:rPr>
                <w:rFonts w:cstheme="minorHAnsi"/>
                <w:sz w:val="20"/>
                <w:szCs w:val="20"/>
              </w:rPr>
            </w:pPr>
          </w:p>
        </w:tc>
      </w:tr>
      <w:tr w:rsidR="00051716" w:rsidRPr="00D56587" w14:paraId="0BE8E708" w14:textId="77777777" w:rsidTr="0055282A">
        <w:trPr>
          <w:trHeight w:val="253"/>
          <w:jc w:val="center"/>
        </w:trPr>
        <w:tc>
          <w:tcPr>
            <w:tcW w:w="681" w:type="dxa"/>
            <w:vMerge/>
            <w:tcBorders>
              <w:top w:val="nil"/>
            </w:tcBorders>
          </w:tcPr>
          <w:p w14:paraId="0FE31326" w14:textId="77777777" w:rsidR="00051716" w:rsidRPr="00D56587" w:rsidRDefault="00051716" w:rsidP="002E4125">
            <w:pPr>
              <w:jc w:val="both"/>
              <w:rPr>
                <w:rFonts w:cstheme="minorHAnsi"/>
                <w:sz w:val="20"/>
                <w:szCs w:val="20"/>
              </w:rPr>
            </w:pPr>
          </w:p>
        </w:tc>
        <w:tc>
          <w:tcPr>
            <w:tcW w:w="1306" w:type="dxa"/>
          </w:tcPr>
          <w:p w14:paraId="156240AB" w14:textId="77777777" w:rsidR="00051716" w:rsidRPr="00D56587" w:rsidRDefault="00051716" w:rsidP="002E4125">
            <w:pPr>
              <w:pStyle w:val="TableParagraph"/>
              <w:spacing w:line="215" w:lineRule="exact"/>
              <w:ind w:left="9"/>
              <w:jc w:val="both"/>
              <w:rPr>
                <w:rFonts w:asciiTheme="minorHAnsi" w:hAnsiTheme="minorHAnsi" w:cstheme="minorHAnsi"/>
                <w:sz w:val="20"/>
                <w:szCs w:val="20"/>
              </w:rPr>
            </w:pPr>
            <w:r w:rsidRPr="00D56587">
              <w:rPr>
                <w:rFonts w:asciiTheme="minorHAnsi" w:hAnsiTheme="minorHAnsi" w:cstheme="minorHAnsi"/>
                <w:w w:val="139"/>
                <w:sz w:val="20"/>
                <w:szCs w:val="20"/>
              </w:rPr>
              <w:t>1</w:t>
            </w:r>
          </w:p>
        </w:tc>
        <w:tc>
          <w:tcPr>
            <w:tcW w:w="1311" w:type="dxa"/>
          </w:tcPr>
          <w:p w14:paraId="7557ABDF" w14:textId="77777777" w:rsidR="00051716" w:rsidRPr="00D56587" w:rsidRDefault="00051716" w:rsidP="002E4125">
            <w:pPr>
              <w:pStyle w:val="TableParagraph"/>
              <w:spacing w:line="215" w:lineRule="exact"/>
              <w:ind w:left="403" w:right="393"/>
              <w:jc w:val="both"/>
              <w:rPr>
                <w:rFonts w:asciiTheme="minorHAnsi" w:hAnsiTheme="minorHAnsi" w:cstheme="minorHAnsi"/>
                <w:sz w:val="20"/>
                <w:szCs w:val="20"/>
              </w:rPr>
            </w:pPr>
            <w:r w:rsidRPr="00D56587">
              <w:rPr>
                <w:rFonts w:asciiTheme="minorHAnsi" w:hAnsiTheme="minorHAnsi" w:cstheme="minorHAnsi"/>
                <w:w w:val="115"/>
                <w:sz w:val="20"/>
                <w:szCs w:val="20"/>
              </w:rPr>
              <w:t>½</w:t>
            </w:r>
            <w:r w:rsidRPr="00D56587">
              <w:rPr>
                <w:rFonts w:asciiTheme="minorHAnsi" w:hAnsiTheme="minorHAnsi" w:cstheme="minorHAnsi"/>
                <w:spacing w:val="-6"/>
                <w:w w:val="115"/>
                <w:sz w:val="20"/>
                <w:szCs w:val="20"/>
              </w:rPr>
              <w:t xml:space="preserve"> </w:t>
            </w:r>
            <w:r w:rsidRPr="00D56587">
              <w:rPr>
                <w:rFonts w:asciiTheme="minorHAnsi" w:hAnsiTheme="minorHAnsi" w:cstheme="minorHAnsi"/>
                <w:w w:val="115"/>
                <w:sz w:val="20"/>
                <w:szCs w:val="20"/>
              </w:rPr>
              <w:t>a</w:t>
            </w:r>
            <w:r w:rsidRPr="00D56587">
              <w:rPr>
                <w:rFonts w:asciiTheme="minorHAnsi" w:hAnsiTheme="minorHAnsi" w:cstheme="minorHAnsi"/>
                <w:spacing w:val="3"/>
                <w:w w:val="115"/>
                <w:sz w:val="20"/>
                <w:szCs w:val="20"/>
              </w:rPr>
              <w:t xml:space="preserve"> </w:t>
            </w:r>
            <w:r w:rsidRPr="00D56587">
              <w:rPr>
                <w:rFonts w:asciiTheme="minorHAnsi" w:hAnsiTheme="minorHAnsi" w:cstheme="minorHAnsi"/>
                <w:w w:val="115"/>
                <w:sz w:val="20"/>
                <w:szCs w:val="20"/>
              </w:rPr>
              <w:t>1</w:t>
            </w:r>
          </w:p>
        </w:tc>
        <w:tc>
          <w:tcPr>
            <w:tcW w:w="1307" w:type="dxa"/>
          </w:tcPr>
          <w:p w14:paraId="3F697C5A" w14:textId="77777777" w:rsidR="00051716" w:rsidRPr="00D56587" w:rsidRDefault="00051716" w:rsidP="002E4125">
            <w:pPr>
              <w:pStyle w:val="TableParagraph"/>
              <w:spacing w:line="215" w:lineRule="exact"/>
              <w:ind w:left="17"/>
              <w:jc w:val="both"/>
              <w:rPr>
                <w:rFonts w:asciiTheme="minorHAnsi" w:hAnsiTheme="minorHAnsi" w:cstheme="minorHAnsi"/>
                <w:sz w:val="20"/>
                <w:szCs w:val="20"/>
              </w:rPr>
            </w:pPr>
            <w:r w:rsidRPr="00D56587">
              <w:rPr>
                <w:rFonts w:asciiTheme="minorHAnsi" w:hAnsiTheme="minorHAnsi" w:cstheme="minorHAnsi"/>
                <w:w w:val="99"/>
                <w:sz w:val="20"/>
                <w:szCs w:val="20"/>
              </w:rPr>
              <w:t>0</w:t>
            </w:r>
          </w:p>
        </w:tc>
        <w:tc>
          <w:tcPr>
            <w:tcW w:w="1315" w:type="dxa"/>
            <w:vMerge/>
            <w:tcBorders>
              <w:top w:val="nil"/>
            </w:tcBorders>
          </w:tcPr>
          <w:p w14:paraId="4CD469BA" w14:textId="77777777" w:rsidR="00051716" w:rsidRPr="00D56587" w:rsidRDefault="00051716" w:rsidP="002E4125">
            <w:pPr>
              <w:jc w:val="both"/>
              <w:rPr>
                <w:rFonts w:cstheme="minorHAnsi"/>
                <w:sz w:val="20"/>
                <w:szCs w:val="20"/>
              </w:rPr>
            </w:pPr>
          </w:p>
        </w:tc>
      </w:tr>
      <w:tr w:rsidR="00E265FD" w:rsidRPr="00D56587" w14:paraId="2F4D6365" w14:textId="77777777" w:rsidTr="0055282A">
        <w:trPr>
          <w:trHeight w:val="253"/>
          <w:jc w:val="center"/>
        </w:trPr>
        <w:tc>
          <w:tcPr>
            <w:tcW w:w="681" w:type="dxa"/>
            <w:tcBorders>
              <w:top w:val="nil"/>
            </w:tcBorders>
          </w:tcPr>
          <w:p w14:paraId="76445CE9" w14:textId="77777777" w:rsidR="00E265FD" w:rsidRPr="00D56587" w:rsidRDefault="00E265FD" w:rsidP="002E4125">
            <w:pPr>
              <w:jc w:val="both"/>
              <w:rPr>
                <w:rFonts w:cstheme="minorHAnsi"/>
                <w:sz w:val="20"/>
                <w:szCs w:val="20"/>
              </w:rPr>
            </w:pPr>
          </w:p>
        </w:tc>
        <w:tc>
          <w:tcPr>
            <w:tcW w:w="1306" w:type="dxa"/>
          </w:tcPr>
          <w:p w14:paraId="37AD58F2" w14:textId="77777777" w:rsidR="00E265FD" w:rsidRPr="00D56587" w:rsidRDefault="00E265FD" w:rsidP="002E4125">
            <w:pPr>
              <w:pStyle w:val="TableParagraph"/>
              <w:spacing w:line="215" w:lineRule="exact"/>
              <w:ind w:left="9"/>
              <w:jc w:val="both"/>
              <w:rPr>
                <w:rFonts w:asciiTheme="minorHAnsi" w:hAnsiTheme="minorHAnsi" w:cstheme="minorHAnsi"/>
                <w:w w:val="139"/>
                <w:sz w:val="20"/>
                <w:szCs w:val="20"/>
              </w:rPr>
            </w:pPr>
          </w:p>
        </w:tc>
        <w:tc>
          <w:tcPr>
            <w:tcW w:w="1311" w:type="dxa"/>
          </w:tcPr>
          <w:p w14:paraId="103A10F6" w14:textId="77777777" w:rsidR="00E265FD" w:rsidRPr="00D56587" w:rsidRDefault="00E265FD" w:rsidP="002E4125">
            <w:pPr>
              <w:pStyle w:val="TableParagraph"/>
              <w:spacing w:line="215" w:lineRule="exact"/>
              <w:ind w:left="403" w:right="393"/>
              <w:jc w:val="both"/>
              <w:rPr>
                <w:rFonts w:asciiTheme="minorHAnsi" w:hAnsiTheme="minorHAnsi" w:cstheme="minorHAnsi"/>
                <w:w w:val="115"/>
                <w:sz w:val="20"/>
                <w:szCs w:val="20"/>
              </w:rPr>
            </w:pPr>
          </w:p>
        </w:tc>
        <w:tc>
          <w:tcPr>
            <w:tcW w:w="1307" w:type="dxa"/>
          </w:tcPr>
          <w:p w14:paraId="1EA96710" w14:textId="77777777" w:rsidR="00E265FD" w:rsidRPr="00D56587" w:rsidRDefault="00E265FD" w:rsidP="002E4125">
            <w:pPr>
              <w:pStyle w:val="TableParagraph"/>
              <w:spacing w:line="215" w:lineRule="exact"/>
              <w:ind w:left="17"/>
              <w:jc w:val="both"/>
              <w:rPr>
                <w:rFonts w:asciiTheme="minorHAnsi" w:hAnsiTheme="minorHAnsi" w:cstheme="minorHAnsi"/>
                <w:w w:val="99"/>
                <w:sz w:val="20"/>
                <w:szCs w:val="20"/>
              </w:rPr>
            </w:pPr>
          </w:p>
        </w:tc>
        <w:tc>
          <w:tcPr>
            <w:tcW w:w="1315" w:type="dxa"/>
            <w:vMerge/>
            <w:tcBorders>
              <w:top w:val="nil"/>
            </w:tcBorders>
          </w:tcPr>
          <w:p w14:paraId="63E3A568" w14:textId="77777777" w:rsidR="00E265FD" w:rsidRPr="00D56587" w:rsidRDefault="00E265FD" w:rsidP="002E4125">
            <w:pPr>
              <w:jc w:val="both"/>
              <w:rPr>
                <w:rFonts w:cstheme="minorHAnsi"/>
                <w:sz w:val="20"/>
                <w:szCs w:val="20"/>
              </w:rPr>
            </w:pPr>
          </w:p>
        </w:tc>
      </w:tr>
      <w:tr w:rsidR="00051716" w:rsidRPr="00D56587" w14:paraId="2C5C708C" w14:textId="77777777" w:rsidTr="0055282A">
        <w:trPr>
          <w:trHeight w:val="389"/>
          <w:jc w:val="center"/>
        </w:trPr>
        <w:tc>
          <w:tcPr>
            <w:tcW w:w="681" w:type="dxa"/>
          </w:tcPr>
          <w:p w14:paraId="00F3C4F3" w14:textId="77777777" w:rsidR="00051716" w:rsidRPr="00D56587" w:rsidRDefault="00051716" w:rsidP="002E4125">
            <w:pPr>
              <w:pStyle w:val="TableParagraph"/>
              <w:spacing w:before="30"/>
              <w:ind w:left="233" w:right="215"/>
              <w:jc w:val="both"/>
              <w:rPr>
                <w:rFonts w:asciiTheme="minorHAnsi" w:hAnsiTheme="minorHAnsi" w:cstheme="minorHAnsi"/>
                <w:sz w:val="20"/>
                <w:szCs w:val="20"/>
              </w:rPr>
            </w:pPr>
            <w:r w:rsidRPr="00D56587">
              <w:rPr>
                <w:rFonts w:asciiTheme="minorHAnsi" w:hAnsiTheme="minorHAnsi" w:cstheme="minorHAnsi"/>
                <w:sz w:val="20"/>
                <w:szCs w:val="20"/>
              </w:rPr>
              <w:t>III</w:t>
            </w:r>
          </w:p>
        </w:tc>
        <w:tc>
          <w:tcPr>
            <w:tcW w:w="1306" w:type="dxa"/>
          </w:tcPr>
          <w:p w14:paraId="22D743BE" w14:textId="77777777" w:rsidR="00051716" w:rsidRPr="00D56587" w:rsidRDefault="00051716" w:rsidP="002E4125">
            <w:pPr>
              <w:pStyle w:val="TableParagraph"/>
              <w:spacing w:before="30"/>
              <w:ind w:left="9"/>
              <w:jc w:val="both"/>
              <w:rPr>
                <w:rFonts w:asciiTheme="minorHAnsi" w:hAnsiTheme="minorHAnsi" w:cstheme="minorHAnsi"/>
                <w:sz w:val="20"/>
                <w:szCs w:val="20"/>
              </w:rPr>
            </w:pPr>
            <w:r w:rsidRPr="00D56587">
              <w:rPr>
                <w:rFonts w:asciiTheme="minorHAnsi" w:hAnsiTheme="minorHAnsi" w:cstheme="minorHAnsi"/>
                <w:w w:val="139"/>
                <w:sz w:val="20"/>
                <w:szCs w:val="20"/>
              </w:rPr>
              <w:t>1</w:t>
            </w:r>
          </w:p>
        </w:tc>
        <w:tc>
          <w:tcPr>
            <w:tcW w:w="1311" w:type="dxa"/>
          </w:tcPr>
          <w:p w14:paraId="374EA2F9" w14:textId="77777777" w:rsidR="00051716" w:rsidRPr="00D56587" w:rsidRDefault="00051716" w:rsidP="002E4125">
            <w:pPr>
              <w:pStyle w:val="TableParagraph"/>
              <w:spacing w:before="30"/>
              <w:ind w:left="16"/>
              <w:jc w:val="both"/>
              <w:rPr>
                <w:rFonts w:asciiTheme="minorHAnsi" w:hAnsiTheme="minorHAnsi" w:cstheme="minorHAnsi"/>
                <w:sz w:val="20"/>
                <w:szCs w:val="20"/>
              </w:rPr>
            </w:pPr>
            <w:r w:rsidRPr="00D56587">
              <w:rPr>
                <w:rFonts w:asciiTheme="minorHAnsi" w:hAnsiTheme="minorHAnsi" w:cstheme="minorHAnsi"/>
                <w:w w:val="99"/>
                <w:sz w:val="20"/>
                <w:szCs w:val="20"/>
              </w:rPr>
              <w:t>0</w:t>
            </w:r>
          </w:p>
        </w:tc>
        <w:tc>
          <w:tcPr>
            <w:tcW w:w="1307" w:type="dxa"/>
          </w:tcPr>
          <w:p w14:paraId="5ECEEC5B" w14:textId="77777777" w:rsidR="00051716" w:rsidRPr="00D56587" w:rsidRDefault="00051716" w:rsidP="002E4125">
            <w:pPr>
              <w:pStyle w:val="TableParagraph"/>
              <w:spacing w:before="30"/>
              <w:ind w:left="274" w:right="259"/>
              <w:jc w:val="both"/>
              <w:rPr>
                <w:rFonts w:asciiTheme="minorHAnsi" w:hAnsiTheme="minorHAnsi" w:cstheme="minorHAnsi"/>
                <w:sz w:val="20"/>
                <w:szCs w:val="20"/>
              </w:rPr>
            </w:pPr>
            <w:r w:rsidRPr="00D56587">
              <w:rPr>
                <w:rFonts w:asciiTheme="minorHAnsi" w:hAnsiTheme="minorHAnsi" w:cstheme="minorHAnsi"/>
                <w:w w:val="110"/>
                <w:sz w:val="20"/>
                <w:szCs w:val="20"/>
              </w:rPr>
              <w:t>½</w:t>
            </w:r>
            <w:r w:rsidRPr="00D56587">
              <w:rPr>
                <w:rFonts w:asciiTheme="minorHAnsi" w:hAnsiTheme="minorHAnsi" w:cstheme="minorHAnsi"/>
                <w:spacing w:val="-10"/>
                <w:w w:val="110"/>
                <w:sz w:val="20"/>
                <w:szCs w:val="20"/>
              </w:rPr>
              <w:t xml:space="preserve"> </w:t>
            </w:r>
            <w:r w:rsidRPr="00D56587">
              <w:rPr>
                <w:rFonts w:asciiTheme="minorHAnsi" w:hAnsiTheme="minorHAnsi" w:cstheme="minorHAnsi"/>
                <w:w w:val="110"/>
                <w:sz w:val="20"/>
                <w:szCs w:val="20"/>
              </w:rPr>
              <w:t>a</w:t>
            </w:r>
            <w:r w:rsidRPr="00D56587">
              <w:rPr>
                <w:rFonts w:asciiTheme="minorHAnsi" w:hAnsiTheme="minorHAnsi" w:cstheme="minorHAnsi"/>
                <w:spacing w:val="4"/>
                <w:w w:val="110"/>
                <w:sz w:val="20"/>
                <w:szCs w:val="20"/>
              </w:rPr>
              <w:t xml:space="preserve"> </w:t>
            </w:r>
            <w:r w:rsidRPr="00D56587">
              <w:rPr>
                <w:rFonts w:asciiTheme="minorHAnsi" w:hAnsiTheme="minorHAnsi" w:cstheme="minorHAnsi"/>
                <w:w w:val="110"/>
                <w:sz w:val="20"/>
                <w:szCs w:val="20"/>
              </w:rPr>
              <w:t>1</w:t>
            </w:r>
            <w:r w:rsidRPr="00D56587">
              <w:rPr>
                <w:rFonts w:asciiTheme="minorHAnsi" w:hAnsiTheme="minorHAnsi" w:cstheme="minorHAnsi"/>
                <w:spacing w:val="3"/>
                <w:w w:val="110"/>
                <w:sz w:val="20"/>
                <w:szCs w:val="20"/>
              </w:rPr>
              <w:t xml:space="preserve"> </w:t>
            </w:r>
            <w:r w:rsidRPr="00D56587">
              <w:rPr>
                <w:rFonts w:asciiTheme="minorHAnsi" w:hAnsiTheme="minorHAnsi" w:cstheme="minorHAnsi"/>
                <w:w w:val="110"/>
                <w:sz w:val="20"/>
                <w:szCs w:val="20"/>
              </w:rPr>
              <w:t>¼</w:t>
            </w:r>
          </w:p>
        </w:tc>
        <w:tc>
          <w:tcPr>
            <w:tcW w:w="1315" w:type="dxa"/>
            <w:vMerge/>
            <w:tcBorders>
              <w:top w:val="nil"/>
            </w:tcBorders>
          </w:tcPr>
          <w:p w14:paraId="434E4290" w14:textId="77777777" w:rsidR="00051716" w:rsidRPr="00D56587" w:rsidRDefault="00051716" w:rsidP="002E4125">
            <w:pPr>
              <w:jc w:val="both"/>
              <w:rPr>
                <w:rFonts w:cstheme="minorHAnsi"/>
                <w:sz w:val="20"/>
                <w:szCs w:val="20"/>
              </w:rPr>
            </w:pPr>
          </w:p>
        </w:tc>
      </w:tr>
    </w:tbl>
    <w:p w14:paraId="7156635A" w14:textId="4502F52F" w:rsidR="00051716" w:rsidRPr="00D56587" w:rsidRDefault="00051716" w:rsidP="002E4125">
      <w:pPr>
        <w:pStyle w:val="Textoindependiente"/>
        <w:ind w:left="1137" w:right="1071"/>
        <w:jc w:val="both"/>
        <w:rPr>
          <w:rFonts w:asciiTheme="minorHAnsi" w:hAnsiTheme="minorHAnsi" w:cstheme="minorHAnsi"/>
          <w:sz w:val="20"/>
          <w:szCs w:val="20"/>
        </w:rPr>
      </w:pPr>
      <w:r w:rsidRPr="00D56587">
        <w:rPr>
          <w:rFonts w:asciiTheme="minorHAnsi" w:hAnsiTheme="minorHAnsi" w:cstheme="minorHAnsi"/>
          <w:sz w:val="20"/>
          <w:szCs w:val="20"/>
        </w:rPr>
        <w:t>Nota: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Partes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volumen</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medido</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estado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seco</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suelto.</w:t>
      </w:r>
    </w:p>
    <w:p w14:paraId="13AE9915" w14:textId="77777777" w:rsidR="00A96FFE" w:rsidRDefault="00A96FFE" w:rsidP="00E265FD">
      <w:pPr>
        <w:pStyle w:val="Textoindependiente"/>
        <w:ind w:left="-510" w:right="-454"/>
        <w:jc w:val="both"/>
        <w:rPr>
          <w:rFonts w:asciiTheme="minorHAnsi" w:hAnsiTheme="minorHAnsi" w:cstheme="minorHAnsi"/>
          <w:sz w:val="20"/>
          <w:szCs w:val="20"/>
        </w:rPr>
      </w:pPr>
    </w:p>
    <w:p w14:paraId="02E1D327" w14:textId="057925DF" w:rsidR="00051716" w:rsidRPr="00D56587" w:rsidRDefault="00051716" w:rsidP="00E265FD">
      <w:pPr>
        <w:pStyle w:val="Textoindependiente"/>
        <w:ind w:left="-510" w:right="-454"/>
        <w:jc w:val="both"/>
        <w:rPr>
          <w:rFonts w:asciiTheme="minorHAnsi" w:hAnsiTheme="minorHAnsi" w:cstheme="minorHAnsi"/>
          <w:sz w:val="20"/>
          <w:szCs w:val="20"/>
        </w:rPr>
      </w:pPr>
      <w:r w:rsidRPr="00D56587">
        <w:rPr>
          <w:rFonts w:asciiTheme="minorHAnsi" w:hAnsiTheme="minorHAnsi" w:cstheme="minorHAnsi"/>
          <w:sz w:val="20"/>
          <w:szCs w:val="20"/>
        </w:rPr>
        <w:t>La consistencia de la mezcla de mortero se ajustará tratando de que alcance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mínima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fluidez</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compatible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fácil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colocación.</w:t>
      </w:r>
    </w:p>
    <w:p w14:paraId="29293A32" w14:textId="77777777" w:rsidR="00086796" w:rsidRPr="00D56587" w:rsidRDefault="00086796" w:rsidP="00A8516D">
      <w:pPr>
        <w:pStyle w:val="Textoindependiente"/>
        <w:ind w:left="-170" w:right="-624"/>
        <w:jc w:val="both"/>
        <w:rPr>
          <w:rFonts w:asciiTheme="minorHAnsi" w:hAnsiTheme="minorHAnsi" w:cstheme="minorHAnsi"/>
          <w:sz w:val="20"/>
          <w:szCs w:val="20"/>
        </w:rPr>
      </w:pPr>
    </w:p>
    <w:p w14:paraId="17EAB487" w14:textId="2DAA4836" w:rsidR="00051716" w:rsidRPr="00D56587" w:rsidRDefault="00051716" w:rsidP="00A8516D">
      <w:pPr>
        <w:pStyle w:val="Textoindependiente"/>
        <w:ind w:left="-510" w:right="-454"/>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mezclarán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recipiente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absorbente,</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prefiriéndose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siempre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sea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posible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mezclado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mecánico.</w:t>
      </w:r>
    </w:p>
    <w:p w14:paraId="221C5C90" w14:textId="77777777" w:rsidR="00051716" w:rsidRPr="00D56587" w:rsidRDefault="00051716" w:rsidP="00E265FD">
      <w:pPr>
        <w:pStyle w:val="Textoindependiente"/>
        <w:spacing w:before="3"/>
        <w:ind w:left="-510" w:right="-454"/>
        <w:jc w:val="both"/>
        <w:rPr>
          <w:rFonts w:asciiTheme="minorHAnsi" w:hAnsiTheme="minorHAnsi" w:cstheme="minorHAnsi"/>
          <w:sz w:val="20"/>
          <w:szCs w:val="20"/>
        </w:rPr>
      </w:pPr>
    </w:p>
    <w:p w14:paraId="3517B8A9" w14:textId="77777777" w:rsidR="00051716" w:rsidRPr="00D56587" w:rsidRDefault="00051716" w:rsidP="00E265FD">
      <w:pPr>
        <w:pStyle w:val="Textoindependiente"/>
        <w:ind w:left="-510" w:right="-454"/>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tiempo</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mezclado,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vez</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agua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agrega,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ser</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menor</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tres</w:t>
      </w:r>
    </w:p>
    <w:p w14:paraId="6A13F5A5" w14:textId="77777777" w:rsidR="00051716" w:rsidRPr="00D56587" w:rsidRDefault="00051716" w:rsidP="00E265FD">
      <w:pPr>
        <w:pStyle w:val="Textoindependiente"/>
        <w:spacing w:before="1"/>
        <w:ind w:left="-510" w:right="-454"/>
        <w:jc w:val="both"/>
        <w:rPr>
          <w:rFonts w:asciiTheme="minorHAnsi" w:hAnsiTheme="minorHAnsi" w:cstheme="minorHAnsi"/>
          <w:sz w:val="20"/>
          <w:szCs w:val="20"/>
        </w:rPr>
      </w:pPr>
      <w:r w:rsidRPr="00D56587">
        <w:rPr>
          <w:rFonts w:asciiTheme="minorHAnsi" w:hAnsiTheme="minorHAnsi" w:cstheme="minorHAnsi"/>
          <w:w w:val="90"/>
          <w:sz w:val="20"/>
          <w:szCs w:val="20"/>
        </w:rPr>
        <w:t>(3)</w:t>
      </w:r>
      <w:r w:rsidRPr="00D56587">
        <w:rPr>
          <w:rFonts w:asciiTheme="minorHAnsi" w:hAnsiTheme="minorHAnsi" w:cstheme="minorHAnsi"/>
          <w:spacing w:val="16"/>
          <w:w w:val="90"/>
          <w:sz w:val="20"/>
          <w:szCs w:val="20"/>
        </w:rPr>
        <w:t xml:space="preserve"> </w:t>
      </w:r>
      <w:r w:rsidRPr="00D56587">
        <w:rPr>
          <w:rFonts w:asciiTheme="minorHAnsi" w:hAnsiTheme="minorHAnsi" w:cstheme="minorHAnsi"/>
          <w:w w:val="90"/>
          <w:sz w:val="20"/>
          <w:szCs w:val="20"/>
        </w:rPr>
        <w:t>minutos.</w:t>
      </w:r>
    </w:p>
    <w:p w14:paraId="1AC3BB5F" w14:textId="77777777" w:rsidR="00051716" w:rsidRPr="00D56587" w:rsidRDefault="00051716" w:rsidP="00E265FD">
      <w:pPr>
        <w:pStyle w:val="Textoindependiente"/>
        <w:spacing w:before="3"/>
        <w:ind w:left="-510" w:right="-454"/>
        <w:jc w:val="both"/>
        <w:rPr>
          <w:rFonts w:asciiTheme="minorHAnsi" w:hAnsiTheme="minorHAnsi" w:cstheme="minorHAnsi"/>
          <w:sz w:val="20"/>
          <w:szCs w:val="20"/>
        </w:rPr>
      </w:pPr>
    </w:p>
    <w:p w14:paraId="61F7EBB9" w14:textId="77777777" w:rsidR="00051716" w:rsidRPr="00D56587" w:rsidRDefault="00051716" w:rsidP="00E265FD">
      <w:pPr>
        <w:pStyle w:val="Ttulo1"/>
        <w:numPr>
          <w:ilvl w:val="2"/>
          <w:numId w:val="32"/>
        </w:numPr>
        <w:tabs>
          <w:tab w:val="left" w:pos="1822"/>
        </w:tabs>
        <w:spacing w:line="291" w:lineRule="exact"/>
        <w:ind w:left="200" w:right="-454" w:hanging="710"/>
        <w:jc w:val="both"/>
        <w:rPr>
          <w:rFonts w:asciiTheme="minorHAnsi" w:hAnsiTheme="minorHAnsi" w:cstheme="minorHAnsi"/>
          <w:sz w:val="20"/>
          <w:szCs w:val="20"/>
        </w:rPr>
      </w:pPr>
      <w:r w:rsidRPr="00D56587">
        <w:rPr>
          <w:rFonts w:asciiTheme="minorHAnsi" w:hAnsiTheme="minorHAnsi" w:cstheme="minorHAnsi"/>
          <w:sz w:val="20"/>
          <w:szCs w:val="20"/>
        </w:rPr>
        <w:t>Concreto</w:t>
      </w:r>
    </w:p>
    <w:p w14:paraId="7F1B0B98" w14:textId="77777777" w:rsidR="00051716" w:rsidRPr="00D56587" w:rsidRDefault="00051716" w:rsidP="00E265FD">
      <w:pPr>
        <w:pStyle w:val="Textoindependiente"/>
        <w:ind w:left="-510" w:right="-454"/>
        <w:jc w:val="both"/>
        <w:rPr>
          <w:rFonts w:asciiTheme="minorHAnsi" w:hAnsiTheme="minorHAnsi" w:cstheme="minorHAnsi"/>
          <w:sz w:val="20"/>
          <w:szCs w:val="20"/>
        </w:rPr>
      </w:pPr>
      <w:r w:rsidRPr="00D56587">
        <w:rPr>
          <w:rFonts w:asciiTheme="minorHAnsi" w:hAnsiTheme="minorHAnsi" w:cstheme="minorHAnsi"/>
          <w:sz w:val="20"/>
          <w:szCs w:val="20"/>
        </w:rPr>
        <w:t>Los concretos para el colado de elementos de refuerzo interior o exterior al muro,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tendrán la cantidad de agua que asegure una consistencia líquida sin segregación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componen.</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tamaño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máximo</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agregado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(1)</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cm.</w:t>
      </w:r>
    </w:p>
    <w:p w14:paraId="4B98BBEE" w14:textId="77777777" w:rsidR="00051716" w:rsidRPr="00D56587" w:rsidRDefault="00051716" w:rsidP="00E265FD">
      <w:pPr>
        <w:pStyle w:val="Textoindependiente"/>
        <w:spacing w:before="5"/>
        <w:ind w:left="-510" w:right="-454"/>
        <w:jc w:val="both"/>
        <w:rPr>
          <w:rFonts w:asciiTheme="minorHAnsi" w:hAnsiTheme="minorHAnsi" w:cstheme="minorHAnsi"/>
          <w:sz w:val="20"/>
          <w:szCs w:val="20"/>
        </w:rPr>
      </w:pPr>
    </w:p>
    <w:p w14:paraId="3D6E8116" w14:textId="77777777" w:rsidR="00051716" w:rsidRPr="00D56587" w:rsidRDefault="00051716" w:rsidP="00E265FD">
      <w:pPr>
        <w:pStyle w:val="Textoindependiente"/>
        <w:ind w:left="-510" w:right="-454"/>
        <w:jc w:val="both"/>
        <w:rPr>
          <w:rFonts w:asciiTheme="minorHAnsi" w:hAnsiTheme="minorHAnsi" w:cstheme="minorHAnsi"/>
          <w:sz w:val="20"/>
          <w:szCs w:val="20"/>
        </w:rPr>
      </w:pPr>
      <w:r w:rsidRPr="00D56587">
        <w:rPr>
          <w:rFonts w:asciiTheme="minorHAnsi" w:hAnsiTheme="minorHAnsi" w:cstheme="minorHAnsi"/>
          <w:sz w:val="20"/>
          <w:szCs w:val="20"/>
        </w:rPr>
        <w:lastRenderedPageBreak/>
        <w:t>El tipo y características del concreto serán los establecidos en el proyecto 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aprobados</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Instituto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fabricación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ejecutará</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considerando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establecido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Tomo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III</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Cimentaciones,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numeral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2</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Concreto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Hidráulico.</w:t>
      </w:r>
    </w:p>
    <w:p w14:paraId="535B0AD9" w14:textId="77777777" w:rsidR="00051716" w:rsidRPr="00D56587" w:rsidRDefault="00051716" w:rsidP="00E265FD">
      <w:pPr>
        <w:pStyle w:val="Textoindependiente"/>
        <w:spacing w:before="5"/>
        <w:ind w:left="-510" w:right="-454"/>
        <w:jc w:val="both"/>
        <w:rPr>
          <w:rFonts w:asciiTheme="minorHAnsi" w:hAnsiTheme="minorHAnsi" w:cstheme="minorHAnsi"/>
          <w:sz w:val="20"/>
          <w:szCs w:val="20"/>
        </w:rPr>
      </w:pPr>
    </w:p>
    <w:p w14:paraId="66BC0936" w14:textId="77777777" w:rsidR="00051716" w:rsidRPr="00D56587" w:rsidRDefault="00051716" w:rsidP="00E265FD">
      <w:pPr>
        <w:pStyle w:val="Ttulo1"/>
        <w:numPr>
          <w:ilvl w:val="2"/>
          <w:numId w:val="32"/>
        </w:numPr>
        <w:tabs>
          <w:tab w:val="left" w:pos="1822"/>
        </w:tabs>
        <w:spacing w:line="291" w:lineRule="exact"/>
        <w:ind w:left="200" w:right="-283" w:hanging="710"/>
        <w:jc w:val="both"/>
        <w:rPr>
          <w:rFonts w:asciiTheme="minorHAnsi" w:hAnsiTheme="minorHAnsi" w:cstheme="minorHAnsi"/>
          <w:sz w:val="20"/>
          <w:szCs w:val="20"/>
        </w:rPr>
      </w:pPr>
      <w:r w:rsidRPr="00D56587">
        <w:rPr>
          <w:rFonts w:asciiTheme="minorHAnsi" w:hAnsiTheme="minorHAnsi" w:cstheme="minorHAnsi"/>
          <w:sz w:val="20"/>
          <w:szCs w:val="20"/>
        </w:rPr>
        <w:t>Arena</w:t>
      </w:r>
    </w:p>
    <w:p w14:paraId="56BA4969" w14:textId="77777777" w:rsidR="00051716" w:rsidRPr="00D56587" w:rsidRDefault="00051716" w:rsidP="00E265FD">
      <w:pPr>
        <w:pStyle w:val="Textoindependiente"/>
        <w:spacing w:line="291" w:lineRule="exact"/>
        <w:ind w:left="-510" w:right="-454"/>
        <w:jc w:val="both"/>
        <w:rPr>
          <w:rFonts w:asciiTheme="minorHAnsi" w:hAnsiTheme="minorHAnsi" w:cstheme="minorHAnsi"/>
          <w:sz w:val="20"/>
          <w:szCs w:val="20"/>
        </w:rPr>
      </w:pP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arena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mortero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cumplirá</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siguientes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características:</w:t>
      </w:r>
    </w:p>
    <w:p w14:paraId="439F3775" w14:textId="28265C13" w:rsidR="00051716" w:rsidRDefault="00051716" w:rsidP="00E265FD">
      <w:pPr>
        <w:pStyle w:val="Textoindependiente"/>
        <w:spacing w:before="2"/>
        <w:ind w:left="-510" w:right="-454"/>
        <w:jc w:val="both"/>
        <w:rPr>
          <w:rFonts w:asciiTheme="minorHAnsi" w:hAnsiTheme="minorHAnsi" w:cstheme="minorHAnsi"/>
          <w:sz w:val="20"/>
          <w:szCs w:val="20"/>
        </w:rPr>
      </w:pPr>
    </w:p>
    <w:p w14:paraId="62A71C58" w14:textId="3FF734D6" w:rsidR="0055282A" w:rsidRDefault="0055282A" w:rsidP="00E265FD">
      <w:pPr>
        <w:pStyle w:val="Textoindependiente"/>
        <w:spacing w:before="2"/>
        <w:ind w:left="-510" w:right="-454"/>
        <w:jc w:val="both"/>
        <w:rPr>
          <w:rFonts w:asciiTheme="minorHAnsi" w:hAnsiTheme="minorHAnsi" w:cstheme="minorHAnsi"/>
          <w:sz w:val="20"/>
          <w:szCs w:val="20"/>
        </w:rPr>
      </w:pPr>
    </w:p>
    <w:p w14:paraId="09B2B98E" w14:textId="28853ED3" w:rsidR="0055282A" w:rsidRDefault="0055282A" w:rsidP="00E265FD">
      <w:pPr>
        <w:pStyle w:val="Textoindependiente"/>
        <w:spacing w:before="2"/>
        <w:ind w:left="-510" w:right="-454"/>
        <w:jc w:val="both"/>
        <w:rPr>
          <w:rFonts w:asciiTheme="minorHAnsi" w:hAnsiTheme="minorHAnsi" w:cstheme="minorHAnsi"/>
          <w:sz w:val="20"/>
          <w:szCs w:val="20"/>
        </w:rPr>
      </w:pPr>
    </w:p>
    <w:p w14:paraId="1AC7EE02" w14:textId="030295E7" w:rsidR="0055282A" w:rsidRDefault="0055282A" w:rsidP="00E265FD">
      <w:pPr>
        <w:pStyle w:val="Textoindependiente"/>
        <w:spacing w:before="2"/>
        <w:ind w:left="-510" w:right="-454"/>
        <w:jc w:val="both"/>
        <w:rPr>
          <w:rFonts w:asciiTheme="minorHAnsi" w:hAnsiTheme="minorHAnsi" w:cstheme="minorHAnsi"/>
          <w:sz w:val="20"/>
          <w:szCs w:val="20"/>
        </w:rPr>
      </w:pPr>
    </w:p>
    <w:p w14:paraId="153D63DC" w14:textId="6F2CB774" w:rsidR="0055282A" w:rsidRDefault="0055282A" w:rsidP="00E265FD">
      <w:pPr>
        <w:pStyle w:val="Textoindependiente"/>
        <w:spacing w:before="2"/>
        <w:ind w:left="-510" w:right="-454"/>
        <w:jc w:val="both"/>
        <w:rPr>
          <w:rFonts w:asciiTheme="minorHAnsi" w:hAnsiTheme="minorHAnsi" w:cstheme="minorHAnsi"/>
          <w:sz w:val="20"/>
          <w:szCs w:val="20"/>
        </w:rPr>
      </w:pPr>
    </w:p>
    <w:p w14:paraId="2186C764" w14:textId="4A9C10AF" w:rsidR="0055282A" w:rsidRDefault="0055282A" w:rsidP="00E265FD">
      <w:pPr>
        <w:pStyle w:val="Textoindependiente"/>
        <w:spacing w:before="2"/>
        <w:ind w:left="-510" w:right="-454"/>
        <w:jc w:val="both"/>
        <w:rPr>
          <w:rFonts w:asciiTheme="minorHAnsi" w:hAnsiTheme="minorHAnsi" w:cstheme="minorHAnsi"/>
          <w:sz w:val="20"/>
          <w:szCs w:val="20"/>
        </w:rPr>
      </w:pPr>
    </w:p>
    <w:p w14:paraId="6038DCBE" w14:textId="007956B2" w:rsidR="0055282A" w:rsidRDefault="0055282A" w:rsidP="00E265FD">
      <w:pPr>
        <w:pStyle w:val="Textoindependiente"/>
        <w:spacing w:before="2"/>
        <w:ind w:left="-510" w:right="-454"/>
        <w:jc w:val="both"/>
        <w:rPr>
          <w:rFonts w:asciiTheme="minorHAnsi" w:hAnsiTheme="minorHAnsi" w:cstheme="minorHAnsi"/>
          <w:sz w:val="20"/>
          <w:szCs w:val="20"/>
        </w:rPr>
      </w:pPr>
    </w:p>
    <w:p w14:paraId="49FF8CD5" w14:textId="77777777" w:rsidR="0055282A" w:rsidRPr="00D56587" w:rsidRDefault="0055282A" w:rsidP="00E265FD">
      <w:pPr>
        <w:pStyle w:val="Textoindependiente"/>
        <w:spacing w:before="2"/>
        <w:ind w:left="-510" w:right="-454"/>
        <w:jc w:val="both"/>
        <w:rPr>
          <w:rFonts w:asciiTheme="minorHAnsi" w:hAnsiTheme="minorHAnsi" w:cstheme="minorHAnsi"/>
          <w:sz w:val="20"/>
          <w:szCs w:val="20"/>
        </w:rPr>
      </w:pPr>
    </w:p>
    <w:p w14:paraId="4E1F5613" w14:textId="77777777" w:rsidR="00051716" w:rsidRPr="00D56587" w:rsidRDefault="00051716" w:rsidP="00E265FD">
      <w:pPr>
        <w:pStyle w:val="Prrafodelista"/>
        <w:widowControl w:val="0"/>
        <w:numPr>
          <w:ilvl w:val="0"/>
          <w:numId w:val="31"/>
        </w:numPr>
        <w:tabs>
          <w:tab w:val="left" w:pos="1822"/>
        </w:tabs>
        <w:autoSpaceDE w:val="0"/>
        <w:autoSpaceDN w:val="0"/>
        <w:ind w:left="255" w:right="-454"/>
        <w:contextualSpacing w:val="0"/>
        <w:jc w:val="both"/>
        <w:rPr>
          <w:rFonts w:cstheme="minorHAnsi"/>
          <w:sz w:val="20"/>
          <w:szCs w:val="20"/>
        </w:rPr>
      </w:pPr>
      <w:r w:rsidRPr="00D56587">
        <w:rPr>
          <w:rFonts w:cstheme="minorHAnsi"/>
          <w:w w:val="105"/>
          <w:sz w:val="20"/>
          <w:szCs w:val="20"/>
        </w:rPr>
        <w:t>La granulometría de la arena estará comprendida entre los límites que se</w:t>
      </w:r>
      <w:r w:rsidRPr="00D56587">
        <w:rPr>
          <w:rFonts w:cstheme="minorHAnsi"/>
          <w:spacing w:val="-86"/>
          <w:w w:val="105"/>
          <w:sz w:val="20"/>
          <w:szCs w:val="20"/>
        </w:rPr>
        <w:t xml:space="preserve"> </w:t>
      </w:r>
      <w:r w:rsidRPr="00D56587">
        <w:rPr>
          <w:rFonts w:cstheme="minorHAnsi"/>
          <w:sz w:val="20"/>
          <w:szCs w:val="20"/>
        </w:rPr>
        <w:t>indican</w:t>
      </w:r>
      <w:r w:rsidRPr="00D56587">
        <w:rPr>
          <w:rFonts w:cstheme="minorHAnsi"/>
          <w:spacing w:val="-22"/>
          <w:sz w:val="20"/>
          <w:szCs w:val="20"/>
        </w:rPr>
        <w:t xml:space="preserve"> </w:t>
      </w:r>
      <w:r w:rsidRPr="00D56587">
        <w:rPr>
          <w:rFonts w:cstheme="minorHAnsi"/>
          <w:sz w:val="20"/>
          <w:szCs w:val="20"/>
        </w:rPr>
        <w:t>en</w:t>
      </w:r>
      <w:r w:rsidRPr="00D56587">
        <w:rPr>
          <w:rFonts w:cstheme="minorHAnsi"/>
          <w:spacing w:val="-22"/>
          <w:sz w:val="20"/>
          <w:szCs w:val="20"/>
        </w:rPr>
        <w:t xml:space="preserve"> </w:t>
      </w:r>
      <w:r w:rsidRPr="00D56587">
        <w:rPr>
          <w:rFonts w:cstheme="minorHAnsi"/>
          <w:sz w:val="20"/>
          <w:szCs w:val="20"/>
        </w:rPr>
        <w:t>la</w:t>
      </w:r>
      <w:r w:rsidRPr="00D56587">
        <w:rPr>
          <w:rFonts w:cstheme="minorHAnsi"/>
          <w:spacing w:val="-23"/>
          <w:sz w:val="20"/>
          <w:szCs w:val="20"/>
        </w:rPr>
        <w:t xml:space="preserve"> </w:t>
      </w:r>
      <w:r w:rsidRPr="00D56587">
        <w:rPr>
          <w:rFonts w:cstheme="minorHAnsi"/>
          <w:sz w:val="20"/>
          <w:szCs w:val="20"/>
        </w:rPr>
        <w:t>siguiente</w:t>
      </w:r>
      <w:r w:rsidRPr="00D56587">
        <w:rPr>
          <w:rFonts w:cstheme="minorHAnsi"/>
          <w:spacing w:val="-22"/>
          <w:sz w:val="20"/>
          <w:szCs w:val="20"/>
        </w:rPr>
        <w:t xml:space="preserve"> </w:t>
      </w:r>
      <w:r w:rsidRPr="00D56587">
        <w:rPr>
          <w:rFonts w:cstheme="minorHAnsi"/>
          <w:sz w:val="20"/>
          <w:szCs w:val="20"/>
        </w:rPr>
        <w:t>tabla:</w:t>
      </w:r>
    </w:p>
    <w:p w14:paraId="2335F730" w14:textId="77777777" w:rsidR="00051716" w:rsidRPr="00D56587" w:rsidRDefault="00051716" w:rsidP="00E265FD">
      <w:pPr>
        <w:pStyle w:val="Textoindependiente"/>
        <w:spacing w:before="3"/>
        <w:ind w:left="-510" w:right="-454"/>
        <w:jc w:val="both"/>
        <w:rPr>
          <w:rFonts w:asciiTheme="minorHAnsi" w:hAnsiTheme="minorHAnsi" w:cstheme="minorHAnsi"/>
          <w:sz w:val="20"/>
          <w:szCs w:val="20"/>
        </w:rPr>
      </w:pPr>
    </w:p>
    <w:p w14:paraId="6858AF92" w14:textId="77777777" w:rsidR="00051716" w:rsidRPr="00D56587" w:rsidRDefault="00051716" w:rsidP="002E4125">
      <w:pPr>
        <w:pStyle w:val="Ttulo1"/>
        <w:ind w:left="1139" w:right="1069" w:firstLine="0"/>
        <w:jc w:val="both"/>
        <w:rPr>
          <w:rFonts w:asciiTheme="minorHAnsi" w:hAnsiTheme="minorHAnsi" w:cstheme="minorHAnsi"/>
          <w:sz w:val="20"/>
          <w:szCs w:val="20"/>
        </w:rPr>
      </w:pPr>
      <w:r w:rsidRPr="00D56587">
        <w:rPr>
          <w:rFonts w:asciiTheme="minorHAnsi" w:hAnsiTheme="minorHAnsi" w:cstheme="minorHAnsi"/>
          <w:w w:val="90"/>
          <w:sz w:val="20"/>
          <w:szCs w:val="20"/>
        </w:rPr>
        <w:t>Tabla</w:t>
      </w:r>
      <w:r w:rsidRPr="00D56587">
        <w:rPr>
          <w:rFonts w:asciiTheme="minorHAnsi" w:hAnsiTheme="minorHAnsi" w:cstheme="minorHAnsi"/>
          <w:spacing w:val="22"/>
          <w:w w:val="90"/>
          <w:sz w:val="20"/>
          <w:szCs w:val="20"/>
        </w:rPr>
        <w:t xml:space="preserve"> </w:t>
      </w:r>
      <w:r w:rsidRPr="00D56587">
        <w:rPr>
          <w:rFonts w:asciiTheme="minorHAnsi" w:hAnsiTheme="minorHAnsi" w:cstheme="minorHAnsi"/>
          <w:w w:val="90"/>
          <w:sz w:val="20"/>
          <w:szCs w:val="20"/>
        </w:rPr>
        <w:t>2.</w:t>
      </w:r>
      <w:r w:rsidRPr="00D56587">
        <w:rPr>
          <w:rFonts w:asciiTheme="minorHAnsi" w:hAnsiTheme="minorHAnsi" w:cstheme="minorHAnsi"/>
          <w:spacing w:val="23"/>
          <w:w w:val="90"/>
          <w:sz w:val="20"/>
          <w:szCs w:val="20"/>
        </w:rPr>
        <w:t xml:space="preserve"> </w:t>
      </w:r>
      <w:r w:rsidRPr="00D56587">
        <w:rPr>
          <w:rFonts w:asciiTheme="minorHAnsi" w:hAnsiTheme="minorHAnsi" w:cstheme="minorHAnsi"/>
          <w:w w:val="90"/>
          <w:sz w:val="20"/>
          <w:szCs w:val="20"/>
        </w:rPr>
        <w:t>Límites</w:t>
      </w:r>
      <w:r w:rsidRPr="00D56587">
        <w:rPr>
          <w:rFonts w:asciiTheme="minorHAnsi" w:hAnsiTheme="minorHAnsi" w:cstheme="minorHAnsi"/>
          <w:spacing w:val="21"/>
          <w:w w:val="90"/>
          <w:sz w:val="20"/>
          <w:szCs w:val="20"/>
        </w:rPr>
        <w:t xml:space="preserve"> </w:t>
      </w:r>
      <w:r w:rsidRPr="00D56587">
        <w:rPr>
          <w:rFonts w:asciiTheme="minorHAnsi" w:hAnsiTheme="minorHAnsi" w:cstheme="minorHAnsi"/>
          <w:w w:val="90"/>
          <w:sz w:val="20"/>
          <w:szCs w:val="20"/>
        </w:rPr>
        <w:t>granulométricos</w:t>
      </w:r>
      <w:r w:rsidRPr="00D56587">
        <w:rPr>
          <w:rFonts w:asciiTheme="minorHAnsi" w:hAnsiTheme="minorHAnsi" w:cstheme="minorHAnsi"/>
          <w:spacing w:val="21"/>
          <w:w w:val="90"/>
          <w:sz w:val="20"/>
          <w:szCs w:val="20"/>
        </w:rPr>
        <w:t xml:space="preserve"> </w:t>
      </w:r>
      <w:r w:rsidRPr="00D56587">
        <w:rPr>
          <w:rFonts w:asciiTheme="minorHAnsi" w:hAnsiTheme="minorHAnsi" w:cstheme="minorHAnsi"/>
          <w:w w:val="90"/>
          <w:sz w:val="20"/>
          <w:szCs w:val="20"/>
        </w:rPr>
        <w:t>para</w:t>
      </w:r>
      <w:r w:rsidRPr="00D56587">
        <w:rPr>
          <w:rFonts w:asciiTheme="minorHAnsi" w:hAnsiTheme="minorHAnsi" w:cstheme="minorHAnsi"/>
          <w:spacing w:val="20"/>
          <w:w w:val="90"/>
          <w:sz w:val="20"/>
          <w:szCs w:val="20"/>
        </w:rPr>
        <w:t xml:space="preserve"> </w:t>
      </w:r>
      <w:r w:rsidRPr="00D56587">
        <w:rPr>
          <w:rFonts w:asciiTheme="minorHAnsi" w:hAnsiTheme="minorHAnsi" w:cstheme="minorHAnsi"/>
          <w:w w:val="90"/>
          <w:sz w:val="20"/>
          <w:szCs w:val="20"/>
        </w:rPr>
        <w:t>arena</w:t>
      </w:r>
      <w:r w:rsidRPr="00D56587">
        <w:rPr>
          <w:rFonts w:asciiTheme="minorHAnsi" w:hAnsiTheme="minorHAnsi" w:cstheme="minorHAnsi"/>
          <w:spacing w:val="24"/>
          <w:w w:val="90"/>
          <w:sz w:val="20"/>
          <w:szCs w:val="20"/>
        </w:rPr>
        <w:t xml:space="preserve"> </w:t>
      </w:r>
      <w:r w:rsidRPr="00D56587">
        <w:rPr>
          <w:rFonts w:asciiTheme="minorHAnsi" w:hAnsiTheme="minorHAnsi" w:cstheme="minorHAnsi"/>
          <w:w w:val="90"/>
          <w:sz w:val="20"/>
          <w:szCs w:val="20"/>
        </w:rPr>
        <w:t>para</w:t>
      </w:r>
      <w:r w:rsidRPr="00D56587">
        <w:rPr>
          <w:rFonts w:asciiTheme="minorHAnsi" w:hAnsiTheme="minorHAnsi" w:cstheme="minorHAnsi"/>
          <w:spacing w:val="22"/>
          <w:w w:val="90"/>
          <w:sz w:val="20"/>
          <w:szCs w:val="20"/>
        </w:rPr>
        <w:t xml:space="preserve"> </w:t>
      </w:r>
      <w:r w:rsidRPr="00D56587">
        <w:rPr>
          <w:rFonts w:asciiTheme="minorHAnsi" w:hAnsiTheme="minorHAnsi" w:cstheme="minorHAnsi"/>
          <w:w w:val="90"/>
          <w:sz w:val="20"/>
          <w:szCs w:val="20"/>
        </w:rPr>
        <w:t>mortero</w:t>
      </w:r>
    </w:p>
    <w:p w14:paraId="2D546AA7" w14:textId="77777777" w:rsidR="00051716" w:rsidRPr="00D56587" w:rsidRDefault="00051716" w:rsidP="002E4125">
      <w:pPr>
        <w:pStyle w:val="Textoindependiente"/>
        <w:spacing w:before="2"/>
        <w:jc w:val="both"/>
        <w:rPr>
          <w:rFonts w:asciiTheme="minorHAnsi" w:hAnsiTheme="minorHAnsi" w:cstheme="minorHAnsi"/>
          <w:b/>
          <w:sz w:val="20"/>
          <w:szCs w:val="20"/>
        </w:rPr>
      </w:pPr>
    </w:p>
    <w:tbl>
      <w:tblPr>
        <w:tblStyle w:val="TableNormal"/>
        <w:tblW w:w="0" w:type="auto"/>
        <w:tblInd w:w="8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5"/>
        <w:gridCol w:w="2125"/>
        <w:gridCol w:w="2125"/>
      </w:tblGrid>
      <w:tr w:rsidR="00051716" w:rsidRPr="00D56587" w14:paraId="4495D6DB" w14:textId="77777777" w:rsidTr="00E265FD">
        <w:trPr>
          <w:trHeight w:val="231"/>
        </w:trPr>
        <w:tc>
          <w:tcPr>
            <w:tcW w:w="4250" w:type="dxa"/>
            <w:gridSpan w:val="2"/>
            <w:tcBorders>
              <w:bottom w:val="single" w:sz="6" w:space="0" w:color="FFFFFF"/>
              <w:right w:val="single" w:sz="4" w:space="0" w:color="FFFFFF"/>
            </w:tcBorders>
            <w:shd w:val="clear" w:color="auto" w:fill="974705"/>
          </w:tcPr>
          <w:p w14:paraId="1A8C50C0" w14:textId="77777777" w:rsidR="00051716" w:rsidRPr="00D56587" w:rsidRDefault="00051716" w:rsidP="002E4125">
            <w:pPr>
              <w:pStyle w:val="TableParagraph"/>
              <w:spacing w:line="211" w:lineRule="exact"/>
              <w:ind w:left="1793" w:right="1772"/>
              <w:jc w:val="both"/>
              <w:rPr>
                <w:rFonts w:asciiTheme="minorHAnsi" w:hAnsiTheme="minorHAnsi" w:cstheme="minorHAnsi"/>
                <w:b/>
                <w:sz w:val="20"/>
                <w:szCs w:val="20"/>
              </w:rPr>
            </w:pPr>
            <w:r w:rsidRPr="00D56587">
              <w:rPr>
                <w:rFonts w:asciiTheme="minorHAnsi" w:hAnsiTheme="minorHAnsi" w:cstheme="minorHAnsi"/>
                <w:b/>
                <w:color w:val="FFFFFF"/>
                <w:sz w:val="20"/>
                <w:szCs w:val="20"/>
              </w:rPr>
              <w:t>MALLA</w:t>
            </w:r>
          </w:p>
        </w:tc>
        <w:tc>
          <w:tcPr>
            <w:tcW w:w="2125" w:type="dxa"/>
            <w:tcBorders>
              <w:left w:val="single" w:sz="4" w:space="0" w:color="FFFFFF"/>
              <w:bottom w:val="single" w:sz="6" w:space="0" w:color="FFFFFF"/>
            </w:tcBorders>
            <w:shd w:val="clear" w:color="auto" w:fill="974705"/>
          </w:tcPr>
          <w:p w14:paraId="1402A58D" w14:textId="77777777" w:rsidR="00051716" w:rsidRPr="00D56587" w:rsidRDefault="00051716" w:rsidP="002E4125">
            <w:pPr>
              <w:pStyle w:val="TableParagraph"/>
              <w:spacing w:line="211" w:lineRule="exact"/>
              <w:ind w:left="298" w:right="281"/>
              <w:jc w:val="both"/>
              <w:rPr>
                <w:rFonts w:asciiTheme="minorHAnsi" w:hAnsiTheme="minorHAnsi" w:cstheme="minorHAnsi"/>
                <w:b/>
                <w:sz w:val="20"/>
                <w:szCs w:val="20"/>
              </w:rPr>
            </w:pPr>
            <w:r w:rsidRPr="00D56587">
              <w:rPr>
                <w:rFonts w:asciiTheme="minorHAnsi" w:hAnsiTheme="minorHAnsi" w:cstheme="minorHAnsi"/>
                <w:b/>
                <w:color w:val="FFFFFF"/>
                <w:sz w:val="20"/>
                <w:szCs w:val="20"/>
              </w:rPr>
              <w:t>PORCENTAJE</w:t>
            </w:r>
            <w:r w:rsidRPr="00D56587">
              <w:rPr>
                <w:rFonts w:asciiTheme="minorHAnsi" w:hAnsiTheme="minorHAnsi" w:cstheme="minorHAnsi"/>
                <w:b/>
                <w:color w:val="FFFFFF"/>
                <w:spacing w:val="-1"/>
                <w:sz w:val="20"/>
                <w:szCs w:val="20"/>
              </w:rPr>
              <w:t xml:space="preserve"> </w:t>
            </w:r>
            <w:r w:rsidRPr="00D56587">
              <w:rPr>
                <w:rFonts w:asciiTheme="minorHAnsi" w:hAnsiTheme="minorHAnsi" w:cstheme="minorHAnsi"/>
                <w:b/>
                <w:color w:val="FFFFFF"/>
                <w:sz w:val="20"/>
                <w:szCs w:val="20"/>
              </w:rPr>
              <w:t>QUE</w:t>
            </w:r>
          </w:p>
        </w:tc>
      </w:tr>
      <w:tr w:rsidR="00051716" w:rsidRPr="00D56587" w14:paraId="66EBA660" w14:textId="77777777" w:rsidTr="00E265FD">
        <w:trPr>
          <w:trHeight w:val="231"/>
        </w:trPr>
        <w:tc>
          <w:tcPr>
            <w:tcW w:w="6375" w:type="dxa"/>
            <w:gridSpan w:val="3"/>
            <w:tcBorders>
              <w:top w:val="single" w:sz="6" w:space="0" w:color="FFFFFF"/>
            </w:tcBorders>
            <w:shd w:val="clear" w:color="auto" w:fill="974705"/>
          </w:tcPr>
          <w:p w14:paraId="43607815" w14:textId="77777777" w:rsidR="00051716" w:rsidRPr="00D56587" w:rsidRDefault="00051716" w:rsidP="002E4125">
            <w:pPr>
              <w:pStyle w:val="TableParagraph"/>
              <w:tabs>
                <w:tab w:val="left" w:pos="2575"/>
                <w:tab w:val="left" w:pos="5093"/>
              </w:tabs>
              <w:spacing w:line="211" w:lineRule="exact"/>
              <w:ind w:left="343"/>
              <w:jc w:val="both"/>
              <w:rPr>
                <w:rFonts w:asciiTheme="minorHAnsi" w:hAnsiTheme="minorHAnsi" w:cstheme="minorHAnsi"/>
                <w:b/>
                <w:sz w:val="20"/>
                <w:szCs w:val="20"/>
              </w:rPr>
            </w:pPr>
            <w:r w:rsidRPr="00D56587">
              <w:rPr>
                <w:rFonts w:asciiTheme="minorHAnsi" w:hAnsiTheme="minorHAnsi" w:cstheme="minorHAnsi"/>
                <w:b/>
                <w:color w:val="FFFFFF"/>
                <w:sz w:val="20"/>
                <w:szCs w:val="20"/>
              </w:rPr>
              <w:t>ABERTURA</w:t>
            </w:r>
            <w:r w:rsidRPr="00D56587">
              <w:rPr>
                <w:rFonts w:asciiTheme="minorHAnsi" w:hAnsiTheme="minorHAnsi" w:cstheme="minorHAnsi"/>
                <w:b/>
                <w:color w:val="FFFFFF"/>
                <w:spacing w:val="-5"/>
                <w:sz w:val="20"/>
                <w:szCs w:val="20"/>
              </w:rPr>
              <w:t xml:space="preserve"> </w:t>
            </w:r>
            <w:r w:rsidRPr="00D56587">
              <w:rPr>
                <w:rFonts w:asciiTheme="minorHAnsi" w:hAnsiTheme="minorHAnsi" w:cstheme="minorHAnsi"/>
                <w:b/>
                <w:color w:val="FFFFFF"/>
                <w:sz w:val="20"/>
                <w:szCs w:val="20"/>
              </w:rPr>
              <w:t>(MM)</w:t>
            </w:r>
            <w:r w:rsidRPr="00D56587">
              <w:rPr>
                <w:rFonts w:asciiTheme="minorHAnsi" w:hAnsiTheme="minorHAnsi" w:cstheme="minorHAnsi"/>
                <w:b/>
                <w:color w:val="FFFFFF"/>
                <w:sz w:val="20"/>
                <w:szCs w:val="20"/>
              </w:rPr>
              <w:tab/>
              <w:t>DESIGNACIÓN</w:t>
            </w:r>
            <w:r w:rsidRPr="00D56587">
              <w:rPr>
                <w:rFonts w:asciiTheme="minorHAnsi" w:hAnsiTheme="minorHAnsi" w:cstheme="minorHAnsi"/>
                <w:b/>
                <w:color w:val="FFFFFF"/>
                <w:sz w:val="20"/>
                <w:szCs w:val="20"/>
              </w:rPr>
              <w:tab/>
              <w:t>PASA</w:t>
            </w:r>
          </w:p>
        </w:tc>
      </w:tr>
      <w:tr w:rsidR="00051716" w:rsidRPr="00D56587" w14:paraId="02A3AA1A" w14:textId="77777777" w:rsidTr="00E265FD">
        <w:trPr>
          <w:trHeight w:val="234"/>
        </w:trPr>
        <w:tc>
          <w:tcPr>
            <w:tcW w:w="2125" w:type="dxa"/>
          </w:tcPr>
          <w:p w14:paraId="795AAE87" w14:textId="77777777" w:rsidR="00051716" w:rsidRPr="00D56587" w:rsidRDefault="00051716" w:rsidP="002E4125">
            <w:pPr>
              <w:pStyle w:val="TableParagraph"/>
              <w:spacing w:line="215" w:lineRule="exact"/>
              <w:ind w:left="290" w:right="281"/>
              <w:jc w:val="both"/>
              <w:rPr>
                <w:rFonts w:asciiTheme="minorHAnsi" w:hAnsiTheme="minorHAnsi" w:cstheme="minorHAnsi"/>
                <w:sz w:val="20"/>
                <w:szCs w:val="20"/>
              </w:rPr>
            </w:pPr>
            <w:r w:rsidRPr="00D56587">
              <w:rPr>
                <w:rFonts w:asciiTheme="minorHAnsi" w:hAnsiTheme="minorHAnsi" w:cstheme="minorHAnsi"/>
                <w:w w:val="115"/>
                <w:sz w:val="20"/>
                <w:szCs w:val="20"/>
              </w:rPr>
              <w:t>4.75</w:t>
            </w:r>
          </w:p>
        </w:tc>
        <w:tc>
          <w:tcPr>
            <w:tcW w:w="2125" w:type="dxa"/>
          </w:tcPr>
          <w:p w14:paraId="26E66256" w14:textId="77777777" w:rsidR="00051716" w:rsidRPr="00D56587" w:rsidRDefault="00051716" w:rsidP="002E4125">
            <w:pPr>
              <w:pStyle w:val="TableParagraph"/>
              <w:spacing w:line="215" w:lineRule="exact"/>
              <w:ind w:left="290" w:right="281"/>
              <w:jc w:val="both"/>
              <w:rPr>
                <w:rFonts w:asciiTheme="minorHAnsi" w:hAnsiTheme="minorHAnsi" w:cstheme="minorHAnsi"/>
                <w:sz w:val="20"/>
                <w:szCs w:val="20"/>
              </w:rPr>
            </w:pPr>
            <w:r w:rsidRPr="00D56587">
              <w:rPr>
                <w:rFonts w:asciiTheme="minorHAnsi" w:hAnsiTheme="minorHAnsi" w:cstheme="minorHAnsi"/>
                <w:sz w:val="20"/>
                <w:szCs w:val="20"/>
              </w:rPr>
              <w:t>No.</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4</w:t>
            </w:r>
          </w:p>
        </w:tc>
        <w:tc>
          <w:tcPr>
            <w:tcW w:w="2125" w:type="dxa"/>
          </w:tcPr>
          <w:p w14:paraId="6F57494B" w14:textId="77777777" w:rsidR="00051716" w:rsidRPr="00D56587" w:rsidRDefault="00051716" w:rsidP="002E4125">
            <w:pPr>
              <w:pStyle w:val="TableParagraph"/>
              <w:spacing w:line="215" w:lineRule="exact"/>
              <w:ind w:left="289" w:right="281"/>
              <w:jc w:val="both"/>
              <w:rPr>
                <w:rFonts w:asciiTheme="minorHAnsi" w:hAnsiTheme="minorHAnsi" w:cstheme="minorHAnsi"/>
                <w:sz w:val="20"/>
                <w:szCs w:val="20"/>
              </w:rPr>
            </w:pPr>
            <w:r w:rsidRPr="00D56587">
              <w:rPr>
                <w:rFonts w:asciiTheme="minorHAnsi" w:hAnsiTheme="minorHAnsi" w:cstheme="minorHAnsi"/>
                <w:w w:val="110"/>
                <w:sz w:val="20"/>
                <w:szCs w:val="20"/>
              </w:rPr>
              <w:t>100</w:t>
            </w:r>
          </w:p>
        </w:tc>
      </w:tr>
      <w:tr w:rsidR="00051716" w:rsidRPr="00D56587" w14:paraId="1AFC015E" w14:textId="77777777" w:rsidTr="00E265FD">
        <w:trPr>
          <w:trHeight w:val="234"/>
        </w:trPr>
        <w:tc>
          <w:tcPr>
            <w:tcW w:w="2125" w:type="dxa"/>
          </w:tcPr>
          <w:p w14:paraId="5BC151A1" w14:textId="77777777" w:rsidR="00051716" w:rsidRPr="00D56587" w:rsidRDefault="00051716" w:rsidP="002E4125">
            <w:pPr>
              <w:pStyle w:val="TableParagraph"/>
              <w:spacing w:line="215" w:lineRule="exact"/>
              <w:ind w:left="294" w:right="281"/>
              <w:jc w:val="both"/>
              <w:rPr>
                <w:rFonts w:asciiTheme="minorHAnsi" w:hAnsiTheme="minorHAnsi" w:cstheme="minorHAnsi"/>
                <w:sz w:val="20"/>
                <w:szCs w:val="20"/>
              </w:rPr>
            </w:pPr>
            <w:r w:rsidRPr="00D56587">
              <w:rPr>
                <w:rFonts w:asciiTheme="minorHAnsi" w:hAnsiTheme="minorHAnsi" w:cstheme="minorHAnsi"/>
                <w:w w:val="110"/>
                <w:sz w:val="20"/>
                <w:szCs w:val="20"/>
              </w:rPr>
              <w:t>2.38</w:t>
            </w:r>
          </w:p>
        </w:tc>
        <w:tc>
          <w:tcPr>
            <w:tcW w:w="2125" w:type="dxa"/>
          </w:tcPr>
          <w:p w14:paraId="22657172" w14:textId="77777777" w:rsidR="00051716" w:rsidRPr="00D56587" w:rsidRDefault="00051716" w:rsidP="002E4125">
            <w:pPr>
              <w:pStyle w:val="TableParagraph"/>
              <w:spacing w:line="215" w:lineRule="exact"/>
              <w:ind w:left="290" w:right="281"/>
              <w:jc w:val="both"/>
              <w:rPr>
                <w:rFonts w:asciiTheme="minorHAnsi" w:hAnsiTheme="minorHAnsi" w:cstheme="minorHAnsi"/>
                <w:sz w:val="20"/>
                <w:szCs w:val="20"/>
              </w:rPr>
            </w:pPr>
            <w:r w:rsidRPr="00D56587">
              <w:rPr>
                <w:rFonts w:asciiTheme="minorHAnsi" w:hAnsiTheme="minorHAnsi" w:cstheme="minorHAnsi"/>
                <w:sz w:val="20"/>
                <w:szCs w:val="20"/>
              </w:rPr>
              <w:t>No.</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8</w:t>
            </w:r>
          </w:p>
        </w:tc>
        <w:tc>
          <w:tcPr>
            <w:tcW w:w="2125" w:type="dxa"/>
          </w:tcPr>
          <w:p w14:paraId="28BDF8BC" w14:textId="77777777" w:rsidR="00051716" w:rsidRPr="00D56587" w:rsidRDefault="00051716" w:rsidP="002E4125">
            <w:pPr>
              <w:pStyle w:val="TableParagraph"/>
              <w:spacing w:line="215" w:lineRule="exact"/>
              <w:ind w:left="294" w:right="281"/>
              <w:jc w:val="both"/>
              <w:rPr>
                <w:rFonts w:asciiTheme="minorHAnsi" w:hAnsiTheme="minorHAnsi" w:cstheme="minorHAnsi"/>
                <w:sz w:val="20"/>
                <w:szCs w:val="20"/>
              </w:rPr>
            </w:pPr>
            <w:r w:rsidRPr="00D56587">
              <w:rPr>
                <w:rFonts w:asciiTheme="minorHAnsi" w:hAnsiTheme="minorHAnsi" w:cstheme="minorHAnsi"/>
                <w:sz w:val="20"/>
                <w:szCs w:val="20"/>
              </w:rPr>
              <w:t>95</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100</w:t>
            </w:r>
          </w:p>
        </w:tc>
      </w:tr>
      <w:tr w:rsidR="00051716" w:rsidRPr="00D56587" w14:paraId="44E5F094" w14:textId="77777777" w:rsidTr="00E265FD">
        <w:trPr>
          <w:trHeight w:val="234"/>
        </w:trPr>
        <w:tc>
          <w:tcPr>
            <w:tcW w:w="2125" w:type="dxa"/>
          </w:tcPr>
          <w:p w14:paraId="50CD280C" w14:textId="77777777" w:rsidR="00051716" w:rsidRPr="00D56587" w:rsidRDefault="00051716" w:rsidP="002E4125">
            <w:pPr>
              <w:pStyle w:val="TableParagraph"/>
              <w:spacing w:line="215" w:lineRule="exact"/>
              <w:ind w:left="298" w:right="266"/>
              <w:jc w:val="both"/>
              <w:rPr>
                <w:rFonts w:asciiTheme="minorHAnsi" w:hAnsiTheme="minorHAnsi" w:cstheme="minorHAnsi"/>
                <w:sz w:val="20"/>
                <w:szCs w:val="20"/>
              </w:rPr>
            </w:pPr>
            <w:r w:rsidRPr="00D56587">
              <w:rPr>
                <w:rFonts w:asciiTheme="minorHAnsi" w:hAnsiTheme="minorHAnsi" w:cstheme="minorHAnsi"/>
                <w:w w:val="130"/>
                <w:sz w:val="20"/>
                <w:szCs w:val="20"/>
              </w:rPr>
              <w:t>1.18</w:t>
            </w:r>
          </w:p>
        </w:tc>
        <w:tc>
          <w:tcPr>
            <w:tcW w:w="2125" w:type="dxa"/>
          </w:tcPr>
          <w:p w14:paraId="69863756" w14:textId="77777777" w:rsidR="00051716" w:rsidRPr="00D56587" w:rsidRDefault="00051716" w:rsidP="002E4125">
            <w:pPr>
              <w:pStyle w:val="TableParagraph"/>
              <w:spacing w:line="215" w:lineRule="exact"/>
              <w:ind w:left="290" w:right="281"/>
              <w:jc w:val="both"/>
              <w:rPr>
                <w:rFonts w:asciiTheme="minorHAnsi" w:hAnsiTheme="minorHAnsi" w:cstheme="minorHAnsi"/>
                <w:sz w:val="20"/>
                <w:szCs w:val="20"/>
              </w:rPr>
            </w:pPr>
            <w:r w:rsidRPr="00D56587">
              <w:rPr>
                <w:rFonts w:asciiTheme="minorHAnsi" w:hAnsiTheme="minorHAnsi" w:cstheme="minorHAnsi"/>
                <w:w w:val="115"/>
                <w:sz w:val="20"/>
                <w:szCs w:val="20"/>
              </w:rPr>
              <w:t>No.</w:t>
            </w:r>
            <w:r w:rsidRPr="00D56587">
              <w:rPr>
                <w:rFonts w:asciiTheme="minorHAnsi" w:hAnsiTheme="minorHAnsi" w:cstheme="minorHAnsi"/>
                <w:spacing w:val="-3"/>
                <w:w w:val="115"/>
                <w:sz w:val="20"/>
                <w:szCs w:val="20"/>
              </w:rPr>
              <w:t xml:space="preserve"> </w:t>
            </w:r>
            <w:r w:rsidRPr="00D56587">
              <w:rPr>
                <w:rFonts w:asciiTheme="minorHAnsi" w:hAnsiTheme="minorHAnsi" w:cstheme="minorHAnsi"/>
                <w:w w:val="115"/>
                <w:sz w:val="20"/>
                <w:szCs w:val="20"/>
              </w:rPr>
              <w:t>16</w:t>
            </w:r>
          </w:p>
        </w:tc>
        <w:tc>
          <w:tcPr>
            <w:tcW w:w="2125" w:type="dxa"/>
          </w:tcPr>
          <w:p w14:paraId="5D05DC6C" w14:textId="77777777" w:rsidR="00051716" w:rsidRPr="00D56587" w:rsidRDefault="00051716" w:rsidP="002E4125">
            <w:pPr>
              <w:pStyle w:val="TableParagraph"/>
              <w:spacing w:line="215" w:lineRule="exact"/>
              <w:ind w:left="289" w:right="281"/>
              <w:jc w:val="both"/>
              <w:rPr>
                <w:rFonts w:asciiTheme="minorHAnsi" w:hAnsiTheme="minorHAnsi" w:cstheme="minorHAnsi"/>
                <w:sz w:val="20"/>
                <w:szCs w:val="20"/>
              </w:rPr>
            </w:pPr>
            <w:r w:rsidRPr="00D56587">
              <w:rPr>
                <w:rFonts w:asciiTheme="minorHAnsi" w:hAnsiTheme="minorHAnsi" w:cstheme="minorHAnsi"/>
                <w:sz w:val="20"/>
                <w:szCs w:val="20"/>
              </w:rPr>
              <w:t>80 –</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90</w:t>
            </w:r>
          </w:p>
        </w:tc>
      </w:tr>
      <w:tr w:rsidR="00051716" w:rsidRPr="00D56587" w14:paraId="4BD98E12" w14:textId="77777777" w:rsidTr="00E265FD">
        <w:trPr>
          <w:trHeight w:val="230"/>
        </w:trPr>
        <w:tc>
          <w:tcPr>
            <w:tcW w:w="2125" w:type="dxa"/>
          </w:tcPr>
          <w:p w14:paraId="444B3355" w14:textId="77777777" w:rsidR="00051716" w:rsidRPr="00D56587" w:rsidRDefault="00051716" w:rsidP="002E4125">
            <w:pPr>
              <w:pStyle w:val="TableParagraph"/>
              <w:spacing w:line="210" w:lineRule="exact"/>
              <w:ind w:left="289" w:right="281"/>
              <w:jc w:val="both"/>
              <w:rPr>
                <w:rFonts w:asciiTheme="minorHAnsi" w:hAnsiTheme="minorHAnsi" w:cstheme="minorHAnsi"/>
                <w:sz w:val="20"/>
                <w:szCs w:val="20"/>
              </w:rPr>
            </w:pPr>
            <w:r w:rsidRPr="00D56587">
              <w:rPr>
                <w:rFonts w:asciiTheme="minorHAnsi" w:hAnsiTheme="minorHAnsi" w:cstheme="minorHAnsi"/>
                <w:sz w:val="20"/>
                <w:szCs w:val="20"/>
              </w:rPr>
              <w:t>0.6</w:t>
            </w:r>
          </w:p>
        </w:tc>
        <w:tc>
          <w:tcPr>
            <w:tcW w:w="2125" w:type="dxa"/>
          </w:tcPr>
          <w:p w14:paraId="13FD2E5B" w14:textId="77777777" w:rsidR="00051716" w:rsidRPr="00D56587" w:rsidRDefault="00051716" w:rsidP="002E4125">
            <w:pPr>
              <w:pStyle w:val="TableParagraph"/>
              <w:spacing w:line="210" w:lineRule="exact"/>
              <w:ind w:left="288" w:right="281"/>
              <w:jc w:val="both"/>
              <w:rPr>
                <w:rFonts w:asciiTheme="minorHAnsi" w:hAnsiTheme="minorHAnsi" w:cstheme="minorHAnsi"/>
                <w:sz w:val="20"/>
                <w:szCs w:val="20"/>
              </w:rPr>
            </w:pPr>
            <w:r w:rsidRPr="00D56587">
              <w:rPr>
                <w:rFonts w:asciiTheme="minorHAnsi" w:hAnsiTheme="minorHAnsi" w:cstheme="minorHAnsi"/>
                <w:sz w:val="20"/>
                <w:szCs w:val="20"/>
              </w:rPr>
              <w:t>No.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30</w:t>
            </w:r>
          </w:p>
        </w:tc>
        <w:tc>
          <w:tcPr>
            <w:tcW w:w="2125" w:type="dxa"/>
          </w:tcPr>
          <w:p w14:paraId="72E810CD" w14:textId="77777777" w:rsidR="00051716" w:rsidRPr="00D56587" w:rsidRDefault="00051716" w:rsidP="002E4125">
            <w:pPr>
              <w:pStyle w:val="TableParagraph"/>
              <w:spacing w:line="210" w:lineRule="exact"/>
              <w:ind w:left="291" w:right="281"/>
              <w:jc w:val="both"/>
              <w:rPr>
                <w:rFonts w:asciiTheme="minorHAnsi" w:hAnsiTheme="minorHAnsi" w:cstheme="minorHAnsi"/>
                <w:sz w:val="20"/>
                <w:szCs w:val="20"/>
              </w:rPr>
            </w:pPr>
            <w:r w:rsidRPr="00D56587">
              <w:rPr>
                <w:rFonts w:asciiTheme="minorHAnsi" w:hAnsiTheme="minorHAnsi" w:cstheme="minorHAnsi"/>
                <w:sz w:val="20"/>
                <w:szCs w:val="20"/>
              </w:rPr>
              <w:t>55</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70</w:t>
            </w:r>
          </w:p>
        </w:tc>
      </w:tr>
      <w:tr w:rsidR="00051716" w:rsidRPr="00D56587" w14:paraId="17992173" w14:textId="77777777" w:rsidTr="00E265FD">
        <w:trPr>
          <w:trHeight w:val="234"/>
        </w:trPr>
        <w:tc>
          <w:tcPr>
            <w:tcW w:w="2125" w:type="dxa"/>
          </w:tcPr>
          <w:p w14:paraId="742C1D48" w14:textId="77777777" w:rsidR="00051716" w:rsidRPr="00D56587" w:rsidRDefault="00051716" w:rsidP="002E4125">
            <w:pPr>
              <w:pStyle w:val="TableParagraph"/>
              <w:spacing w:line="215" w:lineRule="exact"/>
              <w:ind w:left="298" w:right="277"/>
              <w:jc w:val="both"/>
              <w:rPr>
                <w:rFonts w:asciiTheme="minorHAnsi" w:hAnsiTheme="minorHAnsi" w:cstheme="minorHAnsi"/>
                <w:sz w:val="20"/>
                <w:szCs w:val="20"/>
              </w:rPr>
            </w:pPr>
            <w:r w:rsidRPr="00D56587">
              <w:rPr>
                <w:rFonts w:asciiTheme="minorHAnsi" w:hAnsiTheme="minorHAnsi" w:cstheme="minorHAnsi"/>
                <w:w w:val="110"/>
                <w:sz w:val="20"/>
                <w:szCs w:val="20"/>
              </w:rPr>
              <w:t>0.3</w:t>
            </w:r>
          </w:p>
        </w:tc>
        <w:tc>
          <w:tcPr>
            <w:tcW w:w="2125" w:type="dxa"/>
          </w:tcPr>
          <w:p w14:paraId="5B6C3DB4" w14:textId="77777777" w:rsidR="00051716" w:rsidRPr="00D56587" w:rsidRDefault="00051716" w:rsidP="002E4125">
            <w:pPr>
              <w:pStyle w:val="TableParagraph"/>
              <w:spacing w:line="215" w:lineRule="exact"/>
              <w:ind w:left="288" w:right="281"/>
              <w:jc w:val="both"/>
              <w:rPr>
                <w:rFonts w:asciiTheme="minorHAnsi" w:hAnsiTheme="minorHAnsi" w:cstheme="minorHAnsi"/>
                <w:sz w:val="20"/>
                <w:szCs w:val="20"/>
              </w:rPr>
            </w:pPr>
            <w:r w:rsidRPr="00D56587">
              <w:rPr>
                <w:rFonts w:asciiTheme="minorHAnsi" w:hAnsiTheme="minorHAnsi" w:cstheme="minorHAnsi"/>
                <w:sz w:val="20"/>
                <w:szCs w:val="20"/>
              </w:rPr>
              <w:t>No.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50</w:t>
            </w:r>
          </w:p>
        </w:tc>
        <w:tc>
          <w:tcPr>
            <w:tcW w:w="2125" w:type="dxa"/>
          </w:tcPr>
          <w:p w14:paraId="6288079E" w14:textId="77777777" w:rsidR="00051716" w:rsidRPr="00D56587" w:rsidRDefault="00051716" w:rsidP="002E4125">
            <w:pPr>
              <w:pStyle w:val="TableParagraph"/>
              <w:spacing w:line="215" w:lineRule="exact"/>
              <w:ind w:left="295" w:right="281"/>
              <w:jc w:val="both"/>
              <w:rPr>
                <w:rFonts w:asciiTheme="minorHAnsi" w:hAnsiTheme="minorHAnsi" w:cstheme="minorHAnsi"/>
                <w:sz w:val="20"/>
                <w:szCs w:val="20"/>
              </w:rPr>
            </w:pPr>
            <w:r w:rsidRPr="00D56587">
              <w:rPr>
                <w:rFonts w:asciiTheme="minorHAnsi" w:hAnsiTheme="minorHAnsi" w:cstheme="minorHAnsi"/>
                <w:sz w:val="20"/>
                <w:szCs w:val="20"/>
              </w:rPr>
              <w:t>25 –</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50</w:t>
            </w:r>
          </w:p>
        </w:tc>
      </w:tr>
      <w:tr w:rsidR="00051716" w:rsidRPr="00D56587" w14:paraId="5A4D8567" w14:textId="77777777" w:rsidTr="00E265FD">
        <w:trPr>
          <w:trHeight w:val="237"/>
        </w:trPr>
        <w:tc>
          <w:tcPr>
            <w:tcW w:w="2125" w:type="dxa"/>
          </w:tcPr>
          <w:p w14:paraId="68A50594" w14:textId="77777777" w:rsidR="00051716" w:rsidRPr="00D56587" w:rsidRDefault="00051716" w:rsidP="002E4125">
            <w:pPr>
              <w:pStyle w:val="TableParagraph"/>
              <w:spacing w:line="217" w:lineRule="exact"/>
              <w:ind w:left="298" w:right="276"/>
              <w:jc w:val="both"/>
              <w:rPr>
                <w:rFonts w:asciiTheme="minorHAnsi" w:hAnsiTheme="minorHAnsi" w:cstheme="minorHAnsi"/>
                <w:sz w:val="20"/>
                <w:szCs w:val="20"/>
              </w:rPr>
            </w:pPr>
            <w:r w:rsidRPr="00D56587">
              <w:rPr>
                <w:rFonts w:asciiTheme="minorHAnsi" w:hAnsiTheme="minorHAnsi" w:cstheme="minorHAnsi"/>
                <w:w w:val="120"/>
                <w:sz w:val="20"/>
                <w:szCs w:val="20"/>
              </w:rPr>
              <w:t>0.15</w:t>
            </w:r>
          </w:p>
        </w:tc>
        <w:tc>
          <w:tcPr>
            <w:tcW w:w="2125" w:type="dxa"/>
          </w:tcPr>
          <w:p w14:paraId="1DD3DF93" w14:textId="77777777" w:rsidR="00051716" w:rsidRPr="00D56587" w:rsidRDefault="00051716" w:rsidP="002E4125">
            <w:pPr>
              <w:pStyle w:val="TableParagraph"/>
              <w:spacing w:line="217" w:lineRule="exact"/>
              <w:ind w:left="290" w:right="281"/>
              <w:jc w:val="both"/>
              <w:rPr>
                <w:rFonts w:asciiTheme="minorHAnsi" w:hAnsiTheme="minorHAnsi" w:cstheme="minorHAnsi"/>
                <w:sz w:val="20"/>
                <w:szCs w:val="20"/>
              </w:rPr>
            </w:pPr>
            <w:r w:rsidRPr="00D56587">
              <w:rPr>
                <w:rFonts w:asciiTheme="minorHAnsi" w:hAnsiTheme="minorHAnsi" w:cstheme="minorHAnsi"/>
                <w:w w:val="110"/>
                <w:sz w:val="20"/>
                <w:szCs w:val="20"/>
              </w:rPr>
              <w:t>No.</w:t>
            </w:r>
            <w:r w:rsidRPr="00D56587">
              <w:rPr>
                <w:rFonts w:asciiTheme="minorHAnsi" w:hAnsiTheme="minorHAnsi" w:cstheme="minorHAnsi"/>
                <w:spacing w:val="-4"/>
                <w:w w:val="110"/>
                <w:sz w:val="20"/>
                <w:szCs w:val="20"/>
              </w:rPr>
              <w:t xml:space="preserve"> </w:t>
            </w:r>
            <w:r w:rsidRPr="00D56587">
              <w:rPr>
                <w:rFonts w:asciiTheme="minorHAnsi" w:hAnsiTheme="minorHAnsi" w:cstheme="minorHAnsi"/>
                <w:w w:val="110"/>
                <w:sz w:val="20"/>
                <w:szCs w:val="20"/>
              </w:rPr>
              <w:t>100</w:t>
            </w:r>
          </w:p>
        </w:tc>
        <w:tc>
          <w:tcPr>
            <w:tcW w:w="2125" w:type="dxa"/>
          </w:tcPr>
          <w:p w14:paraId="6434D7F4" w14:textId="77777777" w:rsidR="00051716" w:rsidRPr="00D56587" w:rsidRDefault="00051716" w:rsidP="002E4125">
            <w:pPr>
              <w:pStyle w:val="TableParagraph"/>
              <w:spacing w:line="217" w:lineRule="exact"/>
              <w:ind w:left="290" w:right="281"/>
              <w:jc w:val="both"/>
              <w:rPr>
                <w:rFonts w:asciiTheme="minorHAnsi" w:hAnsiTheme="minorHAnsi" w:cstheme="minorHAnsi"/>
                <w:sz w:val="20"/>
                <w:szCs w:val="20"/>
              </w:rPr>
            </w:pPr>
            <w:r w:rsidRPr="00D56587">
              <w:rPr>
                <w:rFonts w:asciiTheme="minorHAnsi" w:hAnsiTheme="minorHAnsi" w:cstheme="minorHAnsi"/>
                <w:sz w:val="20"/>
                <w:szCs w:val="20"/>
              </w:rPr>
              <w:t>5</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30</w:t>
            </w:r>
          </w:p>
        </w:tc>
      </w:tr>
    </w:tbl>
    <w:p w14:paraId="6B03B17C" w14:textId="77777777" w:rsidR="00051716" w:rsidRPr="00D56587" w:rsidRDefault="00051716" w:rsidP="00E265FD">
      <w:pPr>
        <w:pStyle w:val="Textoindependiente"/>
        <w:spacing w:before="2"/>
        <w:ind w:right="-510"/>
        <w:jc w:val="both"/>
        <w:rPr>
          <w:rFonts w:asciiTheme="minorHAnsi" w:hAnsiTheme="minorHAnsi" w:cstheme="minorHAnsi"/>
          <w:b/>
          <w:sz w:val="20"/>
          <w:szCs w:val="20"/>
        </w:rPr>
      </w:pPr>
    </w:p>
    <w:p w14:paraId="07BCBF90" w14:textId="77777777" w:rsidR="00051716" w:rsidRPr="00D56587" w:rsidRDefault="00051716" w:rsidP="00E265FD">
      <w:pPr>
        <w:pStyle w:val="Prrafodelista"/>
        <w:widowControl w:val="0"/>
        <w:numPr>
          <w:ilvl w:val="0"/>
          <w:numId w:val="31"/>
        </w:numPr>
        <w:tabs>
          <w:tab w:val="left" w:pos="1822"/>
        </w:tabs>
        <w:autoSpaceDE w:val="0"/>
        <w:autoSpaceDN w:val="0"/>
        <w:ind w:left="227" w:right="-510"/>
        <w:contextualSpacing w:val="0"/>
        <w:jc w:val="both"/>
        <w:rPr>
          <w:rFonts w:cstheme="minorHAnsi"/>
          <w:sz w:val="20"/>
          <w:szCs w:val="20"/>
        </w:rPr>
      </w:pPr>
      <w:r w:rsidRPr="00D56587">
        <w:rPr>
          <w:rFonts w:cstheme="minorHAnsi"/>
          <w:sz w:val="20"/>
          <w:szCs w:val="20"/>
        </w:rPr>
        <w:t>El módulo de finura que corresponda a la granulometría a</w:t>
      </w:r>
      <w:r w:rsidRPr="00D56587">
        <w:rPr>
          <w:rFonts w:cstheme="minorHAnsi"/>
          <w:spacing w:val="1"/>
          <w:sz w:val="20"/>
          <w:szCs w:val="20"/>
        </w:rPr>
        <w:t xml:space="preserve"> </w:t>
      </w:r>
      <w:r w:rsidRPr="00D56587">
        <w:rPr>
          <w:rFonts w:cstheme="minorHAnsi"/>
          <w:sz w:val="20"/>
          <w:szCs w:val="20"/>
        </w:rPr>
        <w:t>que se refiere el</w:t>
      </w:r>
      <w:r w:rsidRPr="00D56587">
        <w:rPr>
          <w:rFonts w:cstheme="minorHAnsi"/>
          <w:spacing w:val="1"/>
          <w:sz w:val="20"/>
          <w:szCs w:val="20"/>
        </w:rPr>
        <w:t xml:space="preserve"> </w:t>
      </w:r>
      <w:r w:rsidRPr="00D56587">
        <w:rPr>
          <w:rFonts w:cstheme="minorHAnsi"/>
          <w:w w:val="95"/>
          <w:sz w:val="20"/>
          <w:szCs w:val="20"/>
        </w:rPr>
        <w:t>párrafo anterior, no será menor de uno</w:t>
      </w:r>
      <w:r w:rsidRPr="00D56587">
        <w:rPr>
          <w:rFonts w:cstheme="minorHAnsi"/>
          <w:spacing w:val="1"/>
          <w:w w:val="95"/>
          <w:sz w:val="20"/>
          <w:szCs w:val="20"/>
        </w:rPr>
        <w:t xml:space="preserve"> </w:t>
      </w:r>
      <w:r w:rsidRPr="00D56587">
        <w:rPr>
          <w:rFonts w:cstheme="minorHAnsi"/>
          <w:w w:val="95"/>
          <w:sz w:val="20"/>
          <w:szCs w:val="20"/>
        </w:rPr>
        <w:t xml:space="preserve">punto seis (1.6) ni mayor de </w:t>
      </w:r>
      <w:proofErr w:type="gramStart"/>
      <w:r w:rsidRPr="00D56587">
        <w:rPr>
          <w:rFonts w:cstheme="minorHAnsi"/>
          <w:w w:val="95"/>
          <w:sz w:val="20"/>
          <w:szCs w:val="20"/>
        </w:rPr>
        <w:t>dos punto</w:t>
      </w:r>
      <w:proofErr w:type="gramEnd"/>
      <w:r w:rsidRPr="00D56587">
        <w:rPr>
          <w:rFonts w:cstheme="minorHAnsi"/>
          <w:spacing w:val="1"/>
          <w:w w:val="95"/>
          <w:sz w:val="20"/>
          <w:szCs w:val="20"/>
        </w:rPr>
        <w:t xml:space="preserve"> </w:t>
      </w:r>
      <w:r w:rsidRPr="00D56587">
        <w:rPr>
          <w:rFonts w:cstheme="minorHAnsi"/>
          <w:sz w:val="20"/>
          <w:szCs w:val="20"/>
        </w:rPr>
        <w:t>treinta</w:t>
      </w:r>
      <w:r w:rsidRPr="00D56587">
        <w:rPr>
          <w:rFonts w:cstheme="minorHAnsi"/>
          <w:spacing w:val="-8"/>
          <w:sz w:val="20"/>
          <w:szCs w:val="20"/>
        </w:rPr>
        <w:t xml:space="preserve"> </w:t>
      </w:r>
      <w:r w:rsidRPr="00D56587">
        <w:rPr>
          <w:rFonts w:cstheme="minorHAnsi"/>
          <w:sz w:val="20"/>
          <w:szCs w:val="20"/>
        </w:rPr>
        <w:t>y</w:t>
      </w:r>
      <w:r w:rsidRPr="00D56587">
        <w:rPr>
          <w:rFonts w:cstheme="minorHAnsi"/>
          <w:spacing w:val="-9"/>
          <w:sz w:val="20"/>
          <w:szCs w:val="20"/>
        </w:rPr>
        <w:t xml:space="preserve"> </w:t>
      </w:r>
      <w:r w:rsidRPr="00D56587">
        <w:rPr>
          <w:rFonts w:cstheme="minorHAnsi"/>
          <w:sz w:val="20"/>
          <w:szCs w:val="20"/>
        </w:rPr>
        <w:t>cinco</w:t>
      </w:r>
      <w:r w:rsidRPr="00D56587">
        <w:rPr>
          <w:rFonts w:cstheme="minorHAnsi"/>
          <w:spacing w:val="-10"/>
          <w:sz w:val="20"/>
          <w:szCs w:val="20"/>
        </w:rPr>
        <w:t xml:space="preserve"> </w:t>
      </w:r>
      <w:r w:rsidRPr="00D56587">
        <w:rPr>
          <w:rFonts w:cstheme="minorHAnsi"/>
          <w:sz w:val="20"/>
          <w:szCs w:val="20"/>
        </w:rPr>
        <w:t>(2.35)</w:t>
      </w:r>
      <w:r w:rsidRPr="00D56587">
        <w:rPr>
          <w:rFonts w:cstheme="minorHAnsi"/>
          <w:spacing w:val="-9"/>
          <w:sz w:val="20"/>
          <w:szCs w:val="20"/>
        </w:rPr>
        <w:t xml:space="preserve"> </w:t>
      </w:r>
      <w:r w:rsidRPr="00D56587">
        <w:rPr>
          <w:rFonts w:cstheme="minorHAnsi"/>
          <w:sz w:val="20"/>
          <w:szCs w:val="20"/>
        </w:rPr>
        <w:t>con</w:t>
      </w:r>
      <w:r w:rsidRPr="00D56587">
        <w:rPr>
          <w:rFonts w:cstheme="minorHAnsi"/>
          <w:spacing w:val="-8"/>
          <w:sz w:val="20"/>
          <w:szCs w:val="20"/>
        </w:rPr>
        <w:t xml:space="preserve"> </w:t>
      </w:r>
      <w:r w:rsidRPr="00D56587">
        <w:rPr>
          <w:rFonts w:cstheme="minorHAnsi"/>
          <w:sz w:val="20"/>
          <w:szCs w:val="20"/>
        </w:rPr>
        <w:t>una</w:t>
      </w:r>
      <w:r w:rsidRPr="00D56587">
        <w:rPr>
          <w:rFonts w:cstheme="minorHAnsi"/>
          <w:spacing w:val="-11"/>
          <w:sz w:val="20"/>
          <w:szCs w:val="20"/>
        </w:rPr>
        <w:t xml:space="preserve"> </w:t>
      </w:r>
      <w:r w:rsidRPr="00D56587">
        <w:rPr>
          <w:rFonts w:cstheme="minorHAnsi"/>
          <w:sz w:val="20"/>
          <w:szCs w:val="20"/>
        </w:rPr>
        <w:t>tolerancia</w:t>
      </w:r>
      <w:r w:rsidRPr="00D56587">
        <w:rPr>
          <w:rFonts w:cstheme="minorHAnsi"/>
          <w:spacing w:val="-10"/>
          <w:sz w:val="20"/>
          <w:szCs w:val="20"/>
        </w:rPr>
        <w:t xml:space="preserve"> </w:t>
      </w:r>
      <w:r w:rsidRPr="00D56587">
        <w:rPr>
          <w:rFonts w:cstheme="minorHAnsi"/>
          <w:sz w:val="20"/>
          <w:szCs w:val="20"/>
        </w:rPr>
        <w:t>de</w:t>
      </w:r>
      <w:r w:rsidRPr="00D56587">
        <w:rPr>
          <w:rFonts w:cstheme="minorHAnsi"/>
          <w:spacing w:val="-8"/>
          <w:sz w:val="20"/>
          <w:szCs w:val="20"/>
        </w:rPr>
        <w:t xml:space="preserve"> </w:t>
      </w:r>
      <w:r w:rsidRPr="00D56587">
        <w:rPr>
          <w:rFonts w:cstheme="minorHAnsi"/>
          <w:sz w:val="20"/>
          <w:szCs w:val="20"/>
        </w:rPr>
        <w:t>variación</w:t>
      </w:r>
      <w:r w:rsidRPr="00D56587">
        <w:rPr>
          <w:rFonts w:cstheme="minorHAnsi"/>
          <w:spacing w:val="-7"/>
          <w:sz w:val="20"/>
          <w:szCs w:val="20"/>
        </w:rPr>
        <w:t xml:space="preserve"> </w:t>
      </w:r>
      <w:r w:rsidRPr="00D56587">
        <w:rPr>
          <w:rFonts w:cstheme="minorHAnsi"/>
          <w:sz w:val="20"/>
          <w:szCs w:val="20"/>
        </w:rPr>
        <w:t>de</w:t>
      </w:r>
      <w:r w:rsidRPr="00D56587">
        <w:rPr>
          <w:rFonts w:cstheme="minorHAnsi"/>
          <w:spacing w:val="-9"/>
          <w:sz w:val="20"/>
          <w:szCs w:val="20"/>
        </w:rPr>
        <w:t xml:space="preserve"> </w:t>
      </w:r>
      <w:r w:rsidRPr="00D56587">
        <w:rPr>
          <w:rFonts w:cstheme="minorHAnsi"/>
          <w:sz w:val="20"/>
          <w:szCs w:val="20"/>
        </w:rPr>
        <w:t>dos</w:t>
      </w:r>
      <w:r w:rsidRPr="00D56587">
        <w:rPr>
          <w:rFonts w:cstheme="minorHAnsi"/>
          <w:spacing w:val="-10"/>
          <w:sz w:val="20"/>
          <w:szCs w:val="20"/>
        </w:rPr>
        <w:t xml:space="preserve"> </w:t>
      </w:r>
      <w:r w:rsidRPr="00D56587">
        <w:rPr>
          <w:rFonts w:cstheme="minorHAnsi"/>
          <w:sz w:val="20"/>
          <w:szCs w:val="20"/>
        </w:rPr>
        <w:t>décimas</w:t>
      </w:r>
      <w:r w:rsidRPr="00D56587">
        <w:rPr>
          <w:rFonts w:cstheme="minorHAnsi"/>
          <w:spacing w:val="-7"/>
          <w:sz w:val="20"/>
          <w:szCs w:val="20"/>
        </w:rPr>
        <w:t xml:space="preserve"> </w:t>
      </w:r>
      <w:r w:rsidRPr="00D56587">
        <w:rPr>
          <w:rFonts w:cstheme="minorHAnsi"/>
          <w:sz w:val="20"/>
          <w:szCs w:val="20"/>
        </w:rPr>
        <w:t>(0.2)</w:t>
      </w:r>
      <w:r w:rsidRPr="00D56587">
        <w:rPr>
          <w:rFonts w:cstheme="minorHAnsi"/>
          <w:spacing w:val="-8"/>
          <w:sz w:val="20"/>
          <w:szCs w:val="20"/>
        </w:rPr>
        <w:t xml:space="preserve"> </w:t>
      </w:r>
      <w:r w:rsidRPr="00D56587">
        <w:rPr>
          <w:rFonts w:cstheme="minorHAnsi"/>
          <w:sz w:val="20"/>
          <w:szCs w:val="20"/>
        </w:rPr>
        <w:t>en</w:t>
      </w:r>
      <w:r w:rsidRPr="00D56587">
        <w:rPr>
          <w:rFonts w:cstheme="minorHAnsi"/>
          <w:spacing w:val="-82"/>
          <w:sz w:val="20"/>
          <w:szCs w:val="20"/>
        </w:rPr>
        <w:t xml:space="preserve"> </w:t>
      </w:r>
      <w:r w:rsidRPr="00D56587">
        <w:rPr>
          <w:rFonts w:cstheme="minorHAnsi"/>
          <w:sz w:val="20"/>
          <w:szCs w:val="20"/>
        </w:rPr>
        <w:t>más</w:t>
      </w:r>
      <w:r w:rsidRPr="00D56587">
        <w:rPr>
          <w:rFonts w:cstheme="minorHAnsi"/>
          <w:spacing w:val="1"/>
          <w:sz w:val="20"/>
          <w:szCs w:val="20"/>
        </w:rPr>
        <w:t xml:space="preserve"> </w:t>
      </w:r>
      <w:r w:rsidRPr="00D56587">
        <w:rPr>
          <w:rFonts w:cstheme="minorHAnsi"/>
          <w:sz w:val="20"/>
          <w:szCs w:val="20"/>
        </w:rPr>
        <w:t>o menos con respecto al valor de módulo de finura empleado en el</w:t>
      </w:r>
      <w:r w:rsidRPr="00D56587">
        <w:rPr>
          <w:rFonts w:cstheme="minorHAnsi"/>
          <w:spacing w:val="1"/>
          <w:sz w:val="20"/>
          <w:szCs w:val="20"/>
        </w:rPr>
        <w:t xml:space="preserve"> </w:t>
      </w:r>
      <w:r w:rsidRPr="00D56587">
        <w:rPr>
          <w:rFonts w:cstheme="minorHAnsi"/>
          <w:sz w:val="20"/>
          <w:szCs w:val="20"/>
        </w:rPr>
        <w:t>diseño</w:t>
      </w:r>
      <w:r w:rsidRPr="00D56587">
        <w:rPr>
          <w:rFonts w:cstheme="minorHAnsi"/>
          <w:spacing w:val="-22"/>
          <w:sz w:val="20"/>
          <w:szCs w:val="20"/>
        </w:rPr>
        <w:t xml:space="preserve"> </w:t>
      </w:r>
      <w:r w:rsidRPr="00D56587">
        <w:rPr>
          <w:rFonts w:cstheme="minorHAnsi"/>
          <w:sz w:val="20"/>
          <w:szCs w:val="20"/>
        </w:rPr>
        <w:t>de</w:t>
      </w:r>
      <w:r w:rsidRPr="00D56587">
        <w:rPr>
          <w:rFonts w:cstheme="minorHAnsi"/>
          <w:spacing w:val="-22"/>
          <w:sz w:val="20"/>
          <w:szCs w:val="20"/>
        </w:rPr>
        <w:t xml:space="preserve"> </w:t>
      </w:r>
      <w:r w:rsidRPr="00D56587">
        <w:rPr>
          <w:rFonts w:cstheme="minorHAnsi"/>
          <w:sz w:val="20"/>
          <w:szCs w:val="20"/>
        </w:rPr>
        <w:t>la</w:t>
      </w:r>
      <w:r w:rsidRPr="00D56587">
        <w:rPr>
          <w:rFonts w:cstheme="minorHAnsi"/>
          <w:spacing w:val="-22"/>
          <w:sz w:val="20"/>
          <w:szCs w:val="20"/>
        </w:rPr>
        <w:t xml:space="preserve"> </w:t>
      </w:r>
      <w:r w:rsidRPr="00D56587">
        <w:rPr>
          <w:rFonts w:cstheme="minorHAnsi"/>
          <w:sz w:val="20"/>
          <w:szCs w:val="20"/>
        </w:rPr>
        <w:t>proporción</w:t>
      </w:r>
      <w:r w:rsidRPr="00D56587">
        <w:rPr>
          <w:rFonts w:cstheme="minorHAnsi"/>
          <w:spacing w:val="-21"/>
          <w:sz w:val="20"/>
          <w:szCs w:val="20"/>
        </w:rPr>
        <w:t xml:space="preserve"> </w:t>
      </w:r>
      <w:r w:rsidRPr="00D56587">
        <w:rPr>
          <w:rFonts w:cstheme="minorHAnsi"/>
          <w:sz w:val="20"/>
          <w:szCs w:val="20"/>
        </w:rPr>
        <w:t>del</w:t>
      </w:r>
      <w:r w:rsidRPr="00D56587">
        <w:rPr>
          <w:rFonts w:cstheme="minorHAnsi"/>
          <w:spacing w:val="-21"/>
          <w:sz w:val="20"/>
          <w:szCs w:val="20"/>
        </w:rPr>
        <w:t xml:space="preserve"> </w:t>
      </w:r>
      <w:r w:rsidRPr="00D56587">
        <w:rPr>
          <w:rFonts w:cstheme="minorHAnsi"/>
          <w:sz w:val="20"/>
          <w:szCs w:val="20"/>
        </w:rPr>
        <w:t>mortero.</w:t>
      </w:r>
    </w:p>
    <w:p w14:paraId="6F0D9ECC" w14:textId="77777777" w:rsidR="00051716" w:rsidRPr="00D56587" w:rsidRDefault="00051716" w:rsidP="00E265FD">
      <w:pPr>
        <w:pStyle w:val="Textoindependiente"/>
        <w:spacing w:before="5"/>
        <w:ind w:left="227" w:right="-510"/>
        <w:jc w:val="both"/>
        <w:rPr>
          <w:rFonts w:asciiTheme="minorHAnsi" w:hAnsiTheme="minorHAnsi" w:cstheme="minorHAnsi"/>
          <w:sz w:val="20"/>
          <w:szCs w:val="20"/>
        </w:rPr>
      </w:pPr>
    </w:p>
    <w:p w14:paraId="7891EDBE" w14:textId="77777777" w:rsidR="00051716" w:rsidRPr="00D56587" w:rsidRDefault="00051716" w:rsidP="00E265FD">
      <w:pPr>
        <w:pStyle w:val="Textoindependiente"/>
        <w:ind w:left="227" w:right="-510"/>
        <w:jc w:val="both"/>
        <w:rPr>
          <w:rFonts w:asciiTheme="minorHAnsi" w:hAnsiTheme="minorHAnsi" w:cstheme="minorHAnsi"/>
          <w:sz w:val="20"/>
          <w:szCs w:val="20"/>
        </w:rPr>
      </w:pPr>
      <w:r w:rsidRPr="00D56587">
        <w:rPr>
          <w:rFonts w:asciiTheme="minorHAnsi" w:hAnsiTheme="minorHAnsi" w:cstheme="minorHAnsi"/>
          <w:sz w:val="20"/>
          <w:szCs w:val="20"/>
        </w:rPr>
        <w:t>En</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caso</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módulo</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finura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sobrepase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dicha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tolerancia,</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harán</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ajustes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necesarios 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proporciones para compensar las variaciones de composición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granulométrica.</w:t>
      </w:r>
    </w:p>
    <w:p w14:paraId="2504EC4A" w14:textId="77777777" w:rsidR="00A8516D" w:rsidRPr="00D56587" w:rsidRDefault="00A8516D" w:rsidP="00A8516D">
      <w:pPr>
        <w:pStyle w:val="Textoindependiente"/>
        <w:ind w:left="-170" w:right="-624"/>
        <w:jc w:val="both"/>
        <w:rPr>
          <w:rFonts w:asciiTheme="minorHAnsi" w:hAnsiTheme="minorHAnsi" w:cstheme="minorHAnsi"/>
          <w:sz w:val="20"/>
          <w:szCs w:val="20"/>
        </w:rPr>
      </w:pPr>
    </w:p>
    <w:p w14:paraId="7B1AF57E" w14:textId="37A10506" w:rsidR="00086796" w:rsidRPr="00D56587" w:rsidRDefault="00051716" w:rsidP="00A8516D">
      <w:pPr>
        <w:pStyle w:val="Ttulo1"/>
        <w:numPr>
          <w:ilvl w:val="2"/>
          <w:numId w:val="32"/>
        </w:numPr>
        <w:tabs>
          <w:tab w:val="left" w:pos="1822"/>
        </w:tabs>
        <w:ind w:left="255" w:right="-624"/>
        <w:jc w:val="both"/>
        <w:rPr>
          <w:rFonts w:asciiTheme="minorHAnsi" w:hAnsiTheme="minorHAnsi" w:cstheme="minorHAnsi"/>
          <w:sz w:val="20"/>
          <w:szCs w:val="20"/>
        </w:rPr>
      </w:pPr>
      <w:r w:rsidRPr="00D56587">
        <w:rPr>
          <w:rFonts w:asciiTheme="minorHAnsi" w:hAnsiTheme="minorHAnsi" w:cstheme="minorHAnsi"/>
          <w:sz w:val="20"/>
          <w:szCs w:val="20"/>
        </w:rPr>
        <w:t>Agua</w:t>
      </w:r>
    </w:p>
    <w:p w14:paraId="307D1C3A" w14:textId="77777777" w:rsidR="00051716" w:rsidRPr="00D56587" w:rsidRDefault="00051716" w:rsidP="00A8516D">
      <w:pPr>
        <w:pStyle w:val="Textoindependiente"/>
        <w:ind w:left="-397" w:right="-624"/>
        <w:jc w:val="both"/>
        <w:rPr>
          <w:rFonts w:asciiTheme="minorHAnsi" w:hAnsiTheme="minorHAnsi" w:cstheme="minorHAnsi"/>
          <w:sz w:val="20"/>
          <w:szCs w:val="20"/>
        </w:rPr>
      </w:pPr>
      <w:r w:rsidRPr="00D56587">
        <w:rPr>
          <w:rFonts w:asciiTheme="minorHAnsi" w:hAnsiTheme="minorHAnsi" w:cstheme="minorHAnsi"/>
          <w:sz w:val="20"/>
          <w:szCs w:val="20"/>
        </w:rPr>
        <w:t>El agua que se utilice para los morteros será potable, en caso de que el Instituto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apruebe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uso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agua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sea</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potable,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ésta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cumplirá</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características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82"/>
          <w:sz w:val="20"/>
          <w:szCs w:val="20"/>
        </w:rPr>
        <w:t xml:space="preserve"> </w:t>
      </w:r>
      <w:r w:rsidRPr="00D56587">
        <w:rPr>
          <w:rFonts w:asciiTheme="minorHAnsi" w:hAnsiTheme="minorHAnsi" w:cstheme="minorHAnsi"/>
          <w:b/>
          <w:sz w:val="20"/>
          <w:szCs w:val="20"/>
        </w:rPr>
        <w:t>Anexo1</w:t>
      </w:r>
      <w:r w:rsidRPr="00D56587">
        <w:rPr>
          <w:rFonts w:asciiTheme="minorHAnsi" w:hAnsiTheme="minorHAnsi" w:cstheme="minorHAnsi"/>
          <w:b/>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lastRenderedPageBreak/>
        <w:t>esta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norma.</w:t>
      </w:r>
    </w:p>
    <w:p w14:paraId="4AB0A347" w14:textId="77777777" w:rsidR="00051716" w:rsidRPr="00D56587" w:rsidRDefault="00051716" w:rsidP="00E265FD">
      <w:pPr>
        <w:pStyle w:val="Textoindependiente"/>
        <w:spacing w:before="4"/>
        <w:ind w:left="-397" w:right="-624"/>
        <w:jc w:val="both"/>
        <w:rPr>
          <w:rFonts w:asciiTheme="minorHAnsi" w:hAnsiTheme="minorHAnsi" w:cstheme="minorHAnsi"/>
          <w:sz w:val="20"/>
          <w:szCs w:val="20"/>
        </w:rPr>
      </w:pPr>
    </w:p>
    <w:p w14:paraId="7574BC32" w14:textId="77777777" w:rsidR="00051716" w:rsidRPr="00D56587" w:rsidRDefault="00051716" w:rsidP="00E265FD">
      <w:pPr>
        <w:pStyle w:val="Ttulo1"/>
        <w:numPr>
          <w:ilvl w:val="2"/>
          <w:numId w:val="32"/>
        </w:numPr>
        <w:tabs>
          <w:tab w:val="left" w:pos="1822"/>
        </w:tabs>
        <w:spacing w:before="1"/>
        <w:ind w:left="313" w:right="-397" w:hanging="710"/>
        <w:jc w:val="both"/>
        <w:rPr>
          <w:rFonts w:asciiTheme="minorHAnsi" w:hAnsiTheme="minorHAnsi" w:cstheme="minorHAnsi"/>
          <w:sz w:val="20"/>
          <w:szCs w:val="20"/>
        </w:rPr>
      </w:pPr>
      <w:r w:rsidRPr="00D56587">
        <w:rPr>
          <w:rFonts w:asciiTheme="minorHAnsi" w:hAnsiTheme="minorHAnsi" w:cstheme="minorHAnsi"/>
          <w:spacing w:val="-1"/>
          <w:w w:val="95"/>
          <w:sz w:val="20"/>
          <w:szCs w:val="20"/>
        </w:rPr>
        <w:t>Acero</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refuerzo</w:t>
      </w:r>
    </w:p>
    <w:p w14:paraId="1A64CF77" w14:textId="77777777" w:rsidR="00051716" w:rsidRPr="00D56587" w:rsidRDefault="00051716" w:rsidP="00E265FD">
      <w:pPr>
        <w:pStyle w:val="Textoindependiente"/>
        <w:spacing w:before="1"/>
        <w:ind w:left="-397" w:right="-624"/>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refuerzo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emplee</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castillos,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dalas,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colocados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interior</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muro y/o en el exterior del muro estará constituido por barras corrugadas, por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malla de acero,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 alambres corrugados laminados en frío o por armaduras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soldadas por resistencia eléctrica de alambre de acero para castillos y dalas 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cumplan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Normas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correspondientes.</w:t>
      </w:r>
    </w:p>
    <w:p w14:paraId="2877C11A" w14:textId="77777777" w:rsidR="00051716" w:rsidRPr="00D56587" w:rsidRDefault="00051716" w:rsidP="00E265FD">
      <w:pPr>
        <w:pStyle w:val="Textoindependiente"/>
        <w:spacing w:before="4"/>
        <w:ind w:left="-397" w:right="-624"/>
        <w:jc w:val="both"/>
        <w:rPr>
          <w:rFonts w:asciiTheme="minorHAnsi" w:hAnsiTheme="minorHAnsi" w:cstheme="minorHAnsi"/>
          <w:sz w:val="20"/>
          <w:szCs w:val="20"/>
        </w:rPr>
      </w:pPr>
    </w:p>
    <w:p w14:paraId="1537D71E" w14:textId="77777777" w:rsidR="00051716" w:rsidRPr="00D56587" w:rsidRDefault="00051716" w:rsidP="00E265FD">
      <w:pPr>
        <w:pStyle w:val="Textoindependiente"/>
        <w:spacing w:before="1"/>
        <w:ind w:left="-397" w:right="-624"/>
        <w:jc w:val="both"/>
        <w:rPr>
          <w:rFonts w:asciiTheme="minorHAnsi" w:hAnsiTheme="minorHAnsi" w:cstheme="minorHAnsi"/>
          <w:sz w:val="20"/>
          <w:szCs w:val="20"/>
        </w:rPr>
      </w:pPr>
      <w:r w:rsidRPr="00D56587">
        <w:rPr>
          <w:rFonts w:asciiTheme="minorHAnsi" w:hAnsiTheme="minorHAnsi" w:cstheme="minorHAnsi"/>
          <w:sz w:val="20"/>
          <w:szCs w:val="20"/>
        </w:rPr>
        <w:t>Se admitirá el uso de barras lisas, como el alambrón,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únicamente en estribos, 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mallas de alambre soldado o en conectores. El diámetro mínimo del alambrón para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 xml:space="preserve">ser usado en estribos es de </w:t>
      </w:r>
      <w:proofErr w:type="gramStart"/>
      <w:r w:rsidRPr="00D56587">
        <w:rPr>
          <w:rFonts w:asciiTheme="minorHAnsi" w:hAnsiTheme="minorHAnsi" w:cstheme="minorHAnsi"/>
          <w:sz w:val="20"/>
          <w:szCs w:val="20"/>
        </w:rPr>
        <w:t>cinco punto</w:t>
      </w:r>
      <w:proofErr w:type="gramEnd"/>
      <w:r w:rsidRPr="00D56587">
        <w:rPr>
          <w:rFonts w:asciiTheme="minorHAnsi" w:hAnsiTheme="minorHAnsi" w:cstheme="minorHAnsi"/>
          <w:sz w:val="20"/>
          <w:szCs w:val="20"/>
        </w:rPr>
        <w:t xml:space="preserve"> cinco (5.5) </w:t>
      </w:r>
      <w:proofErr w:type="spellStart"/>
      <w:r w:rsidRPr="00D56587">
        <w:rPr>
          <w:rFonts w:asciiTheme="minorHAnsi" w:hAnsiTheme="minorHAnsi" w:cstheme="minorHAnsi"/>
          <w:sz w:val="20"/>
          <w:szCs w:val="20"/>
        </w:rPr>
        <w:t>mm.</w:t>
      </w:r>
      <w:proofErr w:type="spellEnd"/>
      <w:r w:rsidRPr="00D56587">
        <w:rPr>
          <w:rFonts w:asciiTheme="minorHAnsi" w:hAnsiTheme="minorHAnsi" w:cstheme="minorHAnsi"/>
          <w:sz w:val="20"/>
          <w:szCs w:val="20"/>
        </w:rPr>
        <w:t xml:space="preserve"> Se podrán utilizar otros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tipos de acero siempre y cuando se demuestre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eficiencia como refuerzo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estructural.</w:t>
      </w:r>
    </w:p>
    <w:p w14:paraId="1A44571E" w14:textId="77777777" w:rsidR="00051716" w:rsidRPr="00D56587" w:rsidRDefault="00051716" w:rsidP="00E265FD">
      <w:pPr>
        <w:pStyle w:val="Textoindependiente"/>
        <w:spacing w:before="4"/>
        <w:ind w:left="-397" w:right="-624"/>
        <w:jc w:val="both"/>
        <w:rPr>
          <w:rFonts w:asciiTheme="minorHAnsi" w:hAnsiTheme="minorHAnsi" w:cstheme="minorHAnsi"/>
          <w:sz w:val="20"/>
          <w:szCs w:val="20"/>
        </w:rPr>
      </w:pPr>
    </w:p>
    <w:p w14:paraId="4ACEDCBC" w14:textId="77777777" w:rsidR="00051716" w:rsidRPr="00D56587" w:rsidRDefault="00051716" w:rsidP="00E265FD">
      <w:pPr>
        <w:pStyle w:val="Ttulo1"/>
        <w:numPr>
          <w:ilvl w:val="2"/>
          <w:numId w:val="32"/>
        </w:numPr>
        <w:tabs>
          <w:tab w:val="left" w:pos="1822"/>
        </w:tabs>
        <w:ind w:left="313" w:right="-624" w:hanging="710"/>
        <w:jc w:val="both"/>
        <w:rPr>
          <w:rFonts w:asciiTheme="minorHAnsi" w:hAnsiTheme="minorHAnsi" w:cstheme="minorHAnsi"/>
          <w:sz w:val="20"/>
          <w:szCs w:val="20"/>
        </w:rPr>
      </w:pPr>
      <w:r w:rsidRPr="00D56587">
        <w:rPr>
          <w:rFonts w:asciiTheme="minorHAnsi" w:hAnsiTheme="minorHAnsi" w:cstheme="minorHAnsi"/>
          <w:w w:val="90"/>
          <w:sz w:val="20"/>
          <w:szCs w:val="20"/>
        </w:rPr>
        <w:t>Ladrillos</w:t>
      </w:r>
      <w:r w:rsidRPr="00D56587">
        <w:rPr>
          <w:rFonts w:asciiTheme="minorHAnsi" w:hAnsiTheme="minorHAnsi" w:cstheme="minorHAnsi"/>
          <w:spacing w:val="40"/>
          <w:w w:val="90"/>
          <w:sz w:val="20"/>
          <w:szCs w:val="20"/>
        </w:rPr>
        <w:t xml:space="preserve"> </w:t>
      </w:r>
      <w:r w:rsidRPr="00D56587">
        <w:rPr>
          <w:rFonts w:asciiTheme="minorHAnsi" w:hAnsiTheme="minorHAnsi" w:cstheme="minorHAnsi"/>
          <w:w w:val="90"/>
          <w:sz w:val="20"/>
          <w:szCs w:val="20"/>
        </w:rPr>
        <w:t>y</w:t>
      </w:r>
      <w:r w:rsidRPr="00D56587">
        <w:rPr>
          <w:rFonts w:asciiTheme="minorHAnsi" w:hAnsiTheme="minorHAnsi" w:cstheme="minorHAnsi"/>
          <w:spacing w:val="42"/>
          <w:w w:val="90"/>
          <w:sz w:val="20"/>
          <w:szCs w:val="20"/>
        </w:rPr>
        <w:t xml:space="preserve"> </w:t>
      </w:r>
      <w:r w:rsidRPr="00D56587">
        <w:rPr>
          <w:rFonts w:asciiTheme="minorHAnsi" w:hAnsiTheme="minorHAnsi" w:cstheme="minorHAnsi"/>
          <w:w w:val="90"/>
          <w:sz w:val="20"/>
          <w:szCs w:val="20"/>
        </w:rPr>
        <w:t>bloques</w:t>
      </w:r>
      <w:r w:rsidRPr="00D56587">
        <w:rPr>
          <w:rFonts w:asciiTheme="minorHAnsi" w:hAnsiTheme="minorHAnsi" w:cstheme="minorHAnsi"/>
          <w:spacing w:val="45"/>
          <w:w w:val="90"/>
          <w:sz w:val="20"/>
          <w:szCs w:val="20"/>
        </w:rPr>
        <w:t xml:space="preserve"> </w:t>
      </w:r>
      <w:r w:rsidRPr="00D56587">
        <w:rPr>
          <w:rFonts w:asciiTheme="minorHAnsi" w:hAnsiTheme="minorHAnsi" w:cstheme="minorHAnsi"/>
          <w:w w:val="90"/>
          <w:sz w:val="20"/>
          <w:szCs w:val="20"/>
        </w:rPr>
        <w:t>cerámicos</w:t>
      </w:r>
    </w:p>
    <w:p w14:paraId="7CF6F308" w14:textId="77777777" w:rsidR="00051716" w:rsidRPr="00D56587" w:rsidRDefault="00051716" w:rsidP="00E265FD">
      <w:pPr>
        <w:pStyle w:val="Textoindependiente"/>
        <w:spacing w:before="1"/>
        <w:ind w:left="-397" w:right="-624"/>
        <w:jc w:val="both"/>
        <w:rPr>
          <w:rFonts w:asciiTheme="minorHAnsi" w:hAnsiTheme="minorHAnsi" w:cstheme="minorHAnsi"/>
          <w:sz w:val="20"/>
          <w:szCs w:val="20"/>
        </w:rPr>
      </w:pPr>
      <w:r w:rsidRPr="00D56587">
        <w:rPr>
          <w:rFonts w:asciiTheme="minorHAnsi" w:hAnsiTheme="minorHAnsi" w:cstheme="minorHAnsi"/>
          <w:sz w:val="20"/>
          <w:szCs w:val="20"/>
        </w:rPr>
        <w:t>Son elementos ortogonales, sólidos o huecos, fabricados mediante el moldeo,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extrusión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compresión,</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secado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cocción</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arcilla.</w:t>
      </w:r>
    </w:p>
    <w:p w14:paraId="28D678D6" w14:textId="77777777" w:rsidR="00051716" w:rsidRPr="00D56587" w:rsidRDefault="00051716" w:rsidP="00E265FD">
      <w:pPr>
        <w:pStyle w:val="Textoindependiente"/>
        <w:spacing w:before="3"/>
        <w:ind w:left="-397" w:right="-624"/>
        <w:jc w:val="both"/>
        <w:rPr>
          <w:rFonts w:asciiTheme="minorHAnsi" w:hAnsiTheme="minorHAnsi" w:cstheme="minorHAnsi"/>
          <w:sz w:val="20"/>
          <w:szCs w:val="20"/>
        </w:rPr>
      </w:pPr>
    </w:p>
    <w:p w14:paraId="129DD076" w14:textId="374A858E" w:rsidR="00051716" w:rsidRPr="00D56587" w:rsidRDefault="00051716" w:rsidP="00E265FD">
      <w:pPr>
        <w:pStyle w:val="Textoindependiente"/>
        <w:ind w:left="-397" w:right="-624"/>
        <w:jc w:val="both"/>
        <w:rPr>
          <w:rFonts w:asciiTheme="minorHAnsi" w:hAnsiTheme="minorHAnsi" w:cstheme="minorHAnsi"/>
          <w:sz w:val="20"/>
          <w:szCs w:val="20"/>
        </w:rPr>
      </w:pPr>
      <w:r w:rsidRPr="00D56587">
        <w:rPr>
          <w:rFonts w:asciiTheme="minorHAnsi" w:hAnsiTheme="minorHAnsi" w:cstheme="minorHAnsi"/>
          <w:sz w:val="20"/>
          <w:szCs w:val="20"/>
        </w:rPr>
        <w:t>Las piezas huecas tienen el propósito de mejorar las condiciones de aislamiento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térmico</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acústico,</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así</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alojar</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refuerzo</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tuberías,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además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reducir</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masa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muros.</w:t>
      </w:r>
    </w:p>
    <w:p w14:paraId="4B52FE7B" w14:textId="77777777" w:rsidR="00051716" w:rsidRPr="00D56587" w:rsidRDefault="00051716" w:rsidP="00E265FD">
      <w:pPr>
        <w:pStyle w:val="Textoindependiente"/>
        <w:ind w:left="-397" w:right="-624"/>
        <w:jc w:val="both"/>
        <w:rPr>
          <w:rFonts w:asciiTheme="minorHAnsi" w:hAnsiTheme="minorHAnsi" w:cstheme="minorHAnsi"/>
          <w:sz w:val="20"/>
          <w:szCs w:val="20"/>
        </w:rPr>
      </w:pPr>
      <w:r w:rsidRPr="00D56587">
        <w:rPr>
          <w:rFonts w:asciiTheme="minorHAnsi" w:hAnsiTheme="minorHAnsi" w:cstheme="minorHAnsi"/>
          <w:sz w:val="20"/>
          <w:szCs w:val="20"/>
        </w:rPr>
        <w:t>Los ladrillos o bloques cerámicos no deben presentar disgregaciones al tacto. 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limpiarlos en seco con un cepillo de alambre y sumergirlos en agua limpia a una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temperatura de entre quince (15) y treinta (30) grados Celsius durante cuatro (4)</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horas,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deben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observar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materias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terrosas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enturbien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agua.</w:t>
      </w:r>
    </w:p>
    <w:p w14:paraId="49F996B1" w14:textId="6BCA9AA0" w:rsidR="00051716" w:rsidRDefault="00051716" w:rsidP="00E265FD">
      <w:pPr>
        <w:pStyle w:val="Textoindependiente"/>
        <w:spacing w:before="3"/>
        <w:ind w:left="-397" w:right="-624"/>
        <w:jc w:val="both"/>
        <w:rPr>
          <w:rFonts w:asciiTheme="minorHAnsi" w:hAnsiTheme="minorHAnsi" w:cstheme="minorHAnsi"/>
          <w:sz w:val="20"/>
          <w:szCs w:val="20"/>
        </w:rPr>
      </w:pPr>
    </w:p>
    <w:p w14:paraId="569AC9DC" w14:textId="0B3EDFC1" w:rsidR="0055282A" w:rsidRDefault="0055282A" w:rsidP="00E265FD">
      <w:pPr>
        <w:pStyle w:val="Textoindependiente"/>
        <w:spacing w:before="3"/>
        <w:ind w:left="-397" w:right="-624"/>
        <w:jc w:val="both"/>
        <w:rPr>
          <w:rFonts w:asciiTheme="minorHAnsi" w:hAnsiTheme="minorHAnsi" w:cstheme="minorHAnsi"/>
          <w:sz w:val="20"/>
          <w:szCs w:val="20"/>
        </w:rPr>
      </w:pPr>
    </w:p>
    <w:p w14:paraId="061AB8FF" w14:textId="4A37C5DC" w:rsidR="0055282A" w:rsidRDefault="0055282A" w:rsidP="00E265FD">
      <w:pPr>
        <w:pStyle w:val="Textoindependiente"/>
        <w:spacing w:before="3"/>
        <w:ind w:left="-397" w:right="-624"/>
        <w:jc w:val="both"/>
        <w:rPr>
          <w:rFonts w:asciiTheme="minorHAnsi" w:hAnsiTheme="minorHAnsi" w:cstheme="minorHAnsi"/>
          <w:sz w:val="20"/>
          <w:szCs w:val="20"/>
        </w:rPr>
      </w:pPr>
    </w:p>
    <w:p w14:paraId="58AE5DBD" w14:textId="344F0D2D" w:rsidR="0055282A" w:rsidRDefault="0055282A" w:rsidP="00E265FD">
      <w:pPr>
        <w:pStyle w:val="Textoindependiente"/>
        <w:spacing w:before="3"/>
        <w:ind w:left="-397" w:right="-624"/>
        <w:jc w:val="both"/>
        <w:rPr>
          <w:rFonts w:asciiTheme="minorHAnsi" w:hAnsiTheme="minorHAnsi" w:cstheme="minorHAnsi"/>
          <w:sz w:val="20"/>
          <w:szCs w:val="20"/>
        </w:rPr>
      </w:pPr>
    </w:p>
    <w:p w14:paraId="57B9584E" w14:textId="7C7D83D2" w:rsidR="0055282A" w:rsidRDefault="0055282A" w:rsidP="00E265FD">
      <w:pPr>
        <w:pStyle w:val="Textoindependiente"/>
        <w:spacing w:before="3"/>
        <w:ind w:left="-397" w:right="-624"/>
        <w:jc w:val="both"/>
        <w:rPr>
          <w:rFonts w:asciiTheme="minorHAnsi" w:hAnsiTheme="minorHAnsi" w:cstheme="minorHAnsi"/>
          <w:sz w:val="20"/>
          <w:szCs w:val="20"/>
        </w:rPr>
      </w:pPr>
    </w:p>
    <w:p w14:paraId="7637072C" w14:textId="381B14CD" w:rsidR="0055282A" w:rsidRDefault="0055282A" w:rsidP="00E265FD">
      <w:pPr>
        <w:pStyle w:val="Textoindependiente"/>
        <w:spacing w:before="3"/>
        <w:ind w:left="-397" w:right="-624"/>
        <w:jc w:val="both"/>
        <w:rPr>
          <w:rFonts w:asciiTheme="minorHAnsi" w:hAnsiTheme="minorHAnsi" w:cstheme="minorHAnsi"/>
          <w:sz w:val="20"/>
          <w:szCs w:val="20"/>
        </w:rPr>
      </w:pPr>
    </w:p>
    <w:p w14:paraId="01F9D305" w14:textId="6821126C" w:rsidR="0055282A" w:rsidRDefault="0055282A" w:rsidP="00E265FD">
      <w:pPr>
        <w:pStyle w:val="Textoindependiente"/>
        <w:spacing w:before="3"/>
        <w:ind w:left="-397" w:right="-624"/>
        <w:jc w:val="both"/>
        <w:rPr>
          <w:rFonts w:asciiTheme="minorHAnsi" w:hAnsiTheme="minorHAnsi" w:cstheme="minorHAnsi"/>
          <w:sz w:val="20"/>
          <w:szCs w:val="20"/>
        </w:rPr>
      </w:pPr>
    </w:p>
    <w:p w14:paraId="57CCAE80" w14:textId="624F393E" w:rsidR="0055282A" w:rsidRDefault="0055282A" w:rsidP="00E265FD">
      <w:pPr>
        <w:pStyle w:val="Textoindependiente"/>
        <w:spacing w:before="3"/>
        <w:ind w:left="-397" w:right="-624"/>
        <w:jc w:val="both"/>
        <w:rPr>
          <w:rFonts w:asciiTheme="minorHAnsi" w:hAnsiTheme="minorHAnsi" w:cstheme="minorHAnsi"/>
          <w:sz w:val="20"/>
          <w:szCs w:val="20"/>
        </w:rPr>
      </w:pPr>
    </w:p>
    <w:p w14:paraId="1453EA13" w14:textId="77777777" w:rsidR="0055282A" w:rsidRPr="00D56587" w:rsidRDefault="0055282A" w:rsidP="00E265FD">
      <w:pPr>
        <w:pStyle w:val="Textoindependiente"/>
        <w:spacing w:before="3"/>
        <w:ind w:left="-397" w:right="-624"/>
        <w:jc w:val="both"/>
        <w:rPr>
          <w:rFonts w:asciiTheme="minorHAnsi" w:hAnsiTheme="minorHAnsi" w:cstheme="minorHAnsi"/>
          <w:sz w:val="20"/>
          <w:szCs w:val="20"/>
        </w:rPr>
      </w:pPr>
    </w:p>
    <w:p w14:paraId="10F3782C" w14:textId="1F7CC0CD" w:rsidR="00051716" w:rsidRPr="00D56587" w:rsidRDefault="00051716" w:rsidP="00E265FD">
      <w:pPr>
        <w:pStyle w:val="Textoindependiente"/>
        <w:spacing w:before="1"/>
        <w:ind w:left="-397" w:right="-624"/>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color</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textura de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ladrillos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bloques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cerámicos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uniformes;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acepta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la existencia de velos blanquecinos o de un color marcadamente diferente al color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original de los ladrillos o bloques cerámicos, siempre que al ser cepillados en seco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dejen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marcas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visibles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observándolos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simple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vista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desde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distancia</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(1)</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m.</w:t>
      </w:r>
    </w:p>
    <w:p w14:paraId="16E30D2A" w14:textId="77777777" w:rsidR="00086796" w:rsidRPr="00D56587" w:rsidRDefault="00051716" w:rsidP="00E265FD">
      <w:pPr>
        <w:pStyle w:val="Textoindependiente"/>
        <w:ind w:left="-397" w:right="-624"/>
        <w:jc w:val="both"/>
        <w:rPr>
          <w:rFonts w:asciiTheme="minorHAnsi" w:hAnsiTheme="minorHAnsi" w:cstheme="minorHAnsi"/>
          <w:spacing w:val="1"/>
          <w:sz w:val="20"/>
          <w:szCs w:val="20"/>
        </w:rPr>
      </w:pPr>
      <w:r w:rsidRPr="00D56587">
        <w:rPr>
          <w:rFonts w:asciiTheme="minorHAnsi" w:hAnsiTheme="minorHAnsi" w:cstheme="minorHAnsi"/>
          <w:w w:val="105"/>
          <w:sz w:val="20"/>
          <w:szCs w:val="20"/>
        </w:rPr>
        <w:t>Los ladrillos o bloques estarán libres de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grietas</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con</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una longitud mayor al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veinticinco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(25)</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ciento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dimensión</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ladrillo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bloque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dirección</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grieta aparentes estarán libres de grietas que pasen al otro lado del espesor de la</w:t>
      </w:r>
      <w:r w:rsidR="00086796" w:rsidRPr="00D56587">
        <w:rPr>
          <w:rFonts w:asciiTheme="minorHAnsi" w:hAnsiTheme="minorHAnsi" w:cstheme="minorHAnsi"/>
          <w:spacing w:val="1"/>
          <w:sz w:val="20"/>
          <w:szCs w:val="20"/>
        </w:rPr>
        <w:t xml:space="preserve"> </w:t>
      </w:r>
    </w:p>
    <w:p w14:paraId="6755DA51" w14:textId="0610EC0C" w:rsidR="00051716" w:rsidRDefault="00051716" w:rsidP="00E265FD">
      <w:pPr>
        <w:pStyle w:val="Textoindependiente"/>
        <w:ind w:left="-397" w:right="-624"/>
        <w:jc w:val="both"/>
        <w:rPr>
          <w:rFonts w:asciiTheme="minorHAnsi" w:hAnsiTheme="minorHAnsi" w:cstheme="minorHAnsi"/>
          <w:w w:val="105"/>
          <w:sz w:val="20"/>
          <w:szCs w:val="20"/>
        </w:rPr>
      </w:pPr>
      <w:r w:rsidRPr="00D56587">
        <w:rPr>
          <w:rFonts w:asciiTheme="minorHAnsi" w:hAnsiTheme="minorHAnsi" w:cstheme="minorHAnsi"/>
          <w:w w:val="105"/>
          <w:sz w:val="20"/>
          <w:szCs w:val="20"/>
        </w:rPr>
        <w:t>pared.</w:t>
      </w:r>
    </w:p>
    <w:p w14:paraId="523C44D3" w14:textId="77777777" w:rsidR="00E265FD" w:rsidRPr="00D56587" w:rsidRDefault="00E265FD" w:rsidP="00E265FD">
      <w:pPr>
        <w:pStyle w:val="Textoindependiente"/>
        <w:ind w:left="-397" w:right="-624"/>
        <w:jc w:val="both"/>
        <w:rPr>
          <w:rFonts w:asciiTheme="minorHAnsi" w:hAnsiTheme="minorHAnsi" w:cstheme="minorHAnsi"/>
          <w:sz w:val="20"/>
          <w:szCs w:val="20"/>
        </w:rPr>
      </w:pPr>
    </w:p>
    <w:p w14:paraId="18708BEE" w14:textId="77777777" w:rsidR="00051716" w:rsidRPr="00D56587" w:rsidRDefault="00051716" w:rsidP="00E265FD">
      <w:pPr>
        <w:pStyle w:val="Textoindependiente"/>
        <w:ind w:left="-397" w:right="-567"/>
        <w:jc w:val="both"/>
        <w:rPr>
          <w:rFonts w:asciiTheme="minorHAnsi" w:hAnsiTheme="minorHAnsi" w:cstheme="minorHAnsi"/>
          <w:sz w:val="20"/>
          <w:szCs w:val="20"/>
        </w:rPr>
      </w:pPr>
      <w:r w:rsidRPr="00D56587">
        <w:rPr>
          <w:rFonts w:asciiTheme="minorHAnsi" w:hAnsiTheme="minorHAnsi" w:cstheme="minorHAnsi"/>
          <w:sz w:val="20"/>
          <w:szCs w:val="20"/>
        </w:rPr>
        <w:t>Los ladrillos o bloques cerámicos fabricados con máquina estarán exentos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nódulos calizos o de otras substancias que puedan dar origen a exfoliaciones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eflorescencias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perjudiciales.</w:t>
      </w:r>
    </w:p>
    <w:p w14:paraId="30B4D778" w14:textId="77777777" w:rsidR="00051716" w:rsidRPr="00D56587" w:rsidRDefault="00051716" w:rsidP="00E265FD">
      <w:pPr>
        <w:pStyle w:val="Textoindependiente"/>
        <w:spacing w:before="5"/>
        <w:ind w:left="-397" w:right="-567"/>
        <w:jc w:val="both"/>
        <w:rPr>
          <w:rFonts w:asciiTheme="minorHAnsi" w:hAnsiTheme="minorHAnsi" w:cstheme="minorHAnsi"/>
          <w:sz w:val="20"/>
          <w:szCs w:val="20"/>
        </w:rPr>
      </w:pPr>
    </w:p>
    <w:p w14:paraId="24BADE4D" w14:textId="77777777" w:rsidR="00051716" w:rsidRPr="00D56587" w:rsidRDefault="00051716" w:rsidP="00E265FD">
      <w:pPr>
        <w:pStyle w:val="Textoindependiente"/>
        <w:ind w:left="-397" w:right="-567"/>
        <w:jc w:val="both"/>
        <w:rPr>
          <w:rFonts w:asciiTheme="minorHAnsi" w:hAnsiTheme="minorHAnsi" w:cstheme="minorHAnsi"/>
          <w:sz w:val="20"/>
          <w:szCs w:val="20"/>
        </w:rPr>
      </w:pPr>
      <w:r w:rsidRPr="00D56587">
        <w:rPr>
          <w:rFonts w:asciiTheme="minorHAnsi" w:hAnsiTheme="minorHAnsi" w:cstheme="minorHAnsi"/>
          <w:sz w:val="20"/>
          <w:szCs w:val="20"/>
        </w:rPr>
        <w:lastRenderedPageBreak/>
        <w:t>No se aceptarán ladrillos o bloques cerámicos en que las eflorescencias hayan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cubierto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más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veinticinco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(25)</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ciento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superficie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total.</w:t>
      </w:r>
    </w:p>
    <w:p w14:paraId="2FEF034B" w14:textId="77777777" w:rsidR="00051716" w:rsidRPr="00D56587" w:rsidRDefault="00051716" w:rsidP="00E265FD">
      <w:pPr>
        <w:pStyle w:val="Textoindependiente"/>
        <w:spacing w:before="1"/>
        <w:ind w:left="-397" w:right="-567"/>
        <w:jc w:val="both"/>
        <w:rPr>
          <w:rFonts w:asciiTheme="minorHAnsi" w:hAnsiTheme="minorHAnsi" w:cstheme="minorHAnsi"/>
          <w:sz w:val="20"/>
          <w:szCs w:val="20"/>
        </w:rPr>
      </w:pPr>
    </w:p>
    <w:p w14:paraId="7F5E2D7B" w14:textId="61EBAA47" w:rsidR="00051716" w:rsidRDefault="00051716" w:rsidP="00E265FD">
      <w:pPr>
        <w:pStyle w:val="Textoindependiente"/>
        <w:ind w:left="-397" w:right="-567"/>
        <w:jc w:val="both"/>
        <w:rPr>
          <w:rFonts w:asciiTheme="minorHAnsi" w:hAnsiTheme="minorHAnsi" w:cstheme="minorHAnsi"/>
          <w:w w:val="95"/>
          <w:sz w:val="20"/>
          <w:szCs w:val="20"/>
        </w:rPr>
      </w:pPr>
      <w:r w:rsidRPr="00D56587">
        <w:rPr>
          <w:rFonts w:asciiTheme="minorHAnsi" w:hAnsiTheme="minorHAnsi" w:cstheme="minorHAnsi"/>
          <w:sz w:val="20"/>
          <w:szCs w:val="20"/>
        </w:rPr>
        <w:t>Los ladrillos o bloques cerámicos estarán libres de otras imperfecciones que sean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 detrimento de la apariencia y buen acabado del muro cuando se observen a</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simple</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vista</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una</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distancia</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tres</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(3)</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m.</w:t>
      </w:r>
    </w:p>
    <w:p w14:paraId="28AC1580" w14:textId="77777777" w:rsidR="00E265FD" w:rsidRPr="00D56587" w:rsidRDefault="00E265FD" w:rsidP="00E265FD">
      <w:pPr>
        <w:pStyle w:val="Textoindependiente"/>
        <w:spacing w:before="5"/>
        <w:ind w:left="-397" w:right="-567"/>
        <w:jc w:val="both"/>
        <w:rPr>
          <w:rFonts w:asciiTheme="minorHAnsi" w:hAnsiTheme="minorHAnsi" w:cstheme="minorHAnsi"/>
          <w:sz w:val="20"/>
          <w:szCs w:val="20"/>
        </w:rPr>
      </w:pPr>
    </w:p>
    <w:p w14:paraId="6CC19A5A" w14:textId="77777777" w:rsidR="00E265FD" w:rsidRPr="00D56587" w:rsidRDefault="00E265FD" w:rsidP="00E265FD">
      <w:pPr>
        <w:pStyle w:val="Ttulo1"/>
        <w:ind w:left="-397" w:right="1071" w:firstLine="0"/>
        <w:jc w:val="both"/>
        <w:rPr>
          <w:rFonts w:asciiTheme="minorHAnsi" w:hAnsiTheme="minorHAnsi" w:cstheme="minorHAnsi"/>
          <w:sz w:val="20"/>
          <w:szCs w:val="20"/>
        </w:rPr>
      </w:pPr>
      <w:r w:rsidRPr="00D56587">
        <w:rPr>
          <w:rFonts w:asciiTheme="minorHAnsi" w:hAnsiTheme="minorHAnsi" w:cstheme="minorHAnsi"/>
          <w:w w:val="90"/>
          <w:sz w:val="20"/>
          <w:szCs w:val="20"/>
        </w:rPr>
        <w:t>Tabla</w:t>
      </w:r>
      <w:r w:rsidRPr="00D56587">
        <w:rPr>
          <w:rFonts w:asciiTheme="minorHAnsi" w:hAnsiTheme="minorHAnsi" w:cstheme="minorHAnsi"/>
          <w:spacing w:val="20"/>
          <w:w w:val="90"/>
          <w:sz w:val="20"/>
          <w:szCs w:val="20"/>
        </w:rPr>
        <w:t xml:space="preserve"> </w:t>
      </w:r>
      <w:r w:rsidRPr="00D56587">
        <w:rPr>
          <w:rFonts w:asciiTheme="minorHAnsi" w:hAnsiTheme="minorHAnsi" w:cstheme="minorHAnsi"/>
          <w:w w:val="90"/>
          <w:sz w:val="20"/>
          <w:szCs w:val="20"/>
        </w:rPr>
        <w:t>3.</w:t>
      </w:r>
      <w:r w:rsidRPr="00D56587">
        <w:rPr>
          <w:rFonts w:asciiTheme="minorHAnsi" w:hAnsiTheme="minorHAnsi" w:cstheme="minorHAnsi"/>
          <w:spacing w:val="19"/>
          <w:w w:val="90"/>
          <w:sz w:val="20"/>
          <w:szCs w:val="20"/>
        </w:rPr>
        <w:t xml:space="preserve"> </w:t>
      </w:r>
      <w:r w:rsidRPr="00D56587">
        <w:rPr>
          <w:rFonts w:asciiTheme="minorHAnsi" w:hAnsiTheme="minorHAnsi" w:cstheme="minorHAnsi"/>
          <w:w w:val="90"/>
          <w:sz w:val="20"/>
          <w:szCs w:val="20"/>
        </w:rPr>
        <w:t>Dimensiones</w:t>
      </w:r>
      <w:r w:rsidRPr="00D56587">
        <w:rPr>
          <w:rFonts w:asciiTheme="minorHAnsi" w:hAnsiTheme="minorHAnsi" w:cstheme="minorHAnsi"/>
          <w:spacing w:val="20"/>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19"/>
          <w:w w:val="90"/>
          <w:sz w:val="20"/>
          <w:szCs w:val="20"/>
        </w:rPr>
        <w:t xml:space="preserve"> </w:t>
      </w:r>
      <w:r w:rsidRPr="00D56587">
        <w:rPr>
          <w:rFonts w:asciiTheme="minorHAnsi" w:hAnsiTheme="minorHAnsi" w:cstheme="minorHAnsi"/>
          <w:w w:val="90"/>
          <w:sz w:val="20"/>
          <w:szCs w:val="20"/>
        </w:rPr>
        <w:t>los</w:t>
      </w:r>
      <w:r w:rsidRPr="00D56587">
        <w:rPr>
          <w:rFonts w:asciiTheme="minorHAnsi" w:hAnsiTheme="minorHAnsi" w:cstheme="minorHAnsi"/>
          <w:spacing w:val="19"/>
          <w:w w:val="90"/>
          <w:sz w:val="20"/>
          <w:szCs w:val="20"/>
        </w:rPr>
        <w:t xml:space="preserve"> </w:t>
      </w:r>
      <w:r w:rsidRPr="00D56587">
        <w:rPr>
          <w:rFonts w:asciiTheme="minorHAnsi" w:hAnsiTheme="minorHAnsi" w:cstheme="minorHAnsi"/>
          <w:w w:val="90"/>
          <w:sz w:val="20"/>
          <w:szCs w:val="20"/>
        </w:rPr>
        <w:t>ladrillos</w:t>
      </w:r>
      <w:r w:rsidRPr="00D56587">
        <w:rPr>
          <w:rFonts w:asciiTheme="minorHAnsi" w:hAnsiTheme="minorHAnsi" w:cstheme="minorHAnsi"/>
          <w:spacing w:val="19"/>
          <w:w w:val="90"/>
          <w:sz w:val="20"/>
          <w:szCs w:val="20"/>
        </w:rPr>
        <w:t xml:space="preserve"> </w:t>
      </w:r>
      <w:r w:rsidRPr="00D56587">
        <w:rPr>
          <w:rFonts w:asciiTheme="minorHAnsi" w:hAnsiTheme="minorHAnsi" w:cstheme="minorHAnsi"/>
          <w:w w:val="90"/>
          <w:sz w:val="20"/>
          <w:szCs w:val="20"/>
        </w:rPr>
        <w:t>y</w:t>
      </w:r>
      <w:r w:rsidRPr="00D56587">
        <w:rPr>
          <w:rFonts w:asciiTheme="minorHAnsi" w:hAnsiTheme="minorHAnsi" w:cstheme="minorHAnsi"/>
          <w:spacing w:val="23"/>
          <w:w w:val="90"/>
          <w:sz w:val="20"/>
          <w:szCs w:val="20"/>
        </w:rPr>
        <w:t xml:space="preserve"> </w:t>
      </w:r>
      <w:r w:rsidRPr="00D56587">
        <w:rPr>
          <w:rFonts w:asciiTheme="minorHAnsi" w:hAnsiTheme="minorHAnsi" w:cstheme="minorHAnsi"/>
          <w:w w:val="90"/>
          <w:sz w:val="20"/>
          <w:szCs w:val="20"/>
        </w:rPr>
        <w:t>bloques</w:t>
      </w:r>
      <w:r w:rsidRPr="00D56587">
        <w:rPr>
          <w:rFonts w:asciiTheme="minorHAnsi" w:hAnsiTheme="minorHAnsi" w:cstheme="minorHAnsi"/>
          <w:spacing w:val="19"/>
          <w:w w:val="90"/>
          <w:sz w:val="20"/>
          <w:szCs w:val="20"/>
        </w:rPr>
        <w:t xml:space="preserve"> </w:t>
      </w:r>
      <w:r w:rsidRPr="00D56587">
        <w:rPr>
          <w:rFonts w:asciiTheme="minorHAnsi" w:hAnsiTheme="minorHAnsi" w:cstheme="minorHAnsi"/>
          <w:w w:val="90"/>
          <w:sz w:val="20"/>
          <w:szCs w:val="20"/>
        </w:rPr>
        <w:t>cerámicos</w:t>
      </w:r>
    </w:p>
    <w:p w14:paraId="46C8C8CC" w14:textId="77777777" w:rsidR="00E265FD" w:rsidRPr="00D56587" w:rsidRDefault="00E265FD" w:rsidP="00E265FD">
      <w:pPr>
        <w:pStyle w:val="Textoindependiente"/>
        <w:ind w:left="-397" w:right="-567"/>
        <w:jc w:val="both"/>
        <w:rPr>
          <w:rFonts w:asciiTheme="minorHAnsi" w:hAnsiTheme="minorHAnsi" w:cstheme="minorHAnsi"/>
          <w:sz w:val="20"/>
          <w:szCs w:val="20"/>
        </w:rPr>
      </w:pPr>
    </w:p>
    <w:tbl>
      <w:tblPr>
        <w:tblStyle w:val="TableNormal"/>
        <w:tblpPr w:leftFromText="141" w:rightFromText="141" w:vertAnchor="text" w:horzAnchor="margin" w:tblpXSpec="center" w:tblpY="-3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09"/>
        <w:gridCol w:w="1176"/>
        <w:gridCol w:w="1594"/>
        <w:gridCol w:w="1594"/>
      </w:tblGrid>
      <w:tr w:rsidR="00E265FD" w:rsidRPr="00D56587" w14:paraId="0CF09429" w14:textId="77777777" w:rsidTr="0055282A">
        <w:trPr>
          <w:trHeight w:val="237"/>
        </w:trPr>
        <w:tc>
          <w:tcPr>
            <w:tcW w:w="6373" w:type="dxa"/>
            <w:gridSpan w:val="4"/>
            <w:tcBorders>
              <w:bottom w:val="nil"/>
            </w:tcBorders>
            <w:shd w:val="clear" w:color="auto" w:fill="974705"/>
          </w:tcPr>
          <w:p w14:paraId="127AD2AB" w14:textId="77777777" w:rsidR="00E265FD" w:rsidRPr="00D56587" w:rsidRDefault="00E265FD" w:rsidP="00E265FD">
            <w:pPr>
              <w:pStyle w:val="TableParagraph"/>
              <w:spacing w:line="217" w:lineRule="exact"/>
              <w:ind w:left="3578"/>
              <w:jc w:val="both"/>
              <w:rPr>
                <w:rFonts w:asciiTheme="minorHAnsi" w:hAnsiTheme="minorHAnsi" w:cstheme="minorHAnsi"/>
                <w:b/>
                <w:sz w:val="20"/>
                <w:szCs w:val="20"/>
              </w:rPr>
            </w:pPr>
            <w:r w:rsidRPr="00D56587">
              <w:rPr>
                <w:rFonts w:asciiTheme="minorHAnsi" w:hAnsiTheme="minorHAnsi" w:cstheme="minorHAnsi"/>
                <w:b/>
                <w:color w:val="FFFFFF"/>
                <w:sz w:val="20"/>
                <w:szCs w:val="20"/>
              </w:rPr>
              <w:t>MEDIDAS</w:t>
            </w:r>
            <w:r w:rsidRPr="00D56587">
              <w:rPr>
                <w:rFonts w:asciiTheme="minorHAnsi" w:hAnsiTheme="minorHAnsi" w:cstheme="minorHAnsi"/>
                <w:b/>
                <w:color w:val="FFFFFF"/>
                <w:spacing w:val="-1"/>
                <w:sz w:val="20"/>
                <w:szCs w:val="20"/>
              </w:rPr>
              <w:t xml:space="preserve"> </w:t>
            </w:r>
            <w:r w:rsidRPr="00D56587">
              <w:rPr>
                <w:rFonts w:asciiTheme="minorHAnsi" w:hAnsiTheme="minorHAnsi" w:cstheme="minorHAnsi"/>
                <w:b/>
                <w:color w:val="FFFFFF"/>
                <w:sz w:val="20"/>
                <w:szCs w:val="20"/>
              </w:rPr>
              <w:t>DE</w:t>
            </w:r>
            <w:r w:rsidRPr="00D56587">
              <w:rPr>
                <w:rFonts w:asciiTheme="minorHAnsi" w:hAnsiTheme="minorHAnsi" w:cstheme="minorHAnsi"/>
                <w:b/>
                <w:color w:val="FFFFFF"/>
                <w:spacing w:val="-2"/>
                <w:sz w:val="20"/>
                <w:szCs w:val="20"/>
              </w:rPr>
              <w:t xml:space="preserve"> </w:t>
            </w:r>
            <w:r w:rsidRPr="00D56587">
              <w:rPr>
                <w:rFonts w:asciiTheme="minorHAnsi" w:hAnsiTheme="minorHAnsi" w:cstheme="minorHAnsi"/>
                <w:b/>
                <w:color w:val="FFFFFF"/>
                <w:sz w:val="20"/>
                <w:szCs w:val="20"/>
              </w:rPr>
              <w:t>FABRICACIÓN</w:t>
            </w:r>
          </w:p>
        </w:tc>
      </w:tr>
      <w:tr w:rsidR="00E265FD" w:rsidRPr="00D56587" w14:paraId="4EE59E47" w14:textId="77777777" w:rsidTr="0055282A">
        <w:trPr>
          <w:trHeight w:val="475"/>
        </w:trPr>
        <w:tc>
          <w:tcPr>
            <w:tcW w:w="3185" w:type="dxa"/>
            <w:gridSpan w:val="2"/>
            <w:tcBorders>
              <w:top w:val="nil"/>
              <w:right w:val="nil"/>
            </w:tcBorders>
            <w:shd w:val="clear" w:color="auto" w:fill="974705"/>
          </w:tcPr>
          <w:p w14:paraId="0470A40E" w14:textId="77777777" w:rsidR="00E265FD" w:rsidRPr="00D56587" w:rsidRDefault="00E265FD" w:rsidP="00E265FD">
            <w:pPr>
              <w:pStyle w:val="TableParagraph"/>
              <w:spacing w:before="7"/>
              <w:ind w:left="628"/>
              <w:jc w:val="both"/>
              <w:rPr>
                <w:rFonts w:asciiTheme="minorHAnsi" w:hAnsiTheme="minorHAnsi" w:cstheme="minorHAnsi"/>
                <w:b/>
                <w:sz w:val="20"/>
                <w:szCs w:val="20"/>
              </w:rPr>
            </w:pPr>
            <w:r w:rsidRPr="00D56587">
              <w:rPr>
                <w:rFonts w:asciiTheme="minorHAnsi" w:hAnsiTheme="minorHAnsi" w:cstheme="minorHAnsi"/>
                <w:b/>
                <w:color w:val="FFFFFF"/>
                <w:sz w:val="20"/>
                <w:szCs w:val="20"/>
              </w:rPr>
              <w:t>MEDIDAS</w:t>
            </w:r>
            <w:r w:rsidRPr="00D56587">
              <w:rPr>
                <w:rFonts w:asciiTheme="minorHAnsi" w:hAnsiTheme="minorHAnsi" w:cstheme="minorHAnsi"/>
                <w:b/>
                <w:color w:val="FFFFFF"/>
                <w:spacing w:val="-1"/>
                <w:sz w:val="20"/>
                <w:szCs w:val="20"/>
              </w:rPr>
              <w:t xml:space="preserve"> </w:t>
            </w:r>
            <w:r w:rsidRPr="00D56587">
              <w:rPr>
                <w:rFonts w:asciiTheme="minorHAnsi" w:hAnsiTheme="minorHAnsi" w:cstheme="minorHAnsi"/>
                <w:b/>
                <w:color w:val="FFFFFF"/>
                <w:sz w:val="20"/>
                <w:szCs w:val="20"/>
              </w:rPr>
              <w:t>NOMINALES</w:t>
            </w:r>
          </w:p>
        </w:tc>
        <w:tc>
          <w:tcPr>
            <w:tcW w:w="1594" w:type="dxa"/>
            <w:tcBorders>
              <w:top w:val="nil"/>
              <w:left w:val="nil"/>
              <w:right w:val="nil"/>
            </w:tcBorders>
            <w:shd w:val="clear" w:color="auto" w:fill="974705"/>
          </w:tcPr>
          <w:p w14:paraId="70525CED" w14:textId="77777777" w:rsidR="00E265FD" w:rsidRPr="00D56587" w:rsidRDefault="00E265FD" w:rsidP="00E265FD">
            <w:pPr>
              <w:pStyle w:val="TableParagraph"/>
              <w:spacing w:before="5" w:line="220" w:lineRule="atLeast"/>
              <w:ind w:left="190" w:right="204" w:firstLine="93"/>
              <w:jc w:val="both"/>
              <w:rPr>
                <w:rFonts w:asciiTheme="minorHAnsi" w:hAnsiTheme="minorHAnsi" w:cstheme="minorHAnsi"/>
                <w:b/>
                <w:sz w:val="20"/>
                <w:szCs w:val="20"/>
              </w:rPr>
            </w:pPr>
            <w:r w:rsidRPr="00D56587">
              <w:rPr>
                <w:rFonts w:asciiTheme="minorHAnsi" w:hAnsiTheme="minorHAnsi" w:cstheme="minorHAnsi"/>
                <w:b/>
                <w:color w:val="FFFFFF"/>
                <w:sz w:val="20"/>
                <w:szCs w:val="20"/>
              </w:rPr>
              <w:t>FABRICADO</w:t>
            </w:r>
            <w:r w:rsidRPr="00D56587">
              <w:rPr>
                <w:rFonts w:asciiTheme="minorHAnsi" w:hAnsiTheme="minorHAnsi" w:cstheme="minorHAnsi"/>
                <w:b/>
                <w:color w:val="FFFFFF"/>
                <w:spacing w:val="1"/>
                <w:sz w:val="20"/>
                <w:szCs w:val="20"/>
              </w:rPr>
              <w:t xml:space="preserve"> </w:t>
            </w:r>
            <w:r w:rsidRPr="00D56587">
              <w:rPr>
                <w:rFonts w:asciiTheme="minorHAnsi" w:hAnsiTheme="minorHAnsi" w:cstheme="minorHAnsi"/>
                <w:b/>
                <w:color w:val="FFFFFF"/>
                <w:spacing w:val="-1"/>
                <w:sz w:val="20"/>
                <w:szCs w:val="20"/>
              </w:rPr>
              <w:t>CON</w:t>
            </w:r>
            <w:r w:rsidRPr="00D56587">
              <w:rPr>
                <w:rFonts w:asciiTheme="minorHAnsi" w:hAnsiTheme="minorHAnsi" w:cstheme="minorHAnsi"/>
                <w:b/>
                <w:color w:val="FFFFFF"/>
                <w:spacing w:val="-6"/>
                <w:sz w:val="20"/>
                <w:szCs w:val="20"/>
              </w:rPr>
              <w:t xml:space="preserve"> </w:t>
            </w:r>
            <w:r w:rsidRPr="00D56587">
              <w:rPr>
                <w:rFonts w:asciiTheme="minorHAnsi" w:hAnsiTheme="minorHAnsi" w:cstheme="minorHAnsi"/>
                <w:b/>
                <w:color w:val="FFFFFF"/>
                <w:spacing w:val="-1"/>
                <w:sz w:val="20"/>
                <w:szCs w:val="20"/>
              </w:rPr>
              <w:t>MÁQUINA</w:t>
            </w:r>
          </w:p>
        </w:tc>
        <w:tc>
          <w:tcPr>
            <w:tcW w:w="1594" w:type="dxa"/>
            <w:tcBorders>
              <w:top w:val="nil"/>
              <w:left w:val="nil"/>
            </w:tcBorders>
            <w:shd w:val="clear" w:color="auto" w:fill="974705"/>
          </w:tcPr>
          <w:p w14:paraId="22C3DC42" w14:textId="77777777" w:rsidR="00E265FD" w:rsidRPr="00D56587" w:rsidRDefault="00E265FD" w:rsidP="00E265FD">
            <w:pPr>
              <w:pStyle w:val="TableParagraph"/>
              <w:spacing w:before="5" w:line="220" w:lineRule="atLeast"/>
              <w:ind w:left="552" w:right="200" w:hanging="322"/>
              <w:jc w:val="both"/>
              <w:rPr>
                <w:rFonts w:asciiTheme="minorHAnsi" w:hAnsiTheme="minorHAnsi" w:cstheme="minorHAnsi"/>
                <w:b/>
                <w:sz w:val="20"/>
                <w:szCs w:val="20"/>
              </w:rPr>
            </w:pPr>
            <w:r w:rsidRPr="00D56587">
              <w:rPr>
                <w:rFonts w:asciiTheme="minorHAnsi" w:hAnsiTheme="minorHAnsi" w:cstheme="minorHAnsi"/>
                <w:b/>
                <w:color w:val="FFFFFF"/>
                <w:spacing w:val="-1"/>
                <w:sz w:val="20"/>
                <w:szCs w:val="20"/>
              </w:rPr>
              <w:t xml:space="preserve">FABRICADO </w:t>
            </w:r>
            <w:r w:rsidRPr="00D56587">
              <w:rPr>
                <w:rFonts w:asciiTheme="minorHAnsi" w:hAnsiTheme="minorHAnsi" w:cstheme="minorHAnsi"/>
                <w:b/>
                <w:color w:val="FFFFFF"/>
                <w:sz w:val="20"/>
                <w:szCs w:val="20"/>
              </w:rPr>
              <w:t>A</w:t>
            </w:r>
            <w:r w:rsidRPr="00D56587">
              <w:rPr>
                <w:rFonts w:asciiTheme="minorHAnsi" w:hAnsiTheme="minorHAnsi" w:cstheme="minorHAnsi"/>
                <w:b/>
                <w:color w:val="FFFFFF"/>
                <w:spacing w:val="-37"/>
                <w:sz w:val="20"/>
                <w:szCs w:val="20"/>
              </w:rPr>
              <w:t xml:space="preserve"> </w:t>
            </w:r>
            <w:r w:rsidRPr="00D56587">
              <w:rPr>
                <w:rFonts w:asciiTheme="minorHAnsi" w:hAnsiTheme="minorHAnsi" w:cstheme="minorHAnsi"/>
                <w:b/>
                <w:color w:val="FFFFFF"/>
                <w:sz w:val="20"/>
                <w:szCs w:val="20"/>
              </w:rPr>
              <w:t>MANO</w:t>
            </w:r>
          </w:p>
        </w:tc>
      </w:tr>
      <w:tr w:rsidR="00E265FD" w:rsidRPr="00D56587" w14:paraId="003967E8" w14:textId="77777777" w:rsidTr="0055282A">
        <w:trPr>
          <w:trHeight w:val="215"/>
        </w:trPr>
        <w:tc>
          <w:tcPr>
            <w:tcW w:w="2009" w:type="dxa"/>
            <w:vMerge w:val="restart"/>
            <w:tcBorders>
              <w:bottom w:val="single" w:sz="12" w:space="0" w:color="000000"/>
            </w:tcBorders>
          </w:tcPr>
          <w:p w14:paraId="59F5DC83" w14:textId="77777777" w:rsidR="00E265FD" w:rsidRPr="00D56587" w:rsidRDefault="00E265FD" w:rsidP="00E265FD">
            <w:pPr>
              <w:pStyle w:val="TableParagraph"/>
              <w:spacing w:before="90"/>
              <w:ind w:left="666" w:right="663"/>
              <w:jc w:val="both"/>
              <w:rPr>
                <w:rFonts w:asciiTheme="minorHAnsi" w:hAnsiTheme="minorHAnsi" w:cstheme="minorHAnsi"/>
                <w:sz w:val="20"/>
                <w:szCs w:val="20"/>
              </w:rPr>
            </w:pPr>
            <w:r w:rsidRPr="00D56587">
              <w:rPr>
                <w:rFonts w:asciiTheme="minorHAnsi" w:hAnsiTheme="minorHAnsi" w:cstheme="minorHAnsi"/>
                <w:sz w:val="20"/>
                <w:szCs w:val="20"/>
              </w:rPr>
              <w:t>Largo</w:t>
            </w:r>
          </w:p>
        </w:tc>
        <w:tc>
          <w:tcPr>
            <w:tcW w:w="1176" w:type="dxa"/>
          </w:tcPr>
          <w:p w14:paraId="48197BCF" w14:textId="77777777" w:rsidR="00E265FD" w:rsidRPr="00D56587" w:rsidRDefault="00E265FD" w:rsidP="00E265FD">
            <w:pPr>
              <w:pStyle w:val="TableParagraph"/>
              <w:spacing w:line="195" w:lineRule="exact"/>
              <w:ind w:left="410" w:right="397"/>
              <w:jc w:val="both"/>
              <w:rPr>
                <w:rFonts w:asciiTheme="minorHAnsi" w:hAnsiTheme="minorHAnsi" w:cstheme="minorHAnsi"/>
                <w:sz w:val="20"/>
                <w:szCs w:val="20"/>
              </w:rPr>
            </w:pPr>
            <w:r w:rsidRPr="00D56587">
              <w:rPr>
                <w:rFonts w:asciiTheme="minorHAnsi" w:hAnsiTheme="minorHAnsi" w:cstheme="minorHAnsi"/>
                <w:sz w:val="20"/>
                <w:szCs w:val="20"/>
              </w:rPr>
              <w:t>30</w:t>
            </w:r>
          </w:p>
        </w:tc>
        <w:tc>
          <w:tcPr>
            <w:tcW w:w="1594" w:type="dxa"/>
          </w:tcPr>
          <w:p w14:paraId="14AF9576" w14:textId="77777777" w:rsidR="00E265FD" w:rsidRPr="00D56587" w:rsidRDefault="00E265FD" w:rsidP="00E265FD">
            <w:pPr>
              <w:pStyle w:val="TableParagraph"/>
              <w:spacing w:line="195" w:lineRule="exact"/>
              <w:ind w:left="679"/>
              <w:jc w:val="both"/>
              <w:rPr>
                <w:rFonts w:asciiTheme="minorHAnsi" w:hAnsiTheme="minorHAnsi" w:cstheme="minorHAnsi"/>
                <w:sz w:val="20"/>
                <w:szCs w:val="20"/>
              </w:rPr>
            </w:pPr>
            <w:r w:rsidRPr="00D56587">
              <w:rPr>
                <w:rFonts w:asciiTheme="minorHAnsi" w:hAnsiTheme="minorHAnsi" w:cstheme="minorHAnsi"/>
                <w:w w:val="110"/>
                <w:sz w:val="20"/>
                <w:szCs w:val="20"/>
              </w:rPr>
              <w:t>29</w:t>
            </w:r>
          </w:p>
        </w:tc>
        <w:tc>
          <w:tcPr>
            <w:tcW w:w="1594" w:type="dxa"/>
          </w:tcPr>
          <w:p w14:paraId="2F057A81" w14:textId="77777777" w:rsidR="00E265FD" w:rsidRPr="00D56587" w:rsidRDefault="00E265FD" w:rsidP="00E265FD">
            <w:pPr>
              <w:pStyle w:val="TableParagraph"/>
              <w:spacing w:line="195" w:lineRule="exact"/>
              <w:ind w:left="558" w:right="546"/>
              <w:jc w:val="both"/>
              <w:rPr>
                <w:rFonts w:asciiTheme="minorHAnsi" w:hAnsiTheme="minorHAnsi" w:cstheme="minorHAnsi"/>
                <w:sz w:val="20"/>
                <w:szCs w:val="20"/>
              </w:rPr>
            </w:pPr>
            <w:r w:rsidRPr="00D56587">
              <w:rPr>
                <w:rFonts w:asciiTheme="minorHAnsi" w:hAnsiTheme="minorHAnsi" w:cstheme="minorHAnsi"/>
                <w:sz w:val="20"/>
                <w:szCs w:val="20"/>
              </w:rPr>
              <w:t>28</w:t>
            </w:r>
          </w:p>
        </w:tc>
      </w:tr>
      <w:tr w:rsidR="00E265FD" w:rsidRPr="00D56587" w14:paraId="140E147F" w14:textId="77777777" w:rsidTr="0055282A">
        <w:trPr>
          <w:trHeight w:val="234"/>
        </w:trPr>
        <w:tc>
          <w:tcPr>
            <w:tcW w:w="2009" w:type="dxa"/>
            <w:vMerge/>
            <w:tcBorders>
              <w:top w:val="nil"/>
              <w:bottom w:val="single" w:sz="12" w:space="0" w:color="000000"/>
            </w:tcBorders>
          </w:tcPr>
          <w:p w14:paraId="3553D5DF" w14:textId="77777777" w:rsidR="00E265FD" w:rsidRPr="00D56587" w:rsidRDefault="00E265FD" w:rsidP="00E265FD">
            <w:pPr>
              <w:jc w:val="both"/>
              <w:rPr>
                <w:rFonts w:cstheme="minorHAnsi"/>
                <w:sz w:val="20"/>
                <w:szCs w:val="20"/>
              </w:rPr>
            </w:pPr>
          </w:p>
        </w:tc>
        <w:tc>
          <w:tcPr>
            <w:tcW w:w="1176" w:type="dxa"/>
            <w:tcBorders>
              <w:bottom w:val="single" w:sz="12" w:space="0" w:color="000000"/>
            </w:tcBorders>
          </w:tcPr>
          <w:p w14:paraId="6C409464" w14:textId="77777777" w:rsidR="00E265FD" w:rsidRPr="00D56587" w:rsidRDefault="00E265FD" w:rsidP="00E265FD">
            <w:pPr>
              <w:pStyle w:val="TableParagraph"/>
              <w:spacing w:line="214" w:lineRule="exact"/>
              <w:ind w:left="410" w:right="398"/>
              <w:jc w:val="both"/>
              <w:rPr>
                <w:rFonts w:asciiTheme="minorHAnsi" w:hAnsiTheme="minorHAnsi" w:cstheme="minorHAnsi"/>
                <w:sz w:val="20"/>
                <w:szCs w:val="20"/>
              </w:rPr>
            </w:pPr>
            <w:r w:rsidRPr="00D56587">
              <w:rPr>
                <w:rFonts w:asciiTheme="minorHAnsi" w:hAnsiTheme="minorHAnsi" w:cstheme="minorHAnsi"/>
                <w:sz w:val="20"/>
                <w:szCs w:val="20"/>
              </w:rPr>
              <w:t>20</w:t>
            </w:r>
          </w:p>
        </w:tc>
        <w:tc>
          <w:tcPr>
            <w:tcW w:w="1594" w:type="dxa"/>
            <w:tcBorders>
              <w:bottom w:val="single" w:sz="12" w:space="0" w:color="000000"/>
            </w:tcBorders>
          </w:tcPr>
          <w:p w14:paraId="0489BA64" w14:textId="77777777" w:rsidR="00E265FD" w:rsidRPr="00D56587" w:rsidRDefault="00E265FD" w:rsidP="00E265FD">
            <w:pPr>
              <w:pStyle w:val="TableParagraph"/>
              <w:spacing w:line="214" w:lineRule="exact"/>
              <w:ind w:left="679"/>
              <w:jc w:val="both"/>
              <w:rPr>
                <w:rFonts w:asciiTheme="minorHAnsi" w:hAnsiTheme="minorHAnsi" w:cstheme="minorHAnsi"/>
                <w:sz w:val="20"/>
                <w:szCs w:val="20"/>
              </w:rPr>
            </w:pPr>
            <w:r w:rsidRPr="00D56587">
              <w:rPr>
                <w:rFonts w:asciiTheme="minorHAnsi" w:hAnsiTheme="minorHAnsi" w:cstheme="minorHAnsi"/>
                <w:w w:val="125"/>
                <w:sz w:val="20"/>
                <w:szCs w:val="20"/>
              </w:rPr>
              <w:t>19</w:t>
            </w:r>
          </w:p>
        </w:tc>
        <w:tc>
          <w:tcPr>
            <w:tcW w:w="1594" w:type="dxa"/>
            <w:tcBorders>
              <w:bottom w:val="single" w:sz="12" w:space="0" w:color="000000"/>
            </w:tcBorders>
          </w:tcPr>
          <w:p w14:paraId="32C03DC2" w14:textId="77777777" w:rsidR="00E265FD" w:rsidRPr="00D56587" w:rsidRDefault="00E265FD" w:rsidP="00E265FD">
            <w:pPr>
              <w:pStyle w:val="TableParagraph"/>
              <w:spacing w:line="214" w:lineRule="exact"/>
              <w:ind w:left="557" w:right="546"/>
              <w:jc w:val="both"/>
              <w:rPr>
                <w:rFonts w:asciiTheme="minorHAnsi" w:hAnsiTheme="minorHAnsi" w:cstheme="minorHAnsi"/>
                <w:sz w:val="20"/>
                <w:szCs w:val="20"/>
              </w:rPr>
            </w:pPr>
            <w:r w:rsidRPr="00D56587">
              <w:rPr>
                <w:rFonts w:asciiTheme="minorHAnsi" w:hAnsiTheme="minorHAnsi" w:cstheme="minorHAnsi"/>
                <w:w w:val="120"/>
                <w:sz w:val="20"/>
                <w:szCs w:val="20"/>
              </w:rPr>
              <w:t>18</w:t>
            </w:r>
          </w:p>
        </w:tc>
      </w:tr>
      <w:tr w:rsidR="00E265FD" w:rsidRPr="00D56587" w14:paraId="6E540B9A" w14:textId="77777777" w:rsidTr="0055282A">
        <w:trPr>
          <w:trHeight w:val="212"/>
        </w:trPr>
        <w:tc>
          <w:tcPr>
            <w:tcW w:w="2009" w:type="dxa"/>
            <w:vMerge w:val="restart"/>
            <w:tcBorders>
              <w:top w:val="single" w:sz="12" w:space="0" w:color="000000"/>
              <w:bottom w:val="single" w:sz="12" w:space="0" w:color="000000"/>
            </w:tcBorders>
          </w:tcPr>
          <w:p w14:paraId="7B34F784" w14:textId="77777777" w:rsidR="00E265FD" w:rsidRPr="00D56587" w:rsidRDefault="00E265FD" w:rsidP="00E265FD">
            <w:pPr>
              <w:pStyle w:val="TableParagraph"/>
              <w:spacing w:before="10"/>
              <w:jc w:val="both"/>
              <w:rPr>
                <w:rFonts w:asciiTheme="minorHAnsi" w:hAnsiTheme="minorHAnsi" w:cstheme="minorHAnsi"/>
                <w:b/>
                <w:sz w:val="20"/>
                <w:szCs w:val="20"/>
              </w:rPr>
            </w:pPr>
          </w:p>
          <w:p w14:paraId="3A0889AD" w14:textId="77777777" w:rsidR="00E265FD" w:rsidRPr="00D56587" w:rsidRDefault="00E265FD" w:rsidP="00E265FD">
            <w:pPr>
              <w:pStyle w:val="TableParagraph"/>
              <w:ind w:left="670" w:right="663"/>
              <w:jc w:val="both"/>
              <w:rPr>
                <w:rFonts w:asciiTheme="minorHAnsi" w:hAnsiTheme="minorHAnsi" w:cstheme="minorHAnsi"/>
                <w:sz w:val="20"/>
                <w:szCs w:val="20"/>
              </w:rPr>
            </w:pPr>
            <w:r w:rsidRPr="00D56587">
              <w:rPr>
                <w:rFonts w:asciiTheme="minorHAnsi" w:hAnsiTheme="minorHAnsi" w:cstheme="minorHAnsi"/>
                <w:w w:val="110"/>
                <w:sz w:val="20"/>
                <w:szCs w:val="20"/>
              </w:rPr>
              <w:t>Ancho</w:t>
            </w:r>
          </w:p>
        </w:tc>
        <w:tc>
          <w:tcPr>
            <w:tcW w:w="1176" w:type="dxa"/>
            <w:tcBorders>
              <w:top w:val="single" w:sz="12" w:space="0" w:color="000000"/>
            </w:tcBorders>
          </w:tcPr>
          <w:p w14:paraId="74967C19" w14:textId="77777777" w:rsidR="00E265FD" w:rsidRPr="00D56587" w:rsidRDefault="00E265FD" w:rsidP="00E265FD">
            <w:pPr>
              <w:pStyle w:val="TableParagraph"/>
              <w:spacing w:line="192" w:lineRule="exact"/>
              <w:ind w:left="410" w:right="395"/>
              <w:jc w:val="both"/>
              <w:rPr>
                <w:rFonts w:asciiTheme="minorHAnsi" w:hAnsiTheme="minorHAnsi" w:cstheme="minorHAnsi"/>
                <w:sz w:val="20"/>
                <w:szCs w:val="20"/>
              </w:rPr>
            </w:pPr>
            <w:r w:rsidRPr="00D56587">
              <w:rPr>
                <w:rFonts w:asciiTheme="minorHAnsi" w:hAnsiTheme="minorHAnsi" w:cstheme="minorHAnsi"/>
                <w:w w:val="120"/>
                <w:sz w:val="20"/>
                <w:szCs w:val="20"/>
              </w:rPr>
              <w:t>10</w:t>
            </w:r>
          </w:p>
        </w:tc>
        <w:tc>
          <w:tcPr>
            <w:tcW w:w="1594" w:type="dxa"/>
            <w:tcBorders>
              <w:top w:val="single" w:sz="12" w:space="0" w:color="000000"/>
            </w:tcBorders>
          </w:tcPr>
          <w:p w14:paraId="4C23CB82" w14:textId="77777777" w:rsidR="00E265FD" w:rsidRPr="00D56587" w:rsidRDefault="00E265FD" w:rsidP="00E265FD">
            <w:pPr>
              <w:pStyle w:val="TableParagraph"/>
              <w:spacing w:line="192" w:lineRule="exact"/>
              <w:ind w:left="739"/>
              <w:jc w:val="both"/>
              <w:rPr>
                <w:rFonts w:asciiTheme="minorHAnsi" w:hAnsiTheme="minorHAnsi" w:cstheme="minorHAnsi"/>
                <w:sz w:val="20"/>
                <w:szCs w:val="20"/>
              </w:rPr>
            </w:pPr>
            <w:r w:rsidRPr="00D56587">
              <w:rPr>
                <w:rFonts w:asciiTheme="minorHAnsi" w:hAnsiTheme="minorHAnsi" w:cstheme="minorHAnsi"/>
                <w:w w:val="107"/>
                <w:sz w:val="20"/>
                <w:szCs w:val="20"/>
              </w:rPr>
              <w:t>9</w:t>
            </w:r>
          </w:p>
        </w:tc>
        <w:tc>
          <w:tcPr>
            <w:tcW w:w="1594" w:type="dxa"/>
            <w:tcBorders>
              <w:top w:val="single" w:sz="12" w:space="0" w:color="000000"/>
            </w:tcBorders>
          </w:tcPr>
          <w:p w14:paraId="144320F5" w14:textId="77777777" w:rsidR="00E265FD" w:rsidRPr="00D56587" w:rsidRDefault="00E265FD" w:rsidP="00E265FD">
            <w:pPr>
              <w:pStyle w:val="TableParagraph"/>
              <w:spacing w:line="192" w:lineRule="exact"/>
              <w:ind w:left="558" w:right="546"/>
              <w:jc w:val="both"/>
              <w:rPr>
                <w:rFonts w:asciiTheme="minorHAnsi" w:hAnsiTheme="minorHAnsi" w:cstheme="minorHAnsi"/>
                <w:sz w:val="20"/>
                <w:szCs w:val="20"/>
              </w:rPr>
            </w:pPr>
            <w:r w:rsidRPr="00D56587">
              <w:rPr>
                <w:rFonts w:asciiTheme="minorHAnsi" w:hAnsiTheme="minorHAnsi" w:cstheme="minorHAnsi"/>
                <w:sz w:val="20"/>
                <w:szCs w:val="20"/>
              </w:rPr>
              <w:t>---</w:t>
            </w:r>
          </w:p>
        </w:tc>
      </w:tr>
      <w:tr w:rsidR="00E265FD" w:rsidRPr="00D56587" w14:paraId="54C038AD" w14:textId="77777777" w:rsidTr="0055282A">
        <w:trPr>
          <w:trHeight w:val="214"/>
        </w:trPr>
        <w:tc>
          <w:tcPr>
            <w:tcW w:w="2009" w:type="dxa"/>
            <w:vMerge/>
            <w:tcBorders>
              <w:top w:val="nil"/>
              <w:bottom w:val="single" w:sz="12" w:space="0" w:color="000000"/>
            </w:tcBorders>
          </w:tcPr>
          <w:p w14:paraId="294E006B" w14:textId="77777777" w:rsidR="00E265FD" w:rsidRPr="00D56587" w:rsidRDefault="00E265FD" w:rsidP="00E265FD">
            <w:pPr>
              <w:jc w:val="both"/>
              <w:rPr>
                <w:rFonts w:cstheme="minorHAnsi"/>
                <w:sz w:val="20"/>
                <w:szCs w:val="20"/>
              </w:rPr>
            </w:pPr>
          </w:p>
        </w:tc>
        <w:tc>
          <w:tcPr>
            <w:tcW w:w="1176" w:type="dxa"/>
          </w:tcPr>
          <w:p w14:paraId="3072CAE2" w14:textId="77777777" w:rsidR="00E265FD" w:rsidRPr="00D56587" w:rsidRDefault="00E265FD" w:rsidP="00E265FD">
            <w:pPr>
              <w:pStyle w:val="TableParagraph"/>
              <w:spacing w:line="195" w:lineRule="exact"/>
              <w:ind w:left="410" w:right="394"/>
              <w:jc w:val="both"/>
              <w:rPr>
                <w:rFonts w:asciiTheme="minorHAnsi" w:hAnsiTheme="minorHAnsi" w:cstheme="minorHAnsi"/>
                <w:sz w:val="20"/>
                <w:szCs w:val="20"/>
              </w:rPr>
            </w:pPr>
            <w:r w:rsidRPr="00D56587">
              <w:rPr>
                <w:rFonts w:asciiTheme="minorHAnsi" w:hAnsiTheme="minorHAnsi" w:cstheme="minorHAnsi"/>
                <w:w w:val="130"/>
                <w:sz w:val="20"/>
                <w:szCs w:val="20"/>
              </w:rPr>
              <w:t>15</w:t>
            </w:r>
          </w:p>
        </w:tc>
        <w:tc>
          <w:tcPr>
            <w:tcW w:w="1594" w:type="dxa"/>
          </w:tcPr>
          <w:p w14:paraId="3EDE1AEA" w14:textId="77777777" w:rsidR="00E265FD" w:rsidRPr="00D56587" w:rsidRDefault="00E265FD" w:rsidP="00E265FD">
            <w:pPr>
              <w:pStyle w:val="TableParagraph"/>
              <w:spacing w:line="195" w:lineRule="exact"/>
              <w:ind w:left="679"/>
              <w:jc w:val="both"/>
              <w:rPr>
                <w:rFonts w:asciiTheme="minorHAnsi" w:hAnsiTheme="minorHAnsi" w:cstheme="minorHAnsi"/>
                <w:sz w:val="20"/>
                <w:szCs w:val="20"/>
              </w:rPr>
            </w:pPr>
            <w:r w:rsidRPr="00D56587">
              <w:rPr>
                <w:rFonts w:asciiTheme="minorHAnsi" w:hAnsiTheme="minorHAnsi" w:cstheme="minorHAnsi"/>
                <w:w w:val="125"/>
                <w:sz w:val="20"/>
                <w:szCs w:val="20"/>
              </w:rPr>
              <w:t>14</w:t>
            </w:r>
          </w:p>
        </w:tc>
        <w:tc>
          <w:tcPr>
            <w:tcW w:w="1594" w:type="dxa"/>
          </w:tcPr>
          <w:p w14:paraId="69BB628A" w14:textId="77777777" w:rsidR="00E265FD" w:rsidRPr="00D56587" w:rsidRDefault="00E265FD" w:rsidP="00E265FD">
            <w:pPr>
              <w:pStyle w:val="TableParagraph"/>
              <w:spacing w:line="195" w:lineRule="exact"/>
              <w:ind w:left="558" w:right="546"/>
              <w:jc w:val="both"/>
              <w:rPr>
                <w:rFonts w:asciiTheme="minorHAnsi" w:hAnsiTheme="minorHAnsi" w:cstheme="minorHAnsi"/>
                <w:sz w:val="20"/>
                <w:szCs w:val="20"/>
              </w:rPr>
            </w:pPr>
            <w:r w:rsidRPr="00D56587">
              <w:rPr>
                <w:rFonts w:asciiTheme="minorHAnsi" w:hAnsiTheme="minorHAnsi" w:cstheme="minorHAnsi"/>
                <w:w w:val="120"/>
                <w:sz w:val="20"/>
                <w:szCs w:val="20"/>
              </w:rPr>
              <w:t>13.5</w:t>
            </w:r>
          </w:p>
        </w:tc>
      </w:tr>
      <w:tr w:rsidR="00E265FD" w:rsidRPr="00D56587" w14:paraId="6D78550B" w14:textId="77777777" w:rsidTr="0055282A">
        <w:trPr>
          <w:trHeight w:val="214"/>
        </w:trPr>
        <w:tc>
          <w:tcPr>
            <w:tcW w:w="2009" w:type="dxa"/>
            <w:vMerge/>
            <w:tcBorders>
              <w:top w:val="nil"/>
              <w:bottom w:val="single" w:sz="12" w:space="0" w:color="000000"/>
            </w:tcBorders>
          </w:tcPr>
          <w:p w14:paraId="6D4B17F1" w14:textId="77777777" w:rsidR="00E265FD" w:rsidRPr="00D56587" w:rsidRDefault="00E265FD" w:rsidP="00E265FD">
            <w:pPr>
              <w:jc w:val="both"/>
              <w:rPr>
                <w:rFonts w:cstheme="minorHAnsi"/>
                <w:sz w:val="20"/>
                <w:szCs w:val="20"/>
              </w:rPr>
            </w:pPr>
          </w:p>
        </w:tc>
        <w:tc>
          <w:tcPr>
            <w:tcW w:w="1176" w:type="dxa"/>
          </w:tcPr>
          <w:p w14:paraId="74E2633F" w14:textId="77777777" w:rsidR="00E265FD" w:rsidRPr="00D56587" w:rsidRDefault="00E265FD" w:rsidP="00E265FD">
            <w:pPr>
              <w:pStyle w:val="TableParagraph"/>
              <w:spacing w:line="195" w:lineRule="exact"/>
              <w:ind w:left="410" w:right="398"/>
              <w:jc w:val="both"/>
              <w:rPr>
                <w:rFonts w:asciiTheme="minorHAnsi" w:hAnsiTheme="minorHAnsi" w:cstheme="minorHAnsi"/>
                <w:sz w:val="20"/>
                <w:szCs w:val="20"/>
              </w:rPr>
            </w:pPr>
            <w:r w:rsidRPr="00D56587">
              <w:rPr>
                <w:rFonts w:asciiTheme="minorHAnsi" w:hAnsiTheme="minorHAnsi" w:cstheme="minorHAnsi"/>
                <w:sz w:val="20"/>
                <w:szCs w:val="20"/>
              </w:rPr>
              <w:t>20</w:t>
            </w:r>
          </w:p>
        </w:tc>
        <w:tc>
          <w:tcPr>
            <w:tcW w:w="1594" w:type="dxa"/>
          </w:tcPr>
          <w:p w14:paraId="2C065AE7" w14:textId="77777777" w:rsidR="00E265FD" w:rsidRPr="00D56587" w:rsidRDefault="00E265FD" w:rsidP="00E265FD">
            <w:pPr>
              <w:pStyle w:val="TableParagraph"/>
              <w:spacing w:line="195" w:lineRule="exact"/>
              <w:ind w:left="679"/>
              <w:jc w:val="both"/>
              <w:rPr>
                <w:rFonts w:asciiTheme="minorHAnsi" w:hAnsiTheme="minorHAnsi" w:cstheme="minorHAnsi"/>
                <w:sz w:val="20"/>
                <w:szCs w:val="20"/>
              </w:rPr>
            </w:pPr>
            <w:r w:rsidRPr="00D56587">
              <w:rPr>
                <w:rFonts w:asciiTheme="minorHAnsi" w:hAnsiTheme="minorHAnsi" w:cstheme="minorHAnsi"/>
                <w:w w:val="125"/>
                <w:sz w:val="20"/>
                <w:szCs w:val="20"/>
              </w:rPr>
              <w:t>19</w:t>
            </w:r>
          </w:p>
        </w:tc>
        <w:tc>
          <w:tcPr>
            <w:tcW w:w="1594" w:type="dxa"/>
          </w:tcPr>
          <w:p w14:paraId="0ADA22DE" w14:textId="77777777" w:rsidR="00E265FD" w:rsidRPr="00D56587" w:rsidRDefault="00E265FD" w:rsidP="00E265FD">
            <w:pPr>
              <w:pStyle w:val="TableParagraph"/>
              <w:spacing w:line="195" w:lineRule="exact"/>
              <w:ind w:left="560" w:right="546"/>
              <w:jc w:val="both"/>
              <w:rPr>
                <w:rFonts w:asciiTheme="minorHAnsi" w:hAnsiTheme="minorHAnsi" w:cstheme="minorHAnsi"/>
                <w:sz w:val="20"/>
                <w:szCs w:val="20"/>
              </w:rPr>
            </w:pPr>
            <w:r w:rsidRPr="00D56587">
              <w:rPr>
                <w:rFonts w:asciiTheme="minorHAnsi" w:hAnsiTheme="minorHAnsi" w:cstheme="minorHAnsi"/>
                <w:w w:val="120"/>
                <w:sz w:val="20"/>
                <w:szCs w:val="20"/>
              </w:rPr>
              <w:t>18.5</w:t>
            </w:r>
          </w:p>
        </w:tc>
      </w:tr>
      <w:tr w:rsidR="00E265FD" w:rsidRPr="00D56587" w14:paraId="0EAFFE30" w14:textId="77777777" w:rsidTr="0055282A">
        <w:trPr>
          <w:trHeight w:val="234"/>
        </w:trPr>
        <w:tc>
          <w:tcPr>
            <w:tcW w:w="2009" w:type="dxa"/>
            <w:vMerge/>
            <w:tcBorders>
              <w:top w:val="nil"/>
              <w:bottom w:val="single" w:sz="12" w:space="0" w:color="000000"/>
            </w:tcBorders>
          </w:tcPr>
          <w:p w14:paraId="3C638241" w14:textId="77777777" w:rsidR="00E265FD" w:rsidRPr="00D56587" w:rsidRDefault="00E265FD" w:rsidP="00E265FD">
            <w:pPr>
              <w:jc w:val="both"/>
              <w:rPr>
                <w:rFonts w:cstheme="minorHAnsi"/>
                <w:sz w:val="20"/>
                <w:szCs w:val="20"/>
              </w:rPr>
            </w:pPr>
          </w:p>
        </w:tc>
        <w:tc>
          <w:tcPr>
            <w:tcW w:w="1176" w:type="dxa"/>
            <w:tcBorders>
              <w:bottom w:val="single" w:sz="12" w:space="0" w:color="000000"/>
            </w:tcBorders>
          </w:tcPr>
          <w:p w14:paraId="5088C9CF" w14:textId="77777777" w:rsidR="00E265FD" w:rsidRPr="00D56587" w:rsidRDefault="00E265FD" w:rsidP="00E265FD">
            <w:pPr>
              <w:pStyle w:val="TableParagraph"/>
              <w:spacing w:line="214" w:lineRule="exact"/>
              <w:ind w:left="410" w:right="397"/>
              <w:jc w:val="both"/>
              <w:rPr>
                <w:rFonts w:asciiTheme="minorHAnsi" w:hAnsiTheme="minorHAnsi" w:cstheme="minorHAnsi"/>
                <w:sz w:val="20"/>
                <w:szCs w:val="20"/>
              </w:rPr>
            </w:pPr>
            <w:r w:rsidRPr="00D56587">
              <w:rPr>
                <w:rFonts w:asciiTheme="minorHAnsi" w:hAnsiTheme="minorHAnsi" w:cstheme="minorHAnsi"/>
                <w:sz w:val="20"/>
                <w:szCs w:val="20"/>
              </w:rPr>
              <w:t>30</w:t>
            </w:r>
          </w:p>
        </w:tc>
        <w:tc>
          <w:tcPr>
            <w:tcW w:w="1594" w:type="dxa"/>
            <w:tcBorders>
              <w:bottom w:val="single" w:sz="12" w:space="0" w:color="000000"/>
            </w:tcBorders>
          </w:tcPr>
          <w:p w14:paraId="2AB2EE01" w14:textId="77777777" w:rsidR="00E265FD" w:rsidRPr="00D56587" w:rsidRDefault="00E265FD" w:rsidP="00E265FD">
            <w:pPr>
              <w:pStyle w:val="TableParagraph"/>
              <w:spacing w:line="214" w:lineRule="exact"/>
              <w:ind w:left="679"/>
              <w:jc w:val="both"/>
              <w:rPr>
                <w:rFonts w:asciiTheme="minorHAnsi" w:hAnsiTheme="minorHAnsi" w:cstheme="minorHAnsi"/>
                <w:sz w:val="20"/>
                <w:szCs w:val="20"/>
              </w:rPr>
            </w:pPr>
            <w:r w:rsidRPr="00D56587">
              <w:rPr>
                <w:rFonts w:asciiTheme="minorHAnsi" w:hAnsiTheme="minorHAnsi" w:cstheme="minorHAnsi"/>
                <w:w w:val="110"/>
                <w:sz w:val="20"/>
                <w:szCs w:val="20"/>
              </w:rPr>
              <w:t>29</w:t>
            </w:r>
          </w:p>
        </w:tc>
        <w:tc>
          <w:tcPr>
            <w:tcW w:w="1594" w:type="dxa"/>
            <w:tcBorders>
              <w:bottom w:val="single" w:sz="12" w:space="0" w:color="000000"/>
            </w:tcBorders>
          </w:tcPr>
          <w:p w14:paraId="2D61741B" w14:textId="77777777" w:rsidR="00E265FD" w:rsidRPr="00D56587" w:rsidRDefault="00E265FD" w:rsidP="00E265FD">
            <w:pPr>
              <w:pStyle w:val="TableParagraph"/>
              <w:spacing w:line="214" w:lineRule="exact"/>
              <w:ind w:left="558" w:right="546"/>
              <w:jc w:val="both"/>
              <w:rPr>
                <w:rFonts w:asciiTheme="minorHAnsi" w:hAnsiTheme="minorHAnsi" w:cstheme="minorHAnsi"/>
                <w:sz w:val="20"/>
                <w:szCs w:val="20"/>
              </w:rPr>
            </w:pPr>
            <w:r w:rsidRPr="00D56587">
              <w:rPr>
                <w:rFonts w:asciiTheme="minorHAnsi" w:hAnsiTheme="minorHAnsi" w:cstheme="minorHAnsi"/>
                <w:sz w:val="20"/>
                <w:szCs w:val="20"/>
              </w:rPr>
              <w:t>---</w:t>
            </w:r>
          </w:p>
        </w:tc>
      </w:tr>
      <w:tr w:rsidR="00E265FD" w:rsidRPr="00D56587" w14:paraId="5EB201D3" w14:textId="77777777" w:rsidTr="0055282A">
        <w:trPr>
          <w:trHeight w:val="234"/>
        </w:trPr>
        <w:tc>
          <w:tcPr>
            <w:tcW w:w="2009" w:type="dxa"/>
            <w:vMerge w:val="restart"/>
            <w:tcBorders>
              <w:top w:val="single" w:sz="12" w:space="0" w:color="000000"/>
            </w:tcBorders>
          </w:tcPr>
          <w:p w14:paraId="10B72AC4" w14:textId="77777777" w:rsidR="00E265FD" w:rsidRPr="00D56587" w:rsidRDefault="00E265FD" w:rsidP="00E265FD">
            <w:pPr>
              <w:pStyle w:val="TableParagraph"/>
              <w:jc w:val="both"/>
              <w:rPr>
                <w:rFonts w:asciiTheme="minorHAnsi" w:hAnsiTheme="minorHAnsi" w:cstheme="minorHAnsi"/>
                <w:b/>
                <w:sz w:val="20"/>
                <w:szCs w:val="20"/>
              </w:rPr>
            </w:pPr>
          </w:p>
          <w:p w14:paraId="5DF064F0" w14:textId="77777777" w:rsidR="00E265FD" w:rsidRPr="00D56587" w:rsidRDefault="00E265FD" w:rsidP="00E265FD">
            <w:pPr>
              <w:pStyle w:val="TableParagraph"/>
              <w:spacing w:before="156"/>
              <w:ind w:left="244"/>
              <w:jc w:val="both"/>
              <w:rPr>
                <w:rFonts w:asciiTheme="minorHAnsi" w:hAnsiTheme="minorHAnsi" w:cstheme="minorHAnsi"/>
                <w:sz w:val="20"/>
                <w:szCs w:val="20"/>
              </w:rPr>
            </w:pPr>
            <w:r w:rsidRPr="00D56587">
              <w:rPr>
                <w:rFonts w:asciiTheme="minorHAnsi" w:hAnsiTheme="minorHAnsi" w:cstheme="minorHAnsi"/>
                <w:sz w:val="20"/>
                <w:szCs w:val="20"/>
              </w:rPr>
              <w:t>Altura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0"/>
                <w:sz w:val="20"/>
                <w:szCs w:val="20"/>
              </w:rPr>
              <w:t xml:space="preserve"> </w:t>
            </w:r>
            <w:proofErr w:type="spellStart"/>
            <w:r w:rsidRPr="00D56587">
              <w:rPr>
                <w:rFonts w:asciiTheme="minorHAnsi" w:hAnsiTheme="minorHAnsi" w:cstheme="minorHAnsi"/>
                <w:sz w:val="20"/>
                <w:szCs w:val="20"/>
              </w:rPr>
              <w:t>peralte</w:t>
            </w:r>
            <w:proofErr w:type="spellEnd"/>
          </w:p>
        </w:tc>
        <w:tc>
          <w:tcPr>
            <w:tcW w:w="1176" w:type="dxa"/>
            <w:tcBorders>
              <w:top w:val="single" w:sz="12" w:space="0" w:color="000000"/>
            </w:tcBorders>
          </w:tcPr>
          <w:p w14:paraId="6A5D2CD1" w14:textId="77777777" w:rsidR="00E265FD" w:rsidRPr="00D56587" w:rsidRDefault="00E265FD" w:rsidP="00E265FD">
            <w:pPr>
              <w:pStyle w:val="TableParagraph"/>
              <w:spacing w:line="214" w:lineRule="exact"/>
              <w:ind w:left="9"/>
              <w:jc w:val="both"/>
              <w:rPr>
                <w:rFonts w:asciiTheme="minorHAnsi" w:hAnsiTheme="minorHAnsi" w:cstheme="minorHAnsi"/>
                <w:sz w:val="20"/>
                <w:szCs w:val="20"/>
              </w:rPr>
            </w:pPr>
            <w:r w:rsidRPr="00D56587">
              <w:rPr>
                <w:rFonts w:asciiTheme="minorHAnsi" w:hAnsiTheme="minorHAnsi" w:cstheme="minorHAnsi"/>
                <w:w w:val="113"/>
                <w:sz w:val="20"/>
                <w:szCs w:val="20"/>
              </w:rPr>
              <w:t>5</w:t>
            </w:r>
          </w:p>
        </w:tc>
        <w:tc>
          <w:tcPr>
            <w:tcW w:w="1594" w:type="dxa"/>
            <w:tcBorders>
              <w:top w:val="single" w:sz="12" w:space="0" w:color="000000"/>
            </w:tcBorders>
          </w:tcPr>
          <w:p w14:paraId="138D41C5" w14:textId="77777777" w:rsidR="00E265FD" w:rsidRPr="00D56587" w:rsidRDefault="00E265FD" w:rsidP="00E265FD">
            <w:pPr>
              <w:pStyle w:val="TableParagraph"/>
              <w:spacing w:line="214" w:lineRule="exact"/>
              <w:ind w:left="643"/>
              <w:jc w:val="both"/>
              <w:rPr>
                <w:rFonts w:asciiTheme="minorHAnsi" w:hAnsiTheme="minorHAnsi" w:cstheme="minorHAnsi"/>
                <w:sz w:val="20"/>
                <w:szCs w:val="20"/>
              </w:rPr>
            </w:pPr>
            <w:r w:rsidRPr="00D56587">
              <w:rPr>
                <w:rFonts w:asciiTheme="minorHAnsi" w:hAnsiTheme="minorHAnsi" w:cstheme="minorHAnsi"/>
                <w:w w:val="115"/>
                <w:sz w:val="20"/>
                <w:szCs w:val="20"/>
              </w:rPr>
              <w:t>4.5</w:t>
            </w:r>
          </w:p>
        </w:tc>
        <w:tc>
          <w:tcPr>
            <w:tcW w:w="1594" w:type="dxa"/>
            <w:tcBorders>
              <w:top w:val="single" w:sz="12" w:space="0" w:color="000000"/>
            </w:tcBorders>
          </w:tcPr>
          <w:p w14:paraId="2D20CF00" w14:textId="77777777" w:rsidR="00E265FD" w:rsidRPr="00D56587" w:rsidRDefault="00E265FD" w:rsidP="00E265FD">
            <w:pPr>
              <w:pStyle w:val="TableParagraph"/>
              <w:spacing w:line="214" w:lineRule="exact"/>
              <w:ind w:left="558" w:right="546"/>
              <w:jc w:val="both"/>
              <w:rPr>
                <w:rFonts w:asciiTheme="minorHAnsi" w:hAnsiTheme="minorHAnsi" w:cstheme="minorHAnsi"/>
                <w:sz w:val="20"/>
                <w:szCs w:val="20"/>
              </w:rPr>
            </w:pPr>
            <w:r w:rsidRPr="00D56587">
              <w:rPr>
                <w:rFonts w:asciiTheme="minorHAnsi" w:hAnsiTheme="minorHAnsi" w:cstheme="minorHAnsi"/>
                <w:sz w:val="20"/>
                <w:szCs w:val="20"/>
              </w:rPr>
              <w:t>---</w:t>
            </w:r>
          </w:p>
        </w:tc>
      </w:tr>
      <w:tr w:rsidR="00E265FD" w:rsidRPr="00D56587" w14:paraId="64962495" w14:textId="77777777" w:rsidTr="0055282A">
        <w:trPr>
          <w:trHeight w:val="235"/>
        </w:trPr>
        <w:tc>
          <w:tcPr>
            <w:tcW w:w="2009" w:type="dxa"/>
            <w:vMerge/>
            <w:tcBorders>
              <w:top w:val="nil"/>
            </w:tcBorders>
          </w:tcPr>
          <w:p w14:paraId="6DFCD8C9" w14:textId="77777777" w:rsidR="00E265FD" w:rsidRPr="00D56587" w:rsidRDefault="00E265FD" w:rsidP="00E265FD">
            <w:pPr>
              <w:jc w:val="both"/>
              <w:rPr>
                <w:rFonts w:cstheme="minorHAnsi"/>
                <w:sz w:val="20"/>
                <w:szCs w:val="20"/>
              </w:rPr>
            </w:pPr>
          </w:p>
        </w:tc>
        <w:tc>
          <w:tcPr>
            <w:tcW w:w="1176" w:type="dxa"/>
          </w:tcPr>
          <w:p w14:paraId="18158EC2" w14:textId="77777777" w:rsidR="00E265FD" w:rsidRPr="00D56587" w:rsidRDefault="00E265FD" w:rsidP="00E265FD">
            <w:pPr>
              <w:pStyle w:val="TableParagraph"/>
              <w:spacing w:line="215" w:lineRule="exact"/>
              <w:ind w:left="410" w:right="402"/>
              <w:jc w:val="both"/>
              <w:rPr>
                <w:rFonts w:asciiTheme="minorHAnsi" w:hAnsiTheme="minorHAnsi" w:cstheme="minorHAnsi"/>
                <w:sz w:val="20"/>
                <w:szCs w:val="20"/>
              </w:rPr>
            </w:pPr>
            <w:r w:rsidRPr="00D56587">
              <w:rPr>
                <w:rFonts w:asciiTheme="minorHAnsi" w:hAnsiTheme="minorHAnsi" w:cstheme="minorHAnsi"/>
                <w:w w:val="120"/>
                <w:sz w:val="20"/>
                <w:szCs w:val="20"/>
              </w:rPr>
              <w:t>7.5</w:t>
            </w:r>
          </w:p>
        </w:tc>
        <w:tc>
          <w:tcPr>
            <w:tcW w:w="1594" w:type="dxa"/>
          </w:tcPr>
          <w:p w14:paraId="0E126625" w14:textId="77777777" w:rsidR="00E265FD" w:rsidRPr="00D56587" w:rsidRDefault="00E265FD" w:rsidP="00E265FD">
            <w:pPr>
              <w:pStyle w:val="TableParagraph"/>
              <w:spacing w:line="215" w:lineRule="exact"/>
              <w:ind w:left="643"/>
              <w:jc w:val="both"/>
              <w:rPr>
                <w:rFonts w:asciiTheme="minorHAnsi" w:hAnsiTheme="minorHAnsi" w:cstheme="minorHAnsi"/>
                <w:sz w:val="20"/>
                <w:szCs w:val="20"/>
              </w:rPr>
            </w:pPr>
            <w:r w:rsidRPr="00D56587">
              <w:rPr>
                <w:rFonts w:asciiTheme="minorHAnsi" w:hAnsiTheme="minorHAnsi" w:cstheme="minorHAnsi"/>
                <w:w w:val="115"/>
                <w:sz w:val="20"/>
                <w:szCs w:val="20"/>
              </w:rPr>
              <w:t>6.5</w:t>
            </w:r>
          </w:p>
        </w:tc>
        <w:tc>
          <w:tcPr>
            <w:tcW w:w="1594" w:type="dxa"/>
          </w:tcPr>
          <w:p w14:paraId="72E55FB9" w14:textId="77777777" w:rsidR="00E265FD" w:rsidRPr="00D56587" w:rsidRDefault="00E265FD" w:rsidP="00E265FD">
            <w:pPr>
              <w:pStyle w:val="TableParagraph"/>
              <w:spacing w:line="215" w:lineRule="exact"/>
              <w:ind w:left="16"/>
              <w:jc w:val="both"/>
              <w:rPr>
                <w:rFonts w:asciiTheme="minorHAnsi" w:hAnsiTheme="minorHAnsi" w:cstheme="minorHAnsi"/>
                <w:sz w:val="20"/>
                <w:szCs w:val="20"/>
              </w:rPr>
            </w:pPr>
            <w:r w:rsidRPr="00D56587">
              <w:rPr>
                <w:rFonts w:asciiTheme="minorHAnsi" w:hAnsiTheme="minorHAnsi" w:cstheme="minorHAnsi"/>
                <w:w w:val="107"/>
                <w:sz w:val="20"/>
                <w:szCs w:val="20"/>
              </w:rPr>
              <w:t>6</w:t>
            </w:r>
          </w:p>
        </w:tc>
      </w:tr>
      <w:tr w:rsidR="00E265FD" w:rsidRPr="00D56587" w14:paraId="20C6B956" w14:textId="77777777" w:rsidTr="0055282A">
        <w:trPr>
          <w:trHeight w:val="234"/>
        </w:trPr>
        <w:tc>
          <w:tcPr>
            <w:tcW w:w="2009" w:type="dxa"/>
            <w:vMerge/>
            <w:tcBorders>
              <w:top w:val="nil"/>
            </w:tcBorders>
          </w:tcPr>
          <w:p w14:paraId="6F064304" w14:textId="77777777" w:rsidR="00E265FD" w:rsidRPr="00D56587" w:rsidRDefault="00E265FD" w:rsidP="00E265FD">
            <w:pPr>
              <w:jc w:val="both"/>
              <w:rPr>
                <w:rFonts w:cstheme="minorHAnsi"/>
                <w:sz w:val="20"/>
                <w:szCs w:val="20"/>
              </w:rPr>
            </w:pPr>
          </w:p>
        </w:tc>
        <w:tc>
          <w:tcPr>
            <w:tcW w:w="1176" w:type="dxa"/>
          </w:tcPr>
          <w:p w14:paraId="5E45D6F4" w14:textId="77777777" w:rsidR="00E265FD" w:rsidRPr="00D56587" w:rsidRDefault="00E265FD" w:rsidP="00E265FD">
            <w:pPr>
              <w:pStyle w:val="TableParagraph"/>
              <w:spacing w:line="215" w:lineRule="exact"/>
              <w:ind w:left="410" w:right="395"/>
              <w:jc w:val="both"/>
              <w:rPr>
                <w:rFonts w:asciiTheme="minorHAnsi" w:hAnsiTheme="minorHAnsi" w:cstheme="minorHAnsi"/>
                <w:sz w:val="20"/>
                <w:szCs w:val="20"/>
              </w:rPr>
            </w:pPr>
            <w:r w:rsidRPr="00D56587">
              <w:rPr>
                <w:rFonts w:asciiTheme="minorHAnsi" w:hAnsiTheme="minorHAnsi" w:cstheme="minorHAnsi"/>
                <w:w w:val="120"/>
                <w:sz w:val="20"/>
                <w:szCs w:val="20"/>
              </w:rPr>
              <w:t>10</w:t>
            </w:r>
          </w:p>
        </w:tc>
        <w:tc>
          <w:tcPr>
            <w:tcW w:w="1594" w:type="dxa"/>
          </w:tcPr>
          <w:p w14:paraId="38543B10" w14:textId="77777777" w:rsidR="00E265FD" w:rsidRPr="00D56587" w:rsidRDefault="00E265FD" w:rsidP="00E265FD">
            <w:pPr>
              <w:pStyle w:val="TableParagraph"/>
              <w:spacing w:line="215" w:lineRule="exact"/>
              <w:ind w:left="739"/>
              <w:jc w:val="both"/>
              <w:rPr>
                <w:rFonts w:asciiTheme="minorHAnsi" w:hAnsiTheme="minorHAnsi" w:cstheme="minorHAnsi"/>
                <w:sz w:val="20"/>
                <w:szCs w:val="20"/>
              </w:rPr>
            </w:pPr>
            <w:r w:rsidRPr="00D56587">
              <w:rPr>
                <w:rFonts w:asciiTheme="minorHAnsi" w:hAnsiTheme="minorHAnsi" w:cstheme="minorHAnsi"/>
                <w:w w:val="107"/>
                <w:sz w:val="20"/>
                <w:szCs w:val="20"/>
              </w:rPr>
              <w:t>9</w:t>
            </w:r>
          </w:p>
        </w:tc>
        <w:tc>
          <w:tcPr>
            <w:tcW w:w="1594" w:type="dxa"/>
          </w:tcPr>
          <w:p w14:paraId="126AA849" w14:textId="77777777" w:rsidR="00E265FD" w:rsidRPr="00D56587" w:rsidRDefault="00E265FD" w:rsidP="00E265FD">
            <w:pPr>
              <w:pStyle w:val="TableParagraph"/>
              <w:spacing w:line="215" w:lineRule="exact"/>
              <w:ind w:left="556" w:right="546"/>
              <w:jc w:val="both"/>
              <w:rPr>
                <w:rFonts w:asciiTheme="minorHAnsi" w:hAnsiTheme="minorHAnsi" w:cstheme="minorHAnsi"/>
                <w:sz w:val="20"/>
                <w:szCs w:val="20"/>
              </w:rPr>
            </w:pPr>
            <w:r w:rsidRPr="00D56587">
              <w:rPr>
                <w:rFonts w:asciiTheme="minorHAnsi" w:hAnsiTheme="minorHAnsi" w:cstheme="minorHAnsi"/>
                <w:w w:val="110"/>
                <w:sz w:val="20"/>
                <w:szCs w:val="20"/>
              </w:rPr>
              <w:t>8.5</w:t>
            </w:r>
          </w:p>
        </w:tc>
      </w:tr>
      <w:tr w:rsidR="00E265FD" w:rsidRPr="00D56587" w14:paraId="1C7771BA" w14:textId="77777777" w:rsidTr="0055282A">
        <w:trPr>
          <w:trHeight w:val="234"/>
        </w:trPr>
        <w:tc>
          <w:tcPr>
            <w:tcW w:w="2009" w:type="dxa"/>
            <w:vMerge/>
            <w:tcBorders>
              <w:top w:val="nil"/>
            </w:tcBorders>
          </w:tcPr>
          <w:p w14:paraId="02C0D04B" w14:textId="77777777" w:rsidR="00E265FD" w:rsidRPr="00D56587" w:rsidRDefault="00E265FD" w:rsidP="00E265FD">
            <w:pPr>
              <w:jc w:val="both"/>
              <w:rPr>
                <w:rFonts w:cstheme="minorHAnsi"/>
                <w:sz w:val="20"/>
                <w:szCs w:val="20"/>
              </w:rPr>
            </w:pPr>
          </w:p>
        </w:tc>
        <w:tc>
          <w:tcPr>
            <w:tcW w:w="1176" w:type="dxa"/>
          </w:tcPr>
          <w:p w14:paraId="3A037BA1" w14:textId="77777777" w:rsidR="00E265FD" w:rsidRPr="00D56587" w:rsidRDefault="00E265FD" w:rsidP="00E265FD">
            <w:pPr>
              <w:pStyle w:val="TableParagraph"/>
              <w:spacing w:line="215" w:lineRule="exact"/>
              <w:ind w:left="410" w:right="394"/>
              <w:jc w:val="both"/>
              <w:rPr>
                <w:rFonts w:asciiTheme="minorHAnsi" w:hAnsiTheme="minorHAnsi" w:cstheme="minorHAnsi"/>
                <w:sz w:val="20"/>
                <w:szCs w:val="20"/>
              </w:rPr>
            </w:pPr>
            <w:r w:rsidRPr="00D56587">
              <w:rPr>
                <w:rFonts w:asciiTheme="minorHAnsi" w:hAnsiTheme="minorHAnsi" w:cstheme="minorHAnsi"/>
                <w:w w:val="130"/>
                <w:sz w:val="20"/>
                <w:szCs w:val="20"/>
              </w:rPr>
              <w:t>15</w:t>
            </w:r>
          </w:p>
        </w:tc>
        <w:tc>
          <w:tcPr>
            <w:tcW w:w="1594" w:type="dxa"/>
          </w:tcPr>
          <w:p w14:paraId="32AA93AD" w14:textId="77777777" w:rsidR="00E265FD" w:rsidRPr="00D56587" w:rsidRDefault="00E265FD" w:rsidP="00E265FD">
            <w:pPr>
              <w:pStyle w:val="TableParagraph"/>
              <w:spacing w:line="215" w:lineRule="exact"/>
              <w:ind w:left="679"/>
              <w:jc w:val="both"/>
              <w:rPr>
                <w:rFonts w:asciiTheme="minorHAnsi" w:hAnsiTheme="minorHAnsi" w:cstheme="minorHAnsi"/>
                <w:sz w:val="20"/>
                <w:szCs w:val="20"/>
              </w:rPr>
            </w:pPr>
            <w:r w:rsidRPr="00D56587">
              <w:rPr>
                <w:rFonts w:asciiTheme="minorHAnsi" w:hAnsiTheme="minorHAnsi" w:cstheme="minorHAnsi"/>
                <w:w w:val="125"/>
                <w:sz w:val="20"/>
                <w:szCs w:val="20"/>
              </w:rPr>
              <w:t>14</w:t>
            </w:r>
          </w:p>
        </w:tc>
        <w:tc>
          <w:tcPr>
            <w:tcW w:w="1594" w:type="dxa"/>
          </w:tcPr>
          <w:p w14:paraId="54F02991" w14:textId="77777777" w:rsidR="00E265FD" w:rsidRPr="00D56587" w:rsidRDefault="00E265FD" w:rsidP="00E265FD">
            <w:pPr>
              <w:pStyle w:val="TableParagraph"/>
              <w:spacing w:line="215" w:lineRule="exact"/>
              <w:ind w:left="558" w:right="546"/>
              <w:jc w:val="both"/>
              <w:rPr>
                <w:rFonts w:asciiTheme="minorHAnsi" w:hAnsiTheme="minorHAnsi" w:cstheme="minorHAnsi"/>
                <w:sz w:val="20"/>
                <w:szCs w:val="20"/>
              </w:rPr>
            </w:pPr>
            <w:r w:rsidRPr="00D56587">
              <w:rPr>
                <w:rFonts w:asciiTheme="minorHAnsi" w:hAnsiTheme="minorHAnsi" w:cstheme="minorHAnsi"/>
                <w:sz w:val="20"/>
                <w:szCs w:val="20"/>
              </w:rPr>
              <w:t>---</w:t>
            </w:r>
          </w:p>
        </w:tc>
      </w:tr>
      <w:tr w:rsidR="00E265FD" w:rsidRPr="00D56587" w14:paraId="276135F1" w14:textId="77777777" w:rsidTr="0055282A">
        <w:trPr>
          <w:trHeight w:val="234"/>
        </w:trPr>
        <w:tc>
          <w:tcPr>
            <w:tcW w:w="2009" w:type="dxa"/>
            <w:vMerge/>
            <w:tcBorders>
              <w:top w:val="nil"/>
            </w:tcBorders>
          </w:tcPr>
          <w:p w14:paraId="2D529C14" w14:textId="77777777" w:rsidR="00E265FD" w:rsidRPr="00D56587" w:rsidRDefault="00E265FD" w:rsidP="00E265FD">
            <w:pPr>
              <w:jc w:val="both"/>
              <w:rPr>
                <w:rFonts w:cstheme="minorHAnsi"/>
                <w:sz w:val="20"/>
                <w:szCs w:val="20"/>
              </w:rPr>
            </w:pPr>
          </w:p>
        </w:tc>
        <w:tc>
          <w:tcPr>
            <w:tcW w:w="1176" w:type="dxa"/>
          </w:tcPr>
          <w:p w14:paraId="553A64E2" w14:textId="77777777" w:rsidR="00E265FD" w:rsidRPr="00D56587" w:rsidRDefault="00E265FD" w:rsidP="00E265FD">
            <w:pPr>
              <w:pStyle w:val="TableParagraph"/>
              <w:spacing w:line="215" w:lineRule="exact"/>
              <w:ind w:left="410" w:right="398"/>
              <w:jc w:val="both"/>
              <w:rPr>
                <w:rFonts w:asciiTheme="minorHAnsi" w:hAnsiTheme="minorHAnsi" w:cstheme="minorHAnsi"/>
                <w:sz w:val="20"/>
                <w:szCs w:val="20"/>
              </w:rPr>
            </w:pPr>
            <w:r w:rsidRPr="00D56587">
              <w:rPr>
                <w:rFonts w:asciiTheme="minorHAnsi" w:hAnsiTheme="minorHAnsi" w:cstheme="minorHAnsi"/>
                <w:sz w:val="20"/>
                <w:szCs w:val="20"/>
              </w:rPr>
              <w:t>20</w:t>
            </w:r>
          </w:p>
        </w:tc>
        <w:tc>
          <w:tcPr>
            <w:tcW w:w="1594" w:type="dxa"/>
          </w:tcPr>
          <w:p w14:paraId="3C3D2617" w14:textId="77777777" w:rsidR="00E265FD" w:rsidRPr="00D56587" w:rsidRDefault="00E265FD" w:rsidP="00E265FD">
            <w:pPr>
              <w:pStyle w:val="TableParagraph"/>
              <w:spacing w:line="215" w:lineRule="exact"/>
              <w:ind w:left="679"/>
              <w:jc w:val="both"/>
              <w:rPr>
                <w:rFonts w:asciiTheme="minorHAnsi" w:hAnsiTheme="minorHAnsi" w:cstheme="minorHAnsi"/>
                <w:sz w:val="20"/>
                <w:szCs w:val="20"/>
              </w:rPr>
            </w:pPr>
            <w:r w:rsidRPr="00D56587">
              <w:rPr>
                <w:rFonts w:asciiTheme="minorHAnsi" w:hAnsiTheme="minorHAnsi" w:cstheme="minorHAnsi"/>
                <w:w w:val="125"/>
                <w:sz w:val="20"/>
                <w:szCs w:val="20"/>
              </w:rPr>
              <w:t>19</w:t>
            </w:r>
          </w:p>
        </w:tc>
        <w:tc>
          <w:tcPr>
            <w:tcW w:w="1594" w:type="dxa"/>
          </w:tcPr>
          <w:p w14:paraId="10EB2117" w14:textId="77777777" w:rsidR="00E265FD" w:rsidRPr="00D56587" w:rsidRDefault="00E265FD" w:rsidP="00E265FD">
            <w:pPr>
              <w:pStyle w:val="TableParagraph"/>
              <w:spacing w:line="215" w:lineRule="exact"/>
              <w:ind w:left="558" w:right="546"/>
              <w:jc w:val="both"/>
              <w:rPr>
                <w:rFonts w:asciiTheme="minorHAnsi" w:hAnsiTheme="minorHAnsi" w:cstheme="minorHAnsi"/>
                <w:sz w:val="20"/>
                <w:szCs w:val="20"/>
              </w:rPr>
            </w:pPr>
            <w:r w:rsidRPr="00D56587">
              <w:rPr>
                <w:rFonts w:asciiTheme="minorHAnsi" w:hAnsiTheme="minorHAnsi" w:cstheme="minorHAnsi"/>
                <w:sz w:val="20"/>
                <w:szCs w:val="20"/>
              </w:rPr>
              <w:t>---</w:t>
            </w:r>
          </w:p>
        </w:tc>
      </w:tr>
      <w:tr w:rsidR="00E265FD" w:rsidRPr="00D56587" w14:paraId="0783254A" w14:textId="77777777" w:rsidTr="0055282A">
        <w:trPr>
          <w:trHeight w:val="232"/>
        </w:trPr>
        <w:tc>
          <w:tcPr>
            <w:tcW w:w="2009" w:type="dxa"/>
            <w:vMerge/>
            <w:tcBorders>
              <w:top w:val="nil"/>
            </w:tcBorders>
          </w:tcPr>
          <w:p w14:paraId="575F1612" w14:textId="77777777" w:rsidR="00E265FD" w:rsidRPr="00D56587" w:rsidRDefault="00E265FD" w:rsidP="00E265FD">
            <w:pPr>
              <w:jc w:val="both"/>
              <w:rPr>
                <w:rFonts w:cstheme="minorHAnsi"/>
                <w:sz w:val="20"/>
                <w:szCs w:val="20"/>
              </w:rPr>
            </w:pPr>
          </w:p>
        </w:tc>
        <w:tc>
          <w:tcPr>
            <w:tcW w:w="1176" w:type="dxa"/>
          </w:tcPr>
          <w:p w14:paraId="75DEA13A" w14:textId="77777777" w:rsidR="00E265FD" w:rsidRPr="00D56587" w:rsidRDefault="00E265FD" w:rsidP="00E265FD">
            <w:pPr>
              <w:pStyle w:val="TableParagraph"/>
              <w:spacing w:line="212" w:lineRule="exact"/>
              <w:ind w:left="410" w:right="397"/>
              <w:jc w:val="both"/>
              <w:rPr>
                <w:rFonts w:asciiTheme="minorHAnsi" w:hAnsiTheme="minorHAnsi" w:cstheme="minorHAnsi"/>
                <w:sz w:val="20"/>
                <w:szCs w:val="20"/>
              </w:rPr>
            </w:pPr>
            <w:r w:rsidRPr="00D56587">
              <w:rPr>
                <w:rFonts w:asciiTheme="minorHAnsi" w:hAnsiTheme="minorHAnsi" w:cstheme="minorHAnsi"/>
                <w:sz w:val="20"/>
                <w:szCs w:val="20"/>
              </w:rPr>
              <w:t>30</w:t>
            </w:r>
          </w:p>
        </w:tc>
        <w:tc>
          <w:tcPr>
            <w:tcW w:w="1594" w:type="dxa"/>
          </w:tcPr>
          <w:p w14:paraId="78DC3576" w14:textId="77777777" w:rsidR="00E265FD" w:rsidRPr="00D56587" w:rsidRDefault="00E265FD" w:rsidP="00E265FD">
            <w:pPr>
              <w:pStyle w:val="TableParagraph"/>
              <w:spacing w:line="212" w:lineRule="exact"/>
              <w:ind w:left="679"/>
              <w:jc w:val="both"/>
              <w:rPr>
                <w:rFonts w:asciiTheme="minorHAnsi" w:hAnsiTheme="minorHAnsi" w:cstheme="minorHAnsi"/>
                <w:sz w:val="20"/>
                <w:szCs w:val="20"/>
              </w:rPr>
            </w:pPr>
            <w:r w:rsidRPr="00D56587">
              <w:rPr>
                <w:rFonts w:asciiTheme="minorHAnsi" w:hAnsiTheme="minorHAnsi" w:cstheme="minorHAnsi"/>
                <w:w w:val="110"/>
                <w:sz w:val="20"/>
                <w:szCs w:val="20"/>
              </w:rPr>
              <w:t>29</w:t>
            </w:r>
          </w:p>
        </w:tc>
        <w:tc>
          <w:tcPr>
            <w:tcW w:w="1594" w:type="dxa"/>
          </w:tcPr>
          <w:p w14:paraId="32FBF8C3" w14:textId="77777777" w:rsidR="00E265FD" w:rsidRPr="00D56587" w:rsidRDefault="00E265FD" w:rsidP="00E265FD">
            <w:pPr>
              <w:pStyle w:val="TableParagraph"/>
              <w:spacing w:line="212" w:lineRule="exact"/>
              <w:ind w:left="558" w:right="546"/>
              <w:jc w:val="both"/>
              <w:rPr>
                <w:rFonts w:asciiTheme="minorHAnsi" w:hAnsiTheme="minorHAnsi" w:cstheme="minorHAnsi"/>
                <w:sz w:val="20"/>
                <w:szCs w:val="20"/>
              </w:rPr>
            </w:pPr>
            <w:r w:rsidRPr="00D56587">
              <w:rPr>
                <w:rFonts w:asciiTheme="minorHAnsi" w:hAnsiTheme="minorHAnsi" w:cstheme="minorHAnsi"/>
                <w:sz w:val="20"/>
                <w:szCs w:val="20"/>
              </w:rPr>
              <w:t>---</w:t>
            </w:r>
          </w:p>
        </w:tc>
      </w:tr>
    </w:tbl>
    <w:p w14:paraId="50CA9026" w14:textId="17CE0334" w:rsidR="00051716" w:rsidRPr="00D56587" w:rsidRDefault="00051716" w:rsidP="002E4125">
      <w:pPr>
        <w:pStyle w:val="Textoindependiente"/>
        <w:spacing w:before="1"/>
        <w:jc w:val="both"/>
        <w:rPr>
          <w:rFonts w:asciiTheme="minorHAnsi" w:hAnsiTheme="minorHAnsi" w:cstheme="minorHAnsi"/>
          <w:b/>
          <w:sz w:val="20"/>
          <w:szCs w:val="20"/>
        </w:rPr>
      </w:pPr>
    </w:p>
    <w:p w14:paraId="65FA6C6C" w14:textId="6BD7F9AA" w:rsidR="00051716" w:rsidRDefault="00051716" w:rsidP="002E4125">
      <w:pPr>
        <w:pStyle w:val="Textoindependiente"/>
        <w:spacing w:before="2"/>
        <w:jc w:val="both"/>
        <w:rPr>
          <w:rFonts w:asciiTheme="minorHAnsi" w:hAnsiTheme="minorHAnsi" w:cstheme="minorHAnsi"/>
          <w:b/>
          <w:sz w:val="20"/>
          <w:szCs w:val="20"/>
        </w:rPr>
      </w:pPr>
    </w:p>
    <w:p w14:paraId="5791D197" w14:textId="10226EBE" w:rsidR="00E265FD" w:rsidRDefault="00E265FD" w:rsidP="002E4125">
      <w:pPr>
        <w:pStyle w:val="Textoindependiente"/>
        <w:spacing w:before="2"/>
        <w:jc w:val="both"/>
        <w:rPr>
          <w:rFonts w:asciiTheme="minorHAnsi" w:hAnsiTheme="minorHAnsi" w:cstheme="minorHAnsi"/>
          <w:b/>
          <w:sz w:val="20"/>
          <w:szCs w:val="20"/>
        </w:rPr>
      </w:pPr>
    </w:p>
    <w:p w14:paraId="13FF1D2F" w14:textId="3D0F435B" w:rsidR="00E265FD" w:rsidRDefault="00E265FD" w:rsidP="002E4125">
      <w:pPr>
        <w:pStyle w:val="Textoindependiente"/>
        <w:spacing w:before="2"/>
        <w:jc w:val="both"/>
        <w:rPr>
          <w:rFonts w:asciiTheme="minorHAnsi" w:hAnsiTheme="minorHAnsi" w:cstheme="minorHAnsi"/>
          <w:b/>
          <w:sz w:val="20"/>
          <w:szCs w:val="20"/>
        </w:rPr>
      </w:pPr>
    </w:p>
    <w:p w14:paraId="0D97C524" w14:textId="1272A9B5" w:rsidR="00E265FD" w:rsidRDefault="00E265FD" w:rsidP="002E4125">
      <w:pPr>
        <w:pStyle w:val="Textoindependiente"/>
        <w:spacing w:before="2"/>
        <w:jc w:val="both"/>
        <w:rPr>
          <w:rFonts w:asciiTheme="minorHAnsi" w:hAnsiTheme="minorHAnsi" w:cstheme="minorHAnsi"/>
          <w:b/>
          <w:sz w:val="20"/>
          <w:szCs w:val="20"/>
        </w:rPr>
      </w:pPr>
    </w:p>
    <w:p w14:paraId="53E53E00" w14:textId="1C885726" w:rsidR="00E265FD" w:rsidRDefault="00E265FD" w:rsidP="002E4125">
      <w:pPr>
        <w:pStyle w:val="Textoindependiente"/>
        <w:spacing w:before="2"/>
        <w:jc w:val="both"/>
        <w:rPr>
          <w:rFonts w:asciiTheme="minorHAnsi" w:hAnsiTheme="minorHAnsi" w:cstheme="minorHAnsi"/>
          <w:b/>
          <w:sz w:val="20"/>
          <w:szCs w:val="20"/>
        </w:rPr>
      </w:pPr>
    </w:p>
    <w:p w14:paraId="35841BC8" w14:textId="282A8C5E" w:rsidR="00E265FD" w:rsidRDefault="00E265FD" w:rsidP="002E4125">
      <w:pPr>
        <w:pStyle w:val="Textoindependiente"/>
        <w:spacing w:before="2"/>
        <w:jc w:val="both"/>
        <w:rPr>
          <w:rFonts w:asciiTheme="minorHAnsi" w:hAnsiTheme="minorHAnsi" w:cstheme="minorHAnsi"/>
          <w:b/>
          <w:sz w:val="20"/>
          <w:szCs w:val="20"/>
        </w:rPr>
      </w:pPr>
    </w:p>
    <w:p w14:paraId="0357BB48" w14:textId="57B8776C" w:rsidR="00E265FD" w:rsidRDefault="00E265FD" w:rsidP="002E4125">
      <w:pPr>
        <w:pStyle w:val="Textoindependiente"/>
        <w:spacing w:before="2"/>
        <w:jc w:val="both"/>
        <w:rPr>
          <w:rFonts w:asciiTheme="minorHAnsi" w:hAnsiTheme="minorHAnsi" w:cstheme="minorHAnsi"/>
          <w:b/>
          <w:sz w:val="20"/>
          <w:szCs w:val="20"/>
        </w:rPr>
      </w:pPr>
    </w:p>
    <w:p w14:paraId="5ACA41E6" w14:textId="1C4F0254" w:rsidR="00E265FD" w:rsidRDefault="00E265FD" w:rsidP="002E4125">
      <w:pPr>
        <w:pStyle w:val="Textoindependiente"/>
        <w:spacing w:before="2"/>
        <w:jc w:val="both"/>
        <w:rPr>
          <w:rFonts w:asciiTheme="minorHAnsi" w:hAnsiTheme="minorHAnsi" w:cstheme="minorHAnsi"/>
          <w:b/>
          <w:sz w:val="20"/>
          <w:szCs w:val="20"/>
        </w:rPr>
      </w:pPr>
    </w:p>
    <w:p w14:paraId="1E1907F7" w14:textId="41535217" w:rsidR="00E265FD" w:rsidRDefault="00E265FD" w:rsidP="002E4125">
      <w:pPr>
        <w:pStyle w:val="Textoindependiente"/>
        <w:spacing w:before="2"/>
        <w:jc w:val="both"/>
        <w:rPr>
          <w:rFonts w:asciiTheme="minorHAnsi" w:hAnsiTheme="minorHAnsi" w:cstheme="minorHAnsi"/>
          <w:b/>
          <w:sz w:val="20"/>
          <w:szCs w:val="20"/>
        </w:rPr>
      </w:pPr>
    </w:p>
    <w:p w14:paraId="34812182" w14:textId="58EF5A4E" w:rsidR="00E265FD" w:rsidRDefault="00E265FD" w:rsidP="002E4125">
      <w:pPr>
        <w:pStyle w:val="Textoindependiente"/>
        <w:spacing w:before="2"/>
        <w:jc w:val="both"/>
        <w:rPr>
          <w:rFonts w:asciiTheme="minorHAnsi" w:hAnsiTheme="minorHAnsi" w:cstheme="minorHAnsi"/>
          <w:b/>
          <w:sz w:val="20"/>
          <w:szCs w:val="20"/>
        </w:rPr>
      </w:pPr>
    </w:p>
    <w:p w14:paraId="7168599E" w14:textId="4B430932" w:rsidR="00E265FD" w:rsidRDefault="00E265FD" w:rsidP="002E4125">
      <w:pPr>
        <w:pStyle w:val="Textoindependiente"/>
        <w:spacing w:before="2"/>
        <w:jc w:val="both"/>
        <w:rPr>
          <w:rFonts w:asciiTheme="minorHAnsi" w:hAnsiTheme="minorHAnsi" w:cstheme="minorHAnsi"/>
          <w:b/>
          <w:sz w:val="20"/>
          <w:szCs w:val="20"/>
        </w:rPr>
      </w:pPr>
    </w:p>
    <w:p w14:paraId="65C4944F" w14:textId="417A900A" w:rsidR="00E265FD" w:rsidRDefault="00E265FD" w:rsidP="002E4125">
      <w:pPr>
        <w:pStyle w:val="Textoindependiente"/>
        <w:spacing w:before="2"/>
        <w:jc w:val="both"/>
        <w:rPr>
          <w:rFonts w:asciiTheme="minorHAnsi" w:hAnsiTheme="minorHAnsi" w:cstheme="minorHAnsi"/>
          <w:b/>
          <w:sz w:val="20"/>
          <w:szCs w:val="20"/>
        </w:rPr>
      </w:pPr>
    </w:p>
    <w:p w14:paraId="15F49458" w14:textId="62EBBD19" w:rsidR="00E265FD" w:rsidRDefault="00E265FD" w:rsidP="002E4125">
      <w:pPr>
        <w:pStyle w:val="Textoindependiente"/>
        <w:spacing w:before="2"/>
        <w:jc w:val="both"/>
        <w:rPr>
          <w:rFonts w:asciiTheme="minorHAnsi" w:hAnsiTheme="minorHAnsi" w:cstheme="minorHAnsi"/>
          <w:b/>
          <w:sz w:val="20"/>
          <w:szCs w:val="20"/>
        </w:rPr>
      </w:pPr>
    </w:p>
    <w:p w14:paraId="08C24CB7" w14:textId="2105B9C9" w:rsidR="00E265FD" w:rsidRDefault="00E265FD" w:rsidP="002E4125">
      <w:pPr>
        <w:pStyle w:val="Textoindependiente"/>
        <w:spacing w:before="2"/>
        <w:jc w:val="both"/>
        <w:rPr>
          <w:rFonts w:asciiTheme="minorHAnsi" w:hAnsiTheme="minorHAnsi" w:cstheme="minorHAnsi"/>
          <w:b/>
          <w:sz w:val="20"/>
          <w:szCs w:val="20"/>
        </w:rPr>
      </w:pPr>
    </w:p>
    <w:p w14:paraId="73B51B6C" w14:textId="05EA0269" w:rsidR="00E265FD" w:rsidRDefault="00E265FD" w:rsidP="002E4125">
      <w:pPr>
        <w:pStyle w:val="Textoindependiente"/>
        <w:spacing w:before="2"/>
        <w:jc w:val="both"/>
        <w:rPr>
          <w:rFonts w:asciiTheme="minorHAnsi" w:hAnsiTheme="minorHAnsi" w:cstheme="minorHAnsi"/>
          <w:b/>
          <w:sz w:val="20"/>
          <w:szCs w:val="20"/>
        </w:rPr>
      </w:pPr>
    </w:p>
    <w:p w14:paraId="7D6B3980" w14:textId="77777777" w:rsidR="00E265FD" w:rsidRDefault="00E265FD" w:rsidP="002E4125">
      <w:pPr>
        <w:pStyle w:val="Textoindependiente"/>
        <w:spacing w:before="2"/>
        <w:jc w:val="both"/>
        <w:rPr>
          <w:rFonts w:asciiTheme="minorHAnsi" w:hAnsiTheme="minorHAnsi" w:cstheme="minorHAnsi"/>
          <w:b/>
          <w:sz w:val="20"/>
          <w:szCs w:val="20"/>
        </w:rPr>
      </w:pPr>
    </w:p>
    <w:p w14:paraId="531E59E7" w14:textId="77777777" w:rsidR="00051716" w:rsidRPr="00D56587" w:rsidRDefault="00051716" w:rsidP="00E265FD">
      <w:pPr>
        <w:pStyle w:val="Prrafodelista"/>
        <w:widowControl w:val="0"/>
        <w:numPr>
          <w:ilvl w:val="2"/>
          <w:numId w:val="32"/>
        </w:numPr>
        <w:tabs>
          <w:tab w:val="left" w:pos="1822"/>
        </w:tabs>
        <w:autoSpaceDE w:val="0"/>
        <w:autoSpaceDN w:val="0"/>
        <w:ind w:left="256" w:right="-567" w:hanging="710"/>
        <w:contextualSpacing w:val="0"/>
        <w:jc w:val="both"/>
        <w:rPr>
          <w:rFonts w:cstheme="minorHAnsi"/>
          <w:b/>
          <w:sz w:val="20"/>
          <w:szCs w:val="20"/>
        </w:rPr>
      </w:pPr>
      <w:r w:rsidRPr="00D56587">
        <w:rPr>
          <w:rFonts w:cstheme="minorHAnsi"/>
          <w:b/>
          <w:w w:val="95"/>
          <w:sz w:val="20"/>
          <w:szCs w:val="20"/>
        </w:rPr>
        <w:t>Bloques</w:t>
      </w:r>
      <w:r w:rsidRPr="00D56587">
        <w:rPr>
          <w:rFonts w:cstheme="minorHAnsi"/>
          <w:b/>
          <w:spacing w:val="-12"/>
          <w:w w:val="95"/>
          <w:sz w:val="20"/>
          <w:szCs w:val="20"/>
        </w:rPr>
        <w:t xml:space="preserve"> </w:t>
      </w:r>
      <w:r w:rsidRPr="00D56587">
        <w:rPr>
          <w:rFonts w:cstheme="minorHAnsi"/>
          <w:b/>
          <w:w w:val="95"/>
          <w:sz w:val="20"/>
          <w:szCs w:val="20"/>
        </w:rPr>
        <w:t>de</w:t>
      </w:r>
      <w:r w:rsidRPr="00D56587">
        <w:rPr>
          <w:rFonts w:cstheme="minorHAnsi"/>
          <w:b/>
          <w:spacing w:val="-10"/>
          <w:w w:val="95"/>
          <w:sz w:val="20"/>
          <w:szCs w:val="20"/>
        </w:rPr>
        <w:t xml:space="preserve"> </w:t>
      </w:r>
      <w:r w:rsidRPr="00D56587">
        <w:rPr>
          <w:rFonts w:cstheme="minorHAnsi"/>
          <w:b/>
          <w:w w:val="95"/>
          <w:sz w:val="20"/>
          <w:szCs w:val="20"/>
        </w:rPr>
        <w:t>cemento,</w:t>
      </w:r>
      <w:r w:rsidRPr="00D56587">
        <w:rPr>
          <w:rFonts w:cstheme="minorHAnsi"/>
          <w:b/>
          <w:spacing w:val="-11"/>
          <w:w w:val="95"/>
          <w:sz w:val="20"/>
          <w:szCs w:val="20"/>
        </w:rPr>
        <w:t xml:space="preserve"> </w:t>
      </w:r>
      <w:r w:rsidRPr="00D56587">
        <w:rPr>
          <w:rFonts w:cstheme="minorHAnsi"/>
          <w:b/>
          <w:w w:val="95"/>
          <w:sz w:val="20"/>
          <w:szCs w:val="20"/>
        </w:rPr>
        <w:t>tabiques</w:t>
      </w:r>
      <w:r w:rsidRPr="00D56587">
        <w:rPr>
          <w:rFonts w:cstheme="minorHAnsi"/>
          <w:b/>
          <w:spacing w:val="-10"/>
          <w:w w:val="95"/>
          <w:sz w:val="20"/>
          <w:szCs w:val="20"/>
        </w:rPr>
        <w:t xml:space="preserve"> </w:t>
      </w:r>
      <w:r w:rsidRPr="00D56587">
        <w:rPr>
          <w:rFonts w:cstheme="minorHAnsi"/>
          <w:b/>
          <w:w w:val="95"/>
          <w:sz w:val="20"/>
          <w:szCs w:val="20"/>
        </w:rPr>
        <w:t>y</w:t>
      </w:r>
      <w:r w:rsidRPr="00D56587">
        <w:rPr>
          <w:rFonts w:cstheme="minorHAnsi"/>
          <w:b/>
          <w:spacing w:val="-10"/>
          <w:w w:val="95"/>
          <w:sz w:val="20"/>
          <w:szCs w:val="20"/>
        </w:rPr>
        <w:t xml:space="preserve"> </w:t>
      </w:r>
      <w:r w:rsidRPr="00D56587">
        <w:rPr>
          <w:rFonts w:cstheme="minorHAnsi"/>
          <w:b/>
          <w:w w:val="95"/>
          <w:sz w:val="20"/>
          <w:szCs w:val="20"/>
        </w:rPr>
        <w:t>tabicones</w:t>
      </w:r>
    </w:p>
    <w:p w14:paraId="4E6BD79F" w14:textId="77777777" w:rsidR="00051716" w:rsidRPr="00D56587" w:rsidRDefault="00051716" w:rsidP="00E265FD">
      <w:pPr>
        <w:pStyle w:val="Textoindependiente"/>
        <w:spacing w:before="1"/>
        <w:ind w:left="-454" w:right="-567"/>
        <w:jc w:val="both"/>
        <w:rPr>
          <w:rFonts w:asciiTheme="minorHAnsi" w:hAnsiTheme="minorHAnsi" w:cstheme="minorHAnsi"/>
          <w:sz w:val="20"/>
          <w:szCs w:val="20"/>
        </w:rPr>
      </w:pPr>
      <w:r w:rsidRPr="00D56587">
        <w:rPr>
          <w:rFonts w:asciiTheme="minorHAnsi" w:hAnsiTheme="minorHAnsi" w:cstheme="minorHAnsi"/>
          <w:sz w:val="20"/>
          <w:szCs w:val="20"/>
        </w:rPr>
        <w:t>Son</w:t>
      </w:r>
      <w:r w:rsidRPr="00D56587">
        <w:rPr>
          <w:rFonts w:asciiTheme="minorHAnsi" w:hAnsiTheme="minorHAnsi" w:cstheme="minorHAnsi"/>
          <w:spacing w:val="36"/>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ortogonales</w:t>
      </w:r>
      <w:r w:rsidRPr="00D56587">
        <w:rPr>
          <w:rFonts w:asciiTheme="minorHAnsi" w:hAnsiTheme="minorHAnsi" w:cstheme="minorHAnsi"/>
          <w:spacing w:val="36"/>
          <w:sz w:val="20"/>
          <w:szCs w:val="20"/>
        </w:rPr>
        <w:t xml:space="preserve"> </w:t>
      </w:r>
      <w:r w:rsidRPr="00D56587">
        <w:rPr>
          <w:rFonts w:asciiTheme="minorHAnsi" w:hAnsiTheme="minorHAnsi" w:cstheme="minorHAnsi"/>
          <w:sz w:val="20"/>
          <w:szCs w:val="20"/>
        </w:rPr>
        <w:t>sólidos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33"/>
          <w:sz w:val="20"/>
          <w:szCs w:val="20"/>
        </w:rPr>
        <w:t xml:space="preserve"> </w:t>
      </w:r>
      <w:r w:rsidRPr="00D56587">
        <w:rPr>
          <w:rFonts w:asciiTheme="minorHAnsi" w:hAnsiTheme="minorHAnsi" w:cstheme="minorHAnsi"/>
          <w:sz w:val="20"/>
          <w:szCs w:val="20"/>
        </w:rPr>
        <w:t>huecos,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fabricados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6"/>
          <w:sz w:val="20"/>
          <w:szCs w:val="20"/>
        </w:rPr>
        <w:t xml:space="preserve"> </w:t>
      </w:r>
      <w:r w:rsidRPr="00D56587">
        <w:rPr>
          <w:rFonts w:asciiTheme="minorHAnsi" w:hAnsiTheme="minorHAnsi" w:cstheme="minorHAnsi"/>
          <w:sz w:val="20"/>
          <w:szCs w:val="20"/>
        </w:rPr>
        <w:t>mortero</w:t>
      </w:r>
      <w:r w:rsidRPr="00D56587">
        <w:rPr>
          <w:rFonts w:asciiTheme="minorHAnsi" w:hAnsiTheme="minorHAnsi" w:cstheme="minorHAnsi"/>
          <w:spacing w:val="3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cemento</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Portland</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concreto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hidráulicos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distintos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tipos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agregados.</w:t>
      </w:r>
    </w:p>
    <w:p w14:paraId="1A3BCD66" w14:textId="77777777" w:rsidR="00051716" w:rsidRPr="00D56587" w:rsidRDefault="00051716" w:rsidP="00E265FD">
      <w:pPr>
        <w:pStyle w:val="Textoindependiente"/>
        <w:spacing w:before="2"/>
        <w:ind w:left="-454" w:right="-567"/>
        <w:jc w:val="both"/>
        <w:rPr>
          <w:rFonts w:asciiTheme="minorHAnsi" w:hAnsiTheme="minorHAnsi" w:cstheme="minorHAnsi"/>
          <w:sz w:val="20"/>
          <w:szCs w:val="20"/>
        </w:rPr>
      </w:pPr>
      <w:r w:rsidRPr="00D56587">
        <w:rPr>
          <w:rFonts w:asciiTheme="minorHAnsi" w:hAnsiTheme="minorHAnsi" w:cstheme="minorHAnsi"/>
          <w:sz w:val="20"/>
          <w:szCs w:val="20"/>
        </w:rPr>
        <w:t>Las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piezas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huecas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tienen</w:t>
      </w:r>
      <w:r w:rsidRPr="00D56587">
        <w:rPr>
          <w:rFonts w:asciiTheme="minorHAnsi" w:hAnsiTheme="minorHAnsi" w:cstheme="minorHAnsi"/>
          <w:spacing w:val="3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propósito</w:t>
      </w:r>
      <w:r w:rsidRPr="00D56587">
        <w:rPr>
          <w:rFonts w:asciiTheme="minorHAnsi" w:hAnsiTheme="minorHAnsi" w:cstheme="minorHAnsi"/>
          <w:spacing w:val="3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4"/>
          <w:sz w:val="20"/>
          <w:szCs w:val="20"/>
        </w:rPr>
        <w:t xml:space="preserve"> </w:t>
      </w:r>
      <w:r w:rsidRPr="00D56587">
        <w:rPr>
          <w:rFonts w:asciiTheme="minorHAnsi" w:hAnsiTheme="minorHAnsi" w:cstheme="minorHAnsi"/>
          <w:sz w:val="20"/>
          <w:szCs w:val="20"/>
        </w:rPr>
        <w:t>mejorar</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38"/>
          <w:sz w:val="20"/>
          <w:szCs w:val="20"/>
        </w:rPr>
        <w:t xml:space="preserve"> </w:t>
      </w:r>
      <w:r w:rsidRPr="00D56587">
        <w:rPr>
          <w:rFonts w:asciiTheme="minorHAnsi" w:hAnsiTheme="minorHAnsi" w:cstheme="minorHAnsi"/>
          <w:sz w:val="20"/>
          <w:szCs w:val="20"/>
        </w:rPr>
        <w:t>condiciones</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aislamiento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térmico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acústico,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así</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alojar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refuerzo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tuberías.</w:t>
      </w:r>
    </w:p>
    <w:p w14:paraId="03438558" w14:textId="77777777" w:rsidR="00051716" w:rsidRPr="00D56587" w:rsidRDefault="00051716" w:rsidP="00E265FD">
      <w:pPr>
        <w:pStyle w:val="Textoindependiente"/>
        <w:spacing w:before="4"/>
        <w:ind w:left="-454" w:right="-567"/>
        <w:jc w:val="both"/>
        <w:rPr>
          <w:rFonts w:asciiTheme="minorHAnsi" w:hAnsiTheme="minorHAnsi" w:cstheme="minorHAnsi"/>
          <w:sz w:val="20"/>
          <w:szCs w:val="20"/>
        </w:rPr>
      </w:pPr>
    </w:p>
    <w:p w14:paraId="505F38CA" w14:textId="77777777" w:rsidR="00051716" w:rsidRPr="00D56587" w:rsidRDefault="00051716" w:rsidP="00E265FD">
      <w:pPr>
        <w:pStyle w:val="Textoindependiente"/>
        <w:ind w:left="-454" w:right="-567"/>
        <w:jc w:val="both"/>
        <w:rPr>
          <w:rFonts w:asciiTheme="minorHAnsi" w:hAnsiTheme="minorHAnsi" w:cstheme="minorHAnsi"/>
          <w:sz w:val="20"/>
          <w:szCs w:val="20"/>
        </w:rPr>
      </w:pPr>
      <w:r w:rsidRPr="00D56587">
        <w:rPr>
          <w:rFonts w:asciiTheme="minorHAnsi" w:hAnsiTheme="minorHAnsi" w:cstheme="minorHAnsi"/>
          <w:sz w:val="20"/>
          <w:szCs w:val="20"/>
        </w:rPr>
        <w:t>Las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dimensiones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bloques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cemento,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tabiques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37"/>
          <w:sz w:val="20"/>
          <w:szCs w:val="20"/>
        </w:rPr>
        <w:t xml:space="preserve"> </w:t>
      </w:r>
      <w:r w:rsidRPr="00D56587">
        <w:rPr>
          <w:rFonts w:asciiTheme="minorHAnsi" w:hAnsiTheme="minorHAnsi" w:cstheme="minorHAnsi"/>
          <w:sz w:val="20"/>
          <w:szCs w:val="20"/>
        </w:rPr>
        <w:t>tabicones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cumplirán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indicado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Tabla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4,</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dentro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tolerancias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establecidas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Tabla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5.</w:t>
      </w:r>
    </w:p>
    <w:p w14:paraId="70128396" w14:textId="7247999D" w:rsidR="00051716" w:rsidRDefault="00051716" w:rsidP="00E265FD">
      <w:pPr>
        <w:pStyle w:val="Textoindependiente"/>
        <w:spacing w:before="1"/>
        <w:ind w:left="-454" w:right="-567"/>
        <w:jc w:val="both"/>
        <w:rPr>
          <w:rFonts w:asciiTheme="minorHAnsi" w:hAnsiTheme="minorHAnsi" w:cstheme="minorHAnsi"/>
          <w:sz w:val="20"/>
          <w:szCs w:val="20"/>
        </w:rPr>
      </w:pPr>
    </w:p>
    <w:p w14:paraId="3FDD1D83" w14:textId="20C1FFA3" w:rsidR="0055282A" w:rsidRDefault="0055282A" w:rsidP="00E265FD">
      <w:pPr>
        <w:pStyle w:val="Textoindependiente"/>
        <w:spacing w:before="1"/>
        <w:ind w:left="-454" w:right="-567"/>
        <w:jc w:val="both"/>
        <w:rPr>
          <w:rFonts w:asciiTheme="minorHAnsi" w:hAnsiTheme="minorHAnsi" w:cstheme="minorHAnsi"/>
          <w:sz w:val="20"/>
          <w:szCs w:val="20"/>
        </w:rPr>
      </w:pPr>
    </w:p>
    <w:p w14:paraId="4D78C9E9" w14:textId="2DE6C43D" w:rsidR="0055282A" w:rsidRDefault="0055282A" w:rsidP="00E265FD">
      <w:pPr>
        <w:pStyle w:val="Textoindependiente"/>
        <w:spacing w:before="1"/>
        <w:ind w:left="-454" w:right="-567"/>
        <w:jc w:val="both"/>
        <w:rPr>
          <w:rFonts w:asciiTheme="minorHAnsi" w:hAnsiTheme="minorHAnsi" w:cstheme="minorHAnsi"/>
          <w:sz w:val="20"/>
          <w:szCs w:val="20"/>
        </w:rPr>
      </w:pPr>
    </w:p>
    <w:p w14:paraId="090334C6" w14:textId="5B0C56E3" w:rsidR="0055282A" w:rsidRDefault="0055282A" w:rsidP="00E265FD">
      <w:pPr>
        <w:pStyle w:val="Textoindependiente"/>
        <w:spacing w:before="1"/>
        <w:ind w:left="-454" w:right="-567"/>
        <w:jc w:val="both"/>
        <w:rPr>
          <w:rFonts w:asciiTheme="minorHAnsi" w:hAnsiTheme="minorHAnsi" w:cstheme="minorHAnsi"/>
          <w:sz w:val="20"/>
          <w:szCs w:val="20"/>
        </w:rPr>
      </w:pPr>
    </w:p>
    <w:p w14:paraId="036E1CD5" w14:textId="3254CD1B" w:rsidR="0055282A" w:rsidRDefault="0055282A" w:rsidP="00E265FD">
      <w:pPr>
        <w:pStyle w:val="Textoindependiente"/>
        <w:spacing w:before="1"/>
        <w:ind w:left="-454" w:right="-567"/>
        <w:jc w:val="both"/>
        <w:rPr>
          <w:rFonts w:asciiTheme="minorHAnsi" w:hAnsiTheme="minorHAnsi" w:cstheme="minorHAnsi"/>
          <w:sz w:val="20"/>
          <w:szCs w:val="20"/>
        </w:rPr>
      </w:pPr>
    </w:p>
    <w:p w14:paraId="7A4D4159" w14:textId="00D0EA8C" w:rsidR="0055282A" w:rsidRDefault="0055282A" w:rsidP="00E265FD">
      <w:pPr>
        <w:pStyle w:val="Textoindependiente"/>
        <w:spacing w:before="1"/>
        <w:ind w:left="-454" w:right="-567"/>
        <w:jc w:val="both"/>
        <w:rPr>
          <w:rFonts w:asciiTheme="minorHAnsi" w:hAnsiTheme="minorHAnsi" w:cstheme="minorHAnsi"/>
          <w:sz w:val="20"/>
          <w:szCs w:val="20"/>
        </w:rPr>
      </w:pPr>
    </w:p>
    <w:p w14:paraId="69C2B008" w14:textId="6CE8256E" w:rsidR="0055282A" w:rsidRDefault="0055282A" w:rsidP="00E265FD">
      <w:pPr>
        <w:pStyle w:val="Textoindependiente"/>
        <w:spacing w:before="1"/>
        <w:ind w:left="-454" w:right="-567"/>
        <w:jc w:val="both"/>
        <w:rPr>
          <w:rFonts w:asciiTheme="minorHAnsi" w:hAnsiTheme="minorHAnsi" w:cstheme="minorHAnsi"/>
          <w:sz w:val="20"/>
          <w:szCs w:val="20"/>
        </w:rPr>
      </w:pPr>
    </w:p>
    <w:p w14:paraId="20F0E24D" w14:textId="542668D5" w:rsidR="0055282A" w:rsidRDefault="0055282A" w:rsidP="00E265FD">
      <w:pPr>
        <w:pStyle w:val="Textoindependiente"/>
        <w:spacing w:before="1"/>
        <w:ind w:left="-454" w:right="-567"/>
        <w:jc w:val="both"/>
        <w:rPr>
          <w:rFonts w:asciiTheme="minorHAnsi" w:hAnsiTheme="minorHAnsi" w:cstheme="minorHAnsi"/>
          <w:sz w:val="20"/>
          <w:szCs w:val="20"/>
        </w:rPr>
      </w:pPr>
    </w:p>
    <w:p w14:paraId="60908A72" w14:textId="77777777" w:rsidR="0055282A" w:rsidRPr="00D56587" w:rsidRDefault="0055282A" w:rsidP="00E265FD">
      <w:pPr>
        <w:pStyle w:val="Textoindependiente"/>
        <w:spacing w:before="1"/>
        <w:ind w:left="-454" w:right="-567"/>
        <w:jc w:val="both"/>
        <w:rPr>
          <w:rFonts w:asciiTheme="minorHAnsi" w:hAnsiTheme="minorHAnsi" w:cstheme="minorHAnsi"/>
          <w:sz w:val="20"/>
          <w:szCs w:val="20"/>
        </w:rPr>
      </w:pPr>
    </w:p>
    <w:p w14:paraId="114EF90C" w14:textId="77777777" w:rsidR="00051716" w:rsidRPr="00D56587" w:rsidRDefault="00051716" w:rsidP="00E265FD">
      <w:pPr>
        <w:pStyle w:val="Textoindependiente"/>
        <w:ind w:left="-454" w:right="-567"/>
        <w:jc w:val="both"/>
        <w:rPr>
          <w:rFonts w:asciiTheme="minorHAnsi" w:hAnsiTheme="minorHAnsi" w:cstheme="minorHAnsi"/>
          <w:sz w:val="20"/>
          <w:szCs w:val="20"/>
        </w:rPr>
      </w:pPr>
      <w:r w:rsidRPr="00D56587">
        <w:rPr>
          <w:rFonts w:asciiTheme="minorHAnsi" w:hAnsiTheme="minorHAnsi" w:cstheme="minorHAnsi"/>
          <w:sz w:val="20"/>
          <w:szCs w:val="20"/>
        </w:rPr>
        <w:t>Las dimensiones nominales de las piezas se basarán preferentemente en módulos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diez (10) cm, en múltiplos o submúltiplos, incluyendo la junta de albañilería 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 dimensión total de la pieza. Se excluyen de este caso los tabicones para marcos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interiores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seis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(6)</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cm</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ancho.</w:t>
      </w:r>
    </w:p>
    <w:p w14:paraId="3921848D" w14:textId="55E6D942" w:rsidR="00A8516D" w:rsidRDefault="00A8516D" w:rsidP="00A8516D">
      <w:pPr>
        <w:pStyle w:val="Textoindependiente"/>
        <w:jc w:val="both"/>
        <w:rPr>
          <w:rFonts w:asciiTheme="minorHAnsi" w:hAnsiTheme="minorHAnsi" w:cstheme="minorHAnsi"/>
          <w:sz w:val="20"/>
          <w:szCs w:val="20"/>
        </w:rPr>
      </w:pPr>
    </w:p>
    <w:p w14:paraId="7FBB6525" w14:textId="357D185D" w:rsidR="00051716" w:rsidRPr="00D56587" w:rsidRDefault="00051716" w:rsidP="00A8516D">
      <w:pPr>
        <w:pStyle w:val="Ttulo1"/>
        <w:ind w:left="0" w:firstLine="0"/>
        <w:jc w:val="both"/>
        <w:rPr>
          <w:rFonts w:asciiTheme="minorHAnsi" w:hAnsiTheme="minorHAnsi" w:cstheme="minorHAnsi"/>
          <w:sz w:val="20"/>
          <w:szCs w:val="20"/>
        </w:rPr>
      </w:pPr>
      <w:r w:rsidRPr="00D56587">
        <w:rPr>
          <w:rFonts w:asciiTheme="minorHAnsi" w:hAnsiTheme="minorHAnsi" w:cstheme="minorHAnsi"/>
          <w:spacing w:val="-1"/>
          <w:w w:val="95"/>
          <w:sz w:val="20"/>
          <w:szCs w:val="20"/>
        </w:rPr>
        <w:t>Tabla</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spacing w:val="-1"/>
          <w:w w:val="95"/>
          <w:sz w:val="20"/>
          <w:szCs w:val="20"/>
        </w:rPr>
        <w:t>4.</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spacing w:val="-1"/>
          <w:w w:val="95"/>
          <w:sz w:val="20"/>
          <w:szCs w:val="20"/>
        </w:rPr>
        <w:t>Dimensiones</w:t>
      </w:r>
      <w:r w:rsidRPr="00D56587">
        <w:rPr>
          <w:rFonts w:asciiTheme="minorHAnsi" w:hAnsiTheme="minorHAnsi" w:cstheme="minorHAnsi"/>
          <w:spacing w:val="-14"/>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los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bloques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cemento,</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tabiques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y</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tabicones.</w:t>
      </w:r>
    </w:p>
    <w:p w14:paraId="53243706" w14:textId="77777777" w:rsidR="00051716" w:rsidRPr="00D56587" w:rsidRDefault="00051716" w:rsidP="00A8516D">
      <w:pPr>
        <w:pStyle w:val="Textoindependiente"/>
        <w:jc w:val="both"/>
        <w:rPr>
          <w:rFonts w:asciiTheme="minorHAnsi" w:hAnsiTheme="minorHAnsi" w:cstheme="minorHAnsi"/>
          <w:b/>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9"/>
        <w:gridCol w:w="1315"/>
        <w:gridCol w:w="1379"/>
        <w:gridCol w:w="1248"/>
      </w:tblGrid>
      <w:tr w:rsidR="00051716" w:rsidRPr="00D56587" w14:paraId="05E6D39F" w14:textId="77777777" w:rsidTr="0055282A">
        <w:trPr>
          <w:trHeight w:val="238"/>
          <w:jc w:val="center"/>
        </w:trPr>
        <w:tc>
          <w:tcPr>
            <w:tcW w:w="2429" w:type="dxa"/>
            <w:tcBorders>
              <w:bottom w:val="nil"/>
              <w:right w:val="nil"/>
            </w:tcBorders>
            <w:shd w:val="clear" w:color="auto" w:fill="974705"/>
          </w:tcPr>
          <w:p w14:paraId="2F5FC150" w14:textId="77777777" w:rsidR="00051716" w:rsidRPr="00D56587" w:rsidRDefault="00051716" w:rsidP="00E265FD">
            <w:pPr>
              <w:pStyle w:val="TableParagraph"/>
              <w:spacing w:line="218" w:lineRule="exact"/>
              <w:jc w:val="both"/>
              <w:rPr>
                <w:rFonts w:asciiTheme="minorHAnsi" w:hAnsiTheme="minorHAnsi" w:cstheme="minorHAnsi"/>
                <w:b/>
                <w:sz w:val="20"/>
                <w:szCs w:val="20"/>
              </w:rPr>
            </w:pPr>
            <w:r w:rsidRPr="00D56587">
              <w:rPr>
                <w:rFonts w:asciiTheme="minorHAnsi" w:hAnsiTheme="minorHAnsi" w:cstheme="minorHAnsi"/>
                <w:b/>
                <w:color w:val="FFFFFF"/>
                <w:sz w:val="20"/>
                <w:szCs w:val="20"/>
              </w:rPr>
              <w:t>TIPO</w:t>
            </w:r>
          </w:p>
        </w:tc>
        <w:tc>
          <w:tcPr>
            <w:tcW w:w="3942" w:type="dxa"/>
            <w:gridSpan w:val="3"/>
            <w:tcBorders>
              <w:left w:val="nil"/>
              <w:bottom w:val="nil"/>
            </w:tcBorders>
            <w:shd w:val="clear" w:color="auto" w:fill="974705"/>
          </w:tcPr>
          <w:p w14:paraId="0787F5A1" w14:textId="77777777" w:rsidR="00051716" w:rsidRPr="00D56587" w:rsidRDefault="00051716" w:rsidP="00E265FD">
            <w:pPr>
              <w:pStyle w:val="TableParagraph"/>
              <w:spacing w:line="219" w:lineRule="exact"/>
              <w:jc w:val="both"/>
              <w:rPr>
                <w:rFonts w:asciiTheme="minorHAnsi" w:hAnsiTheme="minorHAnsi" w:cstheme="minorHAnsi"/>
                <w:b/>
                <w:sz w:val="20"/>
                <w:szCs w:val="20"/>
              </w:rPr>
            </w:pPr>
            <w:r w:rsidRPr="00D56587">
              <w:rPr>
                <w:rFonts w:asciiTheme="minorHAnsi" w:hAnsiTheme="minorHAnsi" w:cstheme="minorHAnsi"/>
                <w:b/>
                <w:color w:val="FFFFFF"/>
                <w:sz w:val="20"/>
                <w:szCs w:val="20"/>
              </w:rPr>
              <w:t>DIMENSIONES</w:t>
            </w:r>
            <w:r w:rsidRPr="00D56587">
              <w:rPr>
                <w:rFonts w:asciiTheme="minorHAnsi" w:hAnsiTheme="minorHAnsi" w:cstheme="minorHAnsi"/>
                <w:b/>
                <w:color w:val="FFFFFF"/>
                <w:spacing w:val="-1"/>
                <w:sz w:val="20"/>
                <w:szCs w:val="20"/>
              </w:rPr>
              <w:t xml:space="preserve"> </w:t>
            </w:r>
            <w:r w:rsidRPr="00D56587">
              <w:rPr>
                <w:rFonts w:asciiTheme="minorHAnsi" w:hAnsiTheme="minorHAnsi" w:cstheme="minorHAnsi"/>
                <w:b/>
                <w:color w:val="FFFFFF"/>
                <w:sz w:val="20"/>
                <w:szCs w:val="20"/>
              </w:rPr>
              <w:t>(CM)</w:t>
            </w:r>
          </w:p>
        </w:tc>
      </w:tr>
      <w:tr w:rsidR="00051716" w:rsidRPr="00D56587" w14:paraId="2A47B8C7" w14:textId="77777777" w:rsidTr="0055282A">
        <w:trPr>
          <w:trHeight w:val="238"/>
          <w:jc w:val="center"/>
        </w:trPr>
        <w:tc>
          <w:tcPr>
            <w:tcW w:w="2429" w:type="dxa"/>
            <w:tcBorders>
              <w:top w:val="nil"/>
              <w:right w:val="nil"/>
            </w:tcBorders>
            <w:shd w:val="clear" w:color="auto" w:fill="974705"/>
          </w:tcPr>
          <w:p w14:paraId="03511BBC" w14:textId="77777777" w:rsidR="00051716" w:rsidRPr="00D56587" w:rsidRDefault="00051716" w:rsidP="00E265FD">
            <w:pPr>
              <w:pStyle w:val="TableParagraph"/>
              <w:jc w:val="both"/>
              <w:rPr>
                <w:rFonts w:asciiTheme="minorHAnsi" w:hAnsiTheme="minorHAnsi" w:cstheme="minorHAnsi"/>
                <w:sz w:val="20"/>
                <w:szCs w:val="20"/>
              </w:rPr>
            </w:pPr>
          </w:p>
        </w:tc>
        <w:tc>
          <w:tcPr>
            <w:tcW w:w="3942" w:type="dxa"/>
            <w:gridSpan w:val="3"/>
            <w:tcBorders>
              <w:top w:val="nil"/>
              <w:left w:val="nil"/>
            </w:tcBorders>
            <w:shd w:val="clear" w:color="auto" w:fill="974705"/>
          </w:tcPr>
          <w:p w14:paraId="59A1ABC6" w14:textId="77777777" w:rsidR="00051716" w:rsidRPr="00D56587" w:rsidRDefault="00051716" w:rsidP="00E265FD">
            <w:pPr>
              <w:pStyle w:val="TableParagraph"/>
              <w:tabs>
                <w:tab w:val="left" w:pos="1647"/>
                <w:tab w:val="left" w:pos="2921"/>
              </w:tabs>
              <w:spacing w:line="219" w:lineRule="exact"/>
              <w:jc w:val="both"/>
              <w:rPr>
                <w:rFonts w:asciiTheme="minorHAnsi" w:hAnsiTheme="minorHAnsi" w:cstheme="minorHAnsi"/>
                <w:b/>
                <w:sz w:val="20"/>
                <w:szCs w:val="20"/>
              </w:rPr>
            </w:pPr>
            <w:r w:rsidRPr="00D56587">
              <w:rPr>
                <w:rFonts w:asciiTheme="minorHAnsi" w:hAnsiTheme="minorHAnsi" w:cstheme="minorHAnsi"/>
                <w:b/>
                <w:color w:val="FFFFFF"/>
                <w:sz w:val="20"/>
                <w:szCs w:val="20"/>
              </w:rPr>
              <w:t>LARGO*</w:t>
            </w:r>
            <w:r w:rsidRPr="00D56587">
              <w:rPr>
                <w:rFonts w:asciiTheme="minorHAnsi" w:hAnsiTheme="minorHAnsi" w:cstheme="minorHAnsi"/>
                <w:b/>
                <w:color w:val="FFFFFF"/>
                <w:sz w:val="20"/>
                <w:szCs w:val="20"/>
              </w:rPr>
              <w:tab/>
              <w:t>ANCHO*</w:t>
            </w:r>
            <w:r w:rsidRPr="00D56587">
              <w:rPr>
                <w:rFonts w:asciiTheme="minorHAnsi" w:hAnsiTheme="minorHAnsi" w:cstheme="minorHAnsi"/>
                <w:b/>
                <w:color w:val="FFFFFF"/>
                <w:sz w:val="20"/>
                <w:szCs w:val="20"/>
              </w:rPr>
              <w:tab/>
              <w:t>ALTURA*</w:t>
            </w:r>
          </w:p>
        </w:tc>
      </w:tr>
      <w:tr w:rsidR="00051716" w:rsidRPr="00D56587" w14:paraId="172039B0" w14:textId="77777777" w:rsidTr="0055282A">
        <w:trPr>
          <w:trHeight w:val="234"/>
          <w:jc w:val="center"/>
        </w:trPr>
        <w:tc>
          <w:tcPr>
            <w:tcW w:w="2429" w:type="dxa"/>
          </w:tcPr>
          <w:p w14:paraId="1C887FB7" w14:textId="77777777" w:rsidR="00051716" w:rsidRPr="00D56587" w:rsidRDefault="00051716" w:rsidP="00E265FD">
            <w:pPr>
              <w:pStyle w:val="TableParagraph"/>
              <w:spacing w:line="215" w:lineRule="exact"/>
              <w:jc w:val="both"/>
              <w:rPr>
                <w:rFonts w:asciiTheme="minorHAnsi" w:hAnsiTheme="minorHAnsi" w:cstheme="minorHAnsi"/>
                <w:sz w:val="20"/>
                <w:szCs w:val="20"/>
              </w:rPr>
            </w:pPr>
            <w:proofErr w:type="spellStart"/>
            <w:r w:rsidRPr="00D56587">
              <w:rPr>
                <w:rFonts w:asciiTheme="minorHAnsi" w:hAnsiTheme="minorHAnsi" w:cstheme="minorHAnsi"/>
                <w:w w:val="110"/>
                <w:sz w:val="20"/>
                <w:szCs w:val="20"/>
              </w:rPr>
              <w:t>Bloques</w:t>
            </w:r>
            <w:proofErr w:type="spellEnd"/>
            <w:r w:rsidRPr="00D56587">
              <w:rPr>
                <w:rFonts w:asciiTheme="minorHAnsi" w:hAnsiTheme="minorHAnsi" w:cstheme="minorHAnsi"/>
                <w:spacing w:val="-6"/>
                <w:w w:val="110"/>
                <w:sz w:val="20"/>
                <w:szCs w:val="20"/>
              </w:rPr>
              <w:t xml:space="preserve"> </w:t>
            </w:r>
            <w:r w:rsidRPr="00D56587">
              <w:rPr>
                <w:rFonts w:asciiTheme="minorHAnsi" w:hAnsiTheme="minorHAnsi" w:cstheme="minorHAnsi"/>
                <w:w w:val="110"/>
                <w:sz w:val="20"/>
                <w:szCs w:val="20"/>
              </w:rPr>
              <w:t>de</w:t>
            </w:r>
            <w:r w:rsidRPr="00D56587">
              <w:rPr>
                <w:rFonts w:asciiTheme="minorHAnsi" w:hAnsiTheme="minorHAnsi" w:cstheme="minorHAnsi"/>
                <w:spacing w:val="-4"/>
                <w:w w:val="110"/>
                <w:sz w:val="20"/>
                <w:szCs w:val="20"/>
              </w:rPr>
              <w:t xml:space="preserve"> </w:t>
            </w:r>
            <w:proofErr w:type="spellStart"/>
            <w:r w:rsidRPr="00D56587">
              <w:rPr>
                <w:rFonts w:asciiTheme="minorHAnsi" w:hAnsiTheme="minorHAnsi" w:cstheme="minorHAnsi"/>
                <w:w w:val="110"/>
                <w:sz w:val="20"/>
                <w:szCs w:val="20"/>
              </w:rPr>
              <w:t>cemento</w:t>
            </w:r>
            <w:proofErr w:type="spellEnd"/>
            <w:r w:rsidRPr="00D56587">
              <w:rPr>
                <w:rFonts w:asciiTheme="minorHAnsi" w:hAnsiTheme="minorHAnsi" w:cstheme="minorHAnsi"/>
                <w:w w:val="110"/>
                <w:sz w:val="20"/>
                <w:szCs w:val="20"/>
              </w:rPr>
              <w:t>.</w:t>
            </w:r>
          </w:p>
        </w:tc>
        <w:tc>
          <w:tcPr>
            <w:tcW w:w="1315" w:type="dxa"/>
          </w:tcPr>
          <w:p w14:paraId="3B9845A7"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sz w:val="20"/>
                <w:szCs w:val="20"/>
              </w:rPr>
              <w:t>&gt;</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30</w:t>
            </w:r>
          </w:p>
        </w:tc>
        <w:tc>
          <w:tcPr>
            <w:tcW w:w="1379" w:type="dxa"/>
          </w:tcPr>
          <w:p w14:paraId="5BB4FE05"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5"/>
                <w:sz w:val="20"/>
                <w:szCs w:val="20"/>
              </w:rPr>
              <w:t>10</w:t>
            </w:r>
            <w:r w:rsidRPr="00D56587">
              <w:rPr>
                <w:rFonts w:asciiTheme="minorHAnsi" w:hAnsiTheme="minorHAnsi" w:cstheme="minorHAnsi"/>
                <w:spacing w:val="-1"/>
                <w:w w:val="115"/>
                <w:sz w:val="20"/>
                <w:szCs w:val="20"/>
              </w:rPr>
              <w:t xml:space="preserve"> </w:t>
            </w:r>
            <w:r w:rsidRPr="00D56587">
              <w:rPr>
                <w:rFonts w:asciiTheme="minorHAnsi" w:hAnsiTheme="minorHAnsi" w:cstheme="minorHAnsi"/>
                <w:w w:val="115"/>
                <w:sz w:val="20"/>
                <w:szCs w:val="20"/>
              </w:rPr>
              <w:t>a</w:t>
            </w:r>
            <w:r w:rsidRPr="00D56587">
              <w:rPr>
                <w:rFonts w:asciiTheme="minorHAnsi" w:hAnsiTheme="minorHAnsi" w:cstheme="minorHAnsi"/>
                <w:spacing w:val="-3"/>
                <w:w w:val="115"/>
                <w:sz w:val="20"/>
                <w:szCs w:val="20"/>
              </w:rPr>
              <w:t xml:space="preserve"> </w:t>
            </w:r>
            <w:r w:rsidRPr="00D56587">
              <w:rPr>
                <w:rFonts w:asciiTheme="minorHAnsi" w:hAnsiTheme="minorHAnsi" w:cstheme="minorHAnsi"/>
                <w:w w:val="115"/>
                <w:sz w:val="20"/>
                <w:szCs w:val="20"/>
              </w:rPr>
              <w:t>30</w:t>
            </w:r>
          </w:p>
        </w:tc>
        <w:tc>
          <w:tcPr>
            <w:tcW w:w="1248" w:type="dxa"/>
          </w:tcPr>
          <w:p w14:paraId="4981E44D"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5"/>
                <w:sz w:val="20"/>
                <w:szCs w:val="20"/>
              </w:rPr>
              <w:t>10</w:t>
            </w:r>
            <w:r w:rsidRPr="00D56587">
              <w:rPr>
                <w:rFonts w:asciiTheme="minorHAnsi" w:hAnsiTheme="minorHAnsi" w:cstheme="minorHAnsi"/>
                <w:spacing w:val="-1"/>
                <w:w w:val="115"/>
                <w:sz w:val="20"/>
                <w:szCs w:val="20"/>
              </w:rPr>
              <w:t xml:space="preserve"> </w:t>
            </w:r>
            <w:r w:rsidRPr="00D56587">
              <w:rPr>
                <w:rFonts w:asciiTheme="minorHAnsi" w:hAnsiTheme="minorHAnsi" w:cstheme="minorHAnsi"/>
                <w:w w:val="115"/>
                <w:sz w:val="20"/>
                <w:szCs w:val="20"/>
              </w:rPr>
              <w:t>a</w:t>
            </w:r>
            <w:r w:rsidRPr="00D56587">
              <w:rPr>
                <w:rFonts w:asciiTheme="minorHAnsi" w:hAnsiTheme="minorHAnsi" w:cstheme="minorHAnsi"/>
                <w:spacing w:val="-3"/>
                <w:w w:val="115"/>
                <w:sz w:val="20"/>
                <w:szCs w:val="20"/>
              </w:rPr>
              <w:t xml:space="preserve"> </w:t>
            </w:r>
            <w:r w:rsidRPr="00D56587">
              <w:rPr>
                <w:rFonts w:asciiTheme="minorHAnsi" w:hAnsiTheme="minorHAnsi" w:cstheme="minorHAnsi"/>
                <w:w w:val="115"/>
                <w:sz w:val="20"/>
                <w:szCs w:val="20"/>
              </w:rPr>
              <w:t>30</w:t>
            </w:r>
          </w:p>
        </w:tc>
      </w:tr>
      <w:tr w:rsidR="00051716" w:rsidRPr="00D56587" w14:paraId="4088E93A" w14:textId="77777777" w:rsidTr="0055282A">
        <w:trPr>
          <w:trHeight w:val="234"/>
          <w:jc w:val="center"/>
        </w:trPr>
        <w:tc>
          <w:tcPr>
            <w:tcW w:w="2429" w:type="dxa"/>
          </w:tcPr>
          <w:p w14:paraId="4A51D500" w14:textId="77777777" w:rsidR="00051716" w:rsidRPr="00D56587" w:rsidRDefault="00051716" w:rsidP="00E265FD">
            <w:pPr>
              <w:pStyle w:val="TableParagraph"/>
              <w:spacing w:line="215" w:lineRule="exact"/>
              <w:jc w:val="both"/>
              <w:rPr>
                <w:rFonts w:asciiTheme="minorHAnsi" w:hAnsiTheme="minorHAnsi" w:cstheme="minorHAnsi"/>
                <w:sz w:val="20"/>
                <w:szCs w:val="20"/>
              </w:rPr>
            </w:pPr>
            <w:proofErr w:type="spellStart"/>
            <w:r w:rsidRPr="00D56587">
              <w:rPr>
                <w:rFonts w:asciiTheme="minorHAnsi" w:hAnsiTheme="minorHAnsi" w:cstheme="minorHAnsi"/>
                <w:w w:val="110"/>
                <w:sz w:val="20"/>
                <w:szCs w:val="20"/>
              </w:rPr>
              <w:t>Tabiques</w:t>
            </w:r>
            <w:proofErr w:type="spellEnd"/>
            <w:r w:rsidRPr="00D56587">
              <w:rPr>
                <w:rFonts w:asciiTheme="minorHAnsi" w:hAnsiTheme="minorHAnsi" w:cstheme="minorHAnsi"/>
                <w:spacing w:val="-8"/>
                <w:w w:val="110"/>
                <w:sz w:val="20"/>
                <w:szCs w:val="20"/>
              </w:rPr>
              <w:t xml:space="preserve"> </w:t>
            </w:r>
            <w:r w:rsidRPr="00D56587">
              <w:rPr>
                <w:rFonts w:asciiTheme="minorHAnsi" w:hAnsiTheme="minorHAnsi" w:cstheme="minorHAnsi"/>
                <w:w w:val="110"/>
                <w:sz w:val="20"/>
                <w:szCs w:val="20"/>
              </w:rPr>
              <w:t>y</w:t>
            </w:r>
            <w:r w:rsidRPr="00D56587">
              <w:rPr>
                <w:rFonts w:asciiTheme="minorHAnsi" w:hAnsiTheme="minorHAnsi" w:cstheme="minorHAnsi"/>
                <w:spacing w:val="-3"/>
                <w:w w:val="110"/>
                <w:sz w:val="20"/>
                <w:szCs w:val="20"/>
              </w:rPr>
              <w:t xml:space="preserve"> </w:t>
            </w:r>
            <w:proofErr w:type="spellStart"/>
            <w:r w:rsidRPr="00D56587">
              <w:rPr>
                <w:rFonts w:asciiTheme="minorHAnsi" w:hAnsiTheme="minorHAnsi" w:cstheme="minorHAnsi"/>
                <w:w w:val="110"/>
                <w:sz w:val="20"/>
                <w:szCs w:val="20"/>
              </w:rPr>
              <w:t>tabicones</w:t>
            </w:r>
            <w:proofErr w:type="spellEnd"/>
            <w:r w:rsidRPr="00D56587">
              <w:rPr>
                <w:rFonts w:asciiTheme="minorHAnsi" w:hAnsiTheme="minorHAnsi" w:cstheme="minorHAnsi"/>
                <w:w w:val="110"/>
                <w:sz w:val="20"/>
                <w:szCs w:val="20"/>
              </w:rPr>
              <w:t>.</w:t>
            </w:r>
          </w:p>
        </w:tc>
        <w:tc>
          <w:tcPr>
            <w:tcW w:w="1315" w:type="dxa"/>
          </w:tcPr>
          <w:p w14:paraId="40654674"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0"/>
                <w:sz w:val="20"/>
                <w:szCs w:val="20"/>
              </w:rPr>
              <w:t>24</w:t>
            </w:r>
            <w:r w:rsidRPr="00D56587">
              <w:rPr>
                <w:rFonts w:asciiTheme="minorHAnsi" w:hAnsiTheme="minorHAnsi" w:cstheme="minorHAnsi"/>
                <w:spacing w:val="-5"/>
                <w:w w:val="110"/>
                <w:sz w:val="20"/>
                <w:szCs w:val="20"/>
              </w:rPr>
              <w:t xml:space="preserve"> </w:t>
            </w:r>
            <w:r w:rsidRPr="00D56587">
              <w:rPr>
                <w:rFonts w:asciiTheme="minorHAnsi" w:hAnsiTheme="minorHAnsi" w:cstheme="minorHAnsi"/>
                <w:w w:val="110"/>
                <w:sz w:val="20"/>
                <w:szCs w:val="20"/>
              </w:rPr>
              <w:t>a</w:t>
            </w:r>
            <w:r w:rsidRPr="00D56587">
              <w:rPr>
                <w:rFonts w:asciiTheme="minorHAnsi" w:hAnsiTheme="minorHAnsi" w:cstheme="minorHAnsi"/>
                <w:spacing w:val="-1"/>
                <w:w w:val="110"/>
                <w:sz w:val="20"/>
                <w:szCs w:val="20"/>
              </w:rPr>
              <w:t xml:space="preserve"> </w:t>
            </w:r>
            <w:r w:rsidRPr="00D56587">
              <w:rPr>
                <w:rFonts w:asciiTheme="minorHAnsi" w:hAnsiTheme="minorHAnsi" w:cstheme="minorHAnsi"/>
                <w:w w:val="110"/>
                <w:sz w:val="20"/>
                <w:szCs w:val="20"/>
              </w:rPr>
              <w:t>30</w:t>
            </w:r>
          </w:p>
        </w:tc>
        <w:tc>
          <w:tcPr>
            <w:tcW w:w="1379" w:type="dxa"/>
          </w:tcPr>
          <w:p w14:paraId="084CA7BC"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5"/>
                <w:sz w:val="20"/>
                <w:szCs w:val="20"/>
              </w:rPr>
              <w:t>10</w:t>
            </w:r>
            <w:r w:rsidRPr="00D56587">
              <w:rPr>
                <w:rFonts w:asciiTheme="minorHAnsi" w:hAnsiTheme="minorHAnsi" w:cstheme="minorHAnsi"/>
                <w:spacing w:val="-1"/>
                <w:w w:val="115"/>
                <w:sz w:val="20"/>
                <w:szCs w:val="20"/>
              </w:rPr>
              <w:t xml:space="preserve"> </w:t>
            </w:r>
            <w:r w:rsidRPr="00D56587">
              <w:rPr>
                <w:rFonts w:asciiTheme="minorHAnsi" w:hAnsiTheme="minorHAnsi" w:cstheme="minorHAnsi"/>
                <w:w w:val="115"/>
                <w:sz w:val="20"/>
                <w:szCs w:val="20"/>
              </w:rPr>
              <w:t>a</w:t>
            </w:r>
            <w:r w:rsidRPr="00D56587">
              <w:rPr>
                <w:rFonts w:asciiTheme="minorHAnsi" w:hAnsiTheme="minorHAnsi" w:cstheme="minorHAnsi"/>
                <w:spacing w:val="-3"/>
                <w:w w:val="115"/>
                <w:sz w:val="20"/>
                <w:szCs w:val="20"/>
              </w:rPr>
              <w:t xml:space="preserve"> </w:t>
            </w:r>
            <w:r w:rsidRPr="00D56587">
              <w:rPr>
                <w:rFonts w:asciiTheme="minorHAnsi" w:hAnsiTheme="minorHAnsi" w:cstheme="minorHAnsi"/>
                <w:w w:val="115"/>
                <w:sz w:val="20"/>
                <w:szCs w:val="20"/>
              </w:rPr>
              <w:t>30</w:t>
            </w:r>
          </w:p>
        </w:tc>
        <w:tc>
          <w:tcPr>
            <w:tcW w:w="1248" w:type="dxa"/>
          </w:tcPr>
          <w:p w14:paraId="7FCB97BB"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20"/>
                <w:sz w:val="20"/>
                <w:szCs w:val="20"/>
              </w:rPr>
              <w:t>6</w:t>
            </w:r>
            <w:r w:rsidRPr="00D56587">
              <w:rPr>
                <w:rFonts w:asciiTheme="minorHAnsi" w:hAnsiTheme="minorHAnsi" w:cstheme="minorHAnsi"/>
                <w:spacing w:val="-1"/>
                <w:w w:val="120"/>
                <w:sz w:val="20"/>
                <w:szCs w:val="20"/>
              </w:rPr>
              <w:t xml:space="preserve"> </w:t>
            </w:r>
            <w:r w:rsidRPr="00D56587">
              <w:rPr>
                <w:rFonts w:asciiTheme="minorHAnsi" w:hAnsiTheme="minorHAnsi" w:cstheme="minorHAnsi"/>
                <w:w w:val="120"/>
                <w:sz w:val="20"/>
                <w:szCs w:val="20"/>
              </w:rPr>
              <w:t>a</w:t>
            </w:r>
            <w:r w:rsidRPr="00D56587">
              <w:rPr>
                <w:rFonts w:asciiTheme="minorHAnsi" w:hAnsiTheme="minorHAnsi" w:cstheme="minorHAnsi"/>
                <w:spacing w:val="-2"/>
                <w:w w:val="120"/>
                <w:sz w:val="20"/>
                <w:szCs w:val="20"/>
              </w:rPr>
              <w:t xml:space="preserve"> </w:t>
            </w:r>
            <w:r w:rsidRPr="00D56587">
              <w:rPr>
                <w:rFonts w:asciiTheme="minorHAnsi" w:hAnsiTheme="minorHAnsi" w:cstheme="minorHAnsi"/>
                <w:w w:val="120"/>
                <w:sz w:val="20"/>
                <w:szCs w:val="20"/>
              </w:rPr>
              <w:t>15</w:t>
            </w:r>
          </w:p>
        </w:tc>
      </w:tr>
    </w:tbl>
    <w:p w14:paraId="5F683F7E" w14:textId="77777777" w:rsidR="00051716" w:rsidRPr="00D56587" w:rsidRDefault="00051716" w:rsidP="00E265FD">
      <w:pPr>
        <w:pStyle w:val="Textoindependiente"/>
        <w:spacing w:before="7"/>
        <w:jc w:val="both"/>
        <w:rPr>
          <w:rFonts w:asciiTheme="minorHAnsi" w:hAnsiTheme="minorHAnsi" w:cstheme="minorHAnsi"/>
          <w:b/>
          <w:sz w:val="20"/>
          <w:szCs w:val="20"/>
        </w:rPr>
      </w:pPr>
    </w:p>
    <w:p w14:paraId="3D58B46B" w14:textId="3F7B8EFD" w:rsidR="00051716" w:rsidRPr="00D56587" w:rsidRDefault="00051716" w:rsidP="00E265FD">
      <w:pPr>
        <w:tabs>
          <w:tab w:val="left" w:pos="2447"/>
        </w:tabs>
        <w:spacing w:line="187" w:lineRule="auto"/>
        <w:ind w:hanging="3162"/>
        <w:jc w:val="both"/>
        <w:rPr>
          <w:rFonts w:cstheme="minorHAnsi"/>
          <w:sz w:val="20"/>
          <w:szCs w:val="20"/>
        </w:rPr>
      </w:pPr>
      <w:r w:rsidRPr="00D56587">
        <w:rPr>
          <w:rFonts w:cstheme="minorHAnsi"/>
          <w:b/>
          <w:sz w:val="20"/>
          <w:szCs w:val="20"/>
        </w:rPr>
        <w:t>*</w:t>
      </w:r>
      <w:r w:rsidRPr="00D56587">
        <w:rPr>
          <w:rFonts w:cstheme="minorHAnsi"/>
          <w:b/>
          <w:sz w:val="20"/>
          <w:szCs w:val="20"/>
        </w:rPr>
        <w:tab/>
      </w:r>
      <w:r w:rsidRPr="00D56587">
        <w:rPr>
          <w:rFonts w:cstheme="minorHAnsi"/>
          <w:w w:val="105"/>
          <w:sz w:val="20"/>
          <w:szCs w:val="20"/>
        </w:rPr>
        <w:t>Incluyendo</w:t>
      </w:r>
      <w:r w:rsidRPr="00D56587">
        <w:rPr>
          <w:rFonts w:cstheme="minorHAnsi"/>
          <w:spacing w:val="1"/>
          <w:w w:val="105"/>
          <w:sz w:val="20"/>
          <w:szCs w:val="20"/>
        </w:rPr>
        <w:t xml:space="preserve"> </w:t>
      </w:r>
      <w:r w:rsidRPr="00D56587">
        <w:rPr>
          <w:rFonts w:cstheme="minorHAnsi"/>
          <w:w w:val="105"/>
          <w:sz w:val="20"/>
          <w:szCs w:val="20"/>
        </w:rPr>
        <w:t>la junta</w:t>
      </w:r>
      <w:r w:rsidRPr="00D56587">
        <w:rPr>
          <w:rFonts w:cstheme="minorHAnsi"/>
          <w:spacing w:val="1"/>
          <w:w w:val="105"/>
          <w:sz w:val="20"/>
          <w:szCs w:val="20"/>
        </w:rPr>
        <w:t xml:space="preserve"> </w:t>
      </w:r>
      <w:r w:rsidRPr="00D56587">
        <w:rPr>
          <w:rFonts w:cstheme="minorHAnsi"/>
          <w:w w:val="105"/>
          <w:sz w:val="20"/>
          <w:szCs w:val="20"/>
        </w:rPr>
        <w:t xml:space="preserve">de albañilería de </w:t>
      </w:r>
      <w:r w:rsidRPr="00D56587">
        <w:rPr>
          <w:rFonts w:cstheme="minorHAnsi"/>
          <w:sz w:val="20"/>
          <w:szCs w:val="20"/>
        </w:rPr>
        <w:t>1</w:t>
      </w:r>
      <w:r w:rsidRPr="00D56587">
        <w:rPr>
          <w:rFonts w:cstheme="minorHAnsi"/>
          <w:spacing w:val="70"/>
          <w:sz w:val="20"/>
          <w:szCs w:val="20"/>
        </w:rPr>
        <w:t xml:space="preserve"> </w:t>
      </w:r>
      <w:r w:rsidRPr="00D56587">
        <w:rPr>
          <w:rFonts w:cstheme="minorHAnsi"/>
          <w:w w:val="105"/>
          <w:sz w:val="20"/>
          <w:szCs w:val="20"/>
        </w:rPr>
        <w:t>centímetro, con una tolerancia</w:t>
      </w:r>
      <w:r w:rsidRPr="00D56587">
        <w:rPr>
          <w:rFonts w:cstheme="minorHAnsi"/>
          <w:spacing w:val="-71"/>
          <w:w w:val="105"/>
          <w:sz w:val="20"/>
          <w:szCs w:val="20"/>
        </w:rPr>
        <w:t xml:space="preserve"> </w:t>
      </w:r>
      <w:r w:rsidRPr="00D56587">
        <w:rPr>
          <w:rFonts w:cstheme="minorHAnsi"/>
          <w:w w:val="105"/>
          <w:sz w:val="20"/>
          <w:szCs w:val="20"/>
        </w:rPr>
        <w:t>de</w:t>
      </w:r>
      <w:r w:rsidRPr="00D56587">
        <w:rPr>
          <w:rFonts w:cstheme="minorHAnsi"/>
          <w:spacing w:val="-12"/>
          <w:w w:val="105"/>
          <w:sz w:val="20"/>
          <w:szCs w:val="20"/>
        </w:rPr>
        <w:t xml:space="preserve"> </w:t>
      </w:r>
      <w:r w:rsidRPr="00D56587">
        <w:rPr>
          <w:rFonts w:cstheme="minorHAnsi"/>
          <w:sz w:val="20"/>
          <w:szCs w:val="20"/>
        </w:rPr>
        <w:t>±</w:t>
      </w:r>
      <w:r w:rsidRPr="00D56587">
        <w:rPr>
          <w:rFonts w:cstheme="minorHAnsi"/>
          <w:spacing w:val="-15"/>
          <w:sz w:val="20"/>
          <w:szCs w:val="20"/>
        </w:rPr>
        <w:t xml:space="preserve"> </w:t>
      </w:r>
      <w:r w:rsidRPr="00D56587">
        <w:rPr>
          <w:rFonts w:cstheme="minorHAnsi"/>
          <w:w w:val="105"/>
          <w:sz w:val="20"/>
          <w:szCs w:val="20"/>
        </w:rPr>
        <w:t>2</w:t>
      </w:r>
      <w:r w:rsidRPr="00D56587">
        <w:rPr>
          <w:rFonts w:cstheme="minorHAnsi"/>
          <w:spacing w:val="-17"/>
          <w:w w:val="105"/>
          <w:sz w:val="20"/>
          <w:szCs w:val="20"/>
        </w:rPr>
        <w:t xml:space="preserve"> </w:t>
      </w:r>
      <w:r w:rsidRPr="00D56587">
        <w:rPr>
          <w:rFonts w:cstheme="minorHAnsi"/>
          <w:w w:val="105"/>
          <w:sz w:val="20"/>
          <w:szCs w:val="20"/>
        </w:rPr>
        <w:t>milímetros.</w:t>
      </w:r>
    </w:p>
    <w:p w14:paraId="0F0E3914" w14:textId="77777777" w:rsidR="00051716" w:rsidRPr="00D56587" w:rsidRDefault="00051716" w:rsidP="00E265FD">
      <w:pPr>
        <w:pStyle w:val="Textoindependiente"/>
        <w:spacing w:before="7"/>
        <w:jc w:val="both"/>
        <w:rPr>
          <w:rFonts w:asciiTheme="minorHAnsi" w:hAnsiTheme="minorHAnsi" w:cstheme="minorHAnsi"/>
          <w:sz w:val="20"/>
          <w:szCs w:val="20"/>
        </w:rPr>
      </w:pPr>
    </w:p>
    <w:p w14:paraId="2FB05D54" w14:textId="77777777" w:rsidR="00051716" w:rsidRPr="00D56587" w:rsidRDefault="00051716" w:rsidP="00E265FD">
      <w:pPr>
        <w:spacing w:line="192" w:lineRule="auto"/>
        <w:jc w:val="both"/>
        <w:rPr>
          <w:rFonts w:cstheme="minorHAnsi"/>
          <w:b/>
          <w:sz w:val="20"/>
          <w:szCs w:val="20"/>
        </w:rPr>
      </w:pPr>
      <w:r w:rsidRPr="00D56587">
        <w:rPr>
          <w:rFonts w:cstheme="minorHAnsi"/>
          <w:b/>
          <w:color w:val="333333"/>
          <w:w w:val="90"/>
          <w:sz w:val="20"/>
          <w:szCs w:val="20"/>
        </w:rPr>
        <w:t>Tabla</w:t>
      </w:r>
      <w:r w:rsidRPr="00D56587">
        <w:rPr>
          <w:rFonts w:cstheme="minorHAnsi"/>
          <w:b/>
          <w:color w:val="333333"/>
          <w:spacing w:val="20"/>
          <w:w w:val="90"/>
          <w:sz w:val="20"/>
          <w:szCs w:val="20"/>
        </w:rPr>
        <w:t xml:space="preserve"> </w:t>
      </w:r>
      <w:r w:rsidRPr="00D56587">
        <w:rPr>
          <w:rFonts w:cstheme="minorHAnsi"/>
          <w:b/>
          <w:color w:val="333333"/>
          <w:w w:val="90"/>
          <w:sz w:val="20"/>
          <w:szCs w:val="20"/>
        </w:rPr>
        <w:t>5.</w:t>
      </w:r>
      <w:r w:rsidRPr="00D56587">
        <w:rPr>
          <w:rFonts w:cstheme="minorHAnsi"/>
          <w:b/>
          <w:color w:val="333333"/>
          <w:spacing w:val="18"/>
          <w:w w:val="90"/>
          <w:sz w:val="20"/>
          <w:szCs w:val="20"/>
        </w:rPr>
        <w:t xml:space="preserve"> </w:t>
      </w:r>
      <w:r w:rsidRPr="00D56587">
        <w:rPr>
          <w:rFonts w:cstheme="minorHAnsi"/>
          <w:b/>
          <w:color w:val="333333"/>
          <w:w w:val="90"/>
          <w:sz w:val="20"/>
          <w:szCs w:val="20"/>
        </w:rPr>
        <w:t>Tolerancias</w:t>
      </w:r>
      <w:r w:rsidRPr="00D56587">
        <w:rPr>
          <w:rFonts w:cstheme="minorHAnsi"/>
          <w:b/>
          <w:color w:val="333333"/>
          <w:spacing w:val="19"/>
          <w:w w:val="90"/>
          <w:sz w:val="20"/>
          <w:szCs w:val="20"/>
        </w:rPr>
        <w:t xml:space="preserve"> </w:t>
      </w:r>
      <w:r w:rsidRPr="00D56587">
        <w:rPr>
          <w:rFonts w:cstheme="minorHAnsi"/>
          <w:b/>
          <w:color w:val="333333"/>
          <w:w w:val="90"/>
          <w:sz w:val="20"/>
          <w:szCs w:val="20"/>
        </w:rPr>
        <w:t>en</w:t>
      </w:r>
      <w:r w:rsidRPr="00D56587">
        <w:rPr>
          <w:rFonts w:cstheme="minorHAnsi"/>
          <w:b/>
          <w:color w:val="333333"/>
          <w:spacing w:val="18"/>
          <w:w w:val="90"/>
          <w:sz w:val="20"/>
          <w:szCs w:val="20"/>
        </w:rPr>
        <w:t xml:space="preserve"> </w:t>
      </w:r>
      <w:r w:rsidRPr="00D56587">
        <w:rPr>
          <w:rFonts w:cstheme="minorHAnsi"/>
          <w:b/>
          <w:color w:val="333333"/>
          <w:w w:val="90"/>
          <w:sz w:val="20"/>
          <w:szCs w:val="20"/>
        </w:rPr>
        <w:t>las</w:t>
      </w:r>
      <w:r w:rsidRPr="00D56587">
        <w:rPr>
          <w:rFonts w:cstheme="minorHAnsi"/>
          <w:b/>
          <w:color w:val="333333"/>
          <w:spacing w:val="20"/>
          <w:w w:val="90"/>
          <w:sz w:val="20"/>
          <w:szCs w:val="20"/>
        </w:rPr>
        <w:t xml:space="preserve"> </w:t>
      </w:r>
      <w:r w:rsidRPr="00D56587">
        <w:rPr>
          <w:rFonts w:cstheme="minorHAnsi"/>
          <w:b/>
          <w:color w:val="333333"/>
          <w:w w:val="90"/>
          <w:sz w:val="20"/>
          <w:szCs w:val="20"/>
        </w:rPr>
        <w:t>dimensiones</w:t>
      </w:r>
      <w:r w:rsidRPr="00D56587">
        <w:rPr>
          <w:rFonts w:cstheme="minorHAnsi"/>
          <w:b/>
          <w:color w:val="333333"/>
          <w:spacing w:val="20"/>
          <w:w w:val="90"/>
          <w:sz w:val="20"/>
          <w:szCs w:val="20"/>
        </w:rPr>
        <w:t xml:space="preserve"> </w:t>
      </w:r>
      <w:r w:rsidRPr="00D56587">
        <w:rPr>
          <w:rFonts w:cstheme="minorHAnsi"/>
          <w:b/>
          <w:color w:val="333333"/>
          <w:w w:val="90"/>
          <w:sz w:val="20"/>
          <w:szCs w:val="20"/>
        </w:rPr>
        <w:t>de</w:t>
      </w:r>
      <w:r w:rsidRPr="00D56587">
        <w:rPr>
          <w:rFonts w:cstheme="minorHAnsi"/>
          <w:b/>
          <w:color w:val="333333"/>
          <w:spacing w:val="19"/>
          <w:w w:val="90"/>
          <w:sz w:val="20"/>
          <w:szCs w:val="20"/>
        </w:rPr>
        <w:t xml:space="preserve"> </w:t>
      </w:r>
      <w:r w:rsidRPr="00D56587">
        <w:rPr>
          <w:rFonts w:cstheme="minorHAnsi"/>
          <w:b/>
          <w:color w:val="333333"/>
          <w:w w:val="90"/>
          <w:sz w:val="20"/>
          <w:szCs w:val="20"/>
        </w:rPr>
        <w:t>los</w:t>
      </w:r>
      <w:r w:rsidRPr="00D56587">
        <w:rPr>
          <w:rFonts w:cstheme="minorHAnsi"/>
          <w:b/>
          <w:color w:val="333333"/>
          <w:spacing w:val="19"/>
          <w:w w:val="90"/>
          <w:sz w:val="20"/>
          <w:szCs w:val="20"/>
        </w:rPr>
        <w:t xml:space="preserve"> </w:t>
      </w:r>
      <w:r w:rsidRPr="00D56587">
        <w:rPr>
          <w:rFonts w:cstheme="minorHAnsi"/>
          <w:b/>
          <w:color w:val="333333"/>
          <w:w w:val="90"/>
          <w:sz w:val="20"/>
          <w:szCs w:val="20"/>
        </w:rPr>
        <w:t>bloques</w:t>
      </w:r>
      <w:r w:rsidRPr="00D56587">
        <w:rPr>
          <w:rFonts w:cstheme="minorHAnsi"/>
          <w:b/>
          <w:color w:val="333333"/>
          <w:spacing w:val="18"/>
          <w:w w:val="90"/>
          <w:sz w:val="20"/>
          <w:szCs w:val="20"/>
        </w:rPr>
        <w:t xml:space="preserve"> </w:t>
      </w:r>
      <w:r w:rsidRPr="00D56587">
        <w:rPr>
          <w:rFonts w:cstheme="minorHAnsi"/>
          <w:b/>
          <w:color w:val="333333"/>
          <w:w w:val="90"/>
          <w:sz w:val="20"/>
          <w:szCs w:val="20"/>
        </w:rPr>
        <w:t>de</w:t>
      </w:r>
      <w:r w:rsidRPr="00D56587">
        <w:rPr>
          <w:rFonts w:cstheme="minorHAnsi"/>
          <w:b/>
          <w:color w:val="333333"/>
          <w:spacing w:val="-71"/>
          <w:w w:val="90"/>
          <w:sz w:val="20"/>
          <w:szCs w:val="20"/>
        </w:rPr>
        <w:t xml:space="preserve"> </w:t>
      </w:r>
      <w:r w:rsidRPr="00D56587">
        <w:rPr>
          <w:rFonts w:cstheme="minorHAnsi"/>
          <w:b/>
          <w:color w:val="333333"/>
          <w:w w:val="95"/>
          <w:sz w:val="20"/>
          <w:szCs w:val="20"/>
        </w:rPr>
        <w:t>cemento,</w:t>
      </w:r>
      <w:r w:rsidRPr="00D56587">
        <w:rPr>
          <w:rFonts w:cstheme="minorHAnsi"/>
          <w:b/>
          <w:color w:val="333333"/>
          <w:spacing w:val="-12"/>
          <w:w w:val="95"/>
          <w:sz w:val="20"/>
          <w:szCs w:val="20"/>
        </w:rPr>
        <w:t xml:space="preserve"> </w:t>
      </w:r>
      <w:r w:rsidRPr="00D56587">
        <w:rPr>
          <w:rFonts w:cstheme="minorHAnsi"/>
          <w:b/>
          <w:color w:val="333333"/>
          <w:w w:val="95"/>
          <w:sz w:val="20"/>
          <w:szCs w:val="20"/>
        </w:rPr>
        <w:t>tabiques</w:t>
      </w:r>
      <w:r w:rsidRPr="00D56587">
        <w:rPr>
          <w:rFonts w:cstheme="minorHAnsi"/>
          <w:b/>
          <w:color w:val="333333"/>
          <w:spacing w:val="-14"/>
          <w:w w:val="95"/>
          <w:sz w:val="20"/>
          <w:szCs w:val="20"/>
        </w:rPr>
        <w:t xml:space="preserve"> </w:t>
      </w:r>
      <w:r w:rsidRPr="00D56587">
        <w:rPr>
          <w:rFonts w:cstheme="minorHAnsi"/>
          <w:b/>
          <w:color w:val="333333"/>
          <w:w w:val="95"/>
          <w:sz w:val="20"/>
          <w:szCs w:val="20"/>
        </w:rPr>
        <w:t>y</w:t>
      </w:r>
      <w:r w:rsidRPr="00D56587">
        <w:rPr>
          <w:rFonts w:cstheme="minorHAnsi"/>
          <w:b/>
          <w:color w:val="333333"/>
          <w:spacing w:val="-11"/>
          <w:w w:val="95"/>
          <w:sz w:val="20"/>
          <w:szCs w:val="20"/>
        </w:rPr>
        <w:t xml:space="preserve"> </w:t>
      </w:r>
      <w:r w:rsidRPr="00D56587">
        <w:rPr>
          <w:rFonts w:cstheme="minorHAnsi"/>
          <w:b/>
          <w:color w:val="333333"/>
          <w:w w:val="95"/>
          <w:sz w:val="20"/>
          <w:szCs w:val="20"/>
        </w:rPr>
        <w:t>tabicones</w:t>
      </w:r>
    </w:p>
    <w:p w14:paraId="1BF927AD" w14:textId="77777777" w:rsidR="00051716" w:rsidRPr="00D56587" w:rsidRDefault="00051716" w:rsidP="00E265FD">
      <w:pPr>
        <w:pStyle w:val="Textoindependiente"/>
        <w:spacing w:before="11"/>
        <w:jc w:val="both"/>
        <w:rPr>
          <w:rFonts w:asciiTheme="minorHAnsi" w:hAnsiTheme="minorHAnsi" w:cstheme="minorHAnsi"/>
          <w:b/>
          <w:sz w:val="20"/>
          <w:szCs w:val="2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88"/>
        <w:gridCol w:w="1500"/>
        <w:gridCol w:w="1686"/>
      </w:tblGrid>
      <w:tr w:rsidR="00051716" w:rsidRPr="00D56587" w14:paraId="16818287" w14:textId="77777777" w:rsidTr="0055282A">
        <w:trPr>
          <w:trHeight w:val="450"/>
          <w:jc w:val="center"/>
        </w:trPr>
        <w:tc>
          <w:tcPr>
            <w:tcW w:w="3188" w:type="dxa"/>
            <w:tcBorders>
              <w:right w:val="nil"/>
            </w:tcBorders>
            <w:shd w:val="clear" w:color="auto" w:fill="974705"/>
          </w:tcPr>
          <w:p w14:paraId="4073C840" w14:textId="77777777" w:rsidR="00051716" w:rsidRPr="00D56587" w:rsidRDefault="00051716" w:rsidP="00E265FD">
            <w:pPr>
              <w:pStyle w:val="TableParagraph"/>
              <w:spacing w:before="41"/>
              <w:jc w:val="both"/>
              <w:rPr>
                <w:rFonts w:asciiTheme="minorHAnsi" w:hAnsiTheme="minorHAnsi" w:cstheme="minorHAnsi"/>
                <w:b/>
                <w:sz w:val="20"/>
                <w:szCs w:val="20"/>
              </w:rPr>
            </w:pPr>
            <w:r w:rsidRPr="00D56587">
              <w:rPr>
                <w:rFonts w:asciiTheme="minorHAnsi" w:hAnsiTheme="minorHAnsi" w:cstheme="minorHAnsi"/>
                <w:b/>
                <w:color w:val="FFFFFF"/>
                <w:sz w:val="20"/>
                <w:szCs w:val="20"/>
              </w:rPr>
              <w:t>DIMENSIÓN</w:t>
            </w:r>
          </w:p>
        </w:tc>
        <w:tc>
          <w:tcPr>
            <w:tcW w:w="3186" w:type="dxa"/>
            <w:gridSpan w:val="2"/>
            <w:tcBorders>
              <w:left w:val="nil"/>
            </w:tcBorders>
            <w:shd w:val="clear" w:color="auto" w:fill="974705"/>
          </w:tcPr>
          <w:p w14:paraId="34D62621" w14:textId="77777777" w:rsidR="00051716" w:rsidRPr="00D56587" w:rsidRDefault="00051716" w:rsidP="00E265FD">
            <w:pPr>
              <w:pStyle w:val="TableParagraph"/>
              <w:spacing w:before="41"/>
              <w:jc w:val="both"/>
              <w:rPr>
                <w:rFonts w:asciiTheme="minorHAnsi" w:hAnsiTheme="minorHAnsi" w:cstheme="minorHAnsi"/>
                <w:b/>
                <w:sz w:val="20"/>
                <w:szCs w:val="20"/>
              </w:rPr>
            </w:pPr>
            <w:r w:rsidRPr="00D56587">
              <w:rPr>
                <w:rFonts w:asciiTheme="minorHAnsi" w:hAnsiTheme="minorHAnsi" w:cstheme="minorHAnsi"/>
                <w:b/>
                <w:color w:val="FFFFFF"/>
                <w:sz w:val="20"/>
                <w:szCs w:val="20"/>
              </w:rPr>
              <w:t>TOLERANCIA</w:t>
            </w:r>
          </w:p>
        </w:tc>
      </w:tr>
      <w:tr w:rsidR="00051716" w:rsidRPr="00D56587" w14:paraId="1C219886" w14:textId="77777777" w:rsidTr="0055282A">
        <w:trPr>
          <w:trHeight w:val="234"/>
          <w:jc w:val="center"/>
        </w:trPr>
        <w:tc>
          <w:tcPr>
            <w:tcW w:w="3188" w:type="dxa"/>
          </w:tcPr>
          <w:p w14:paraId="017933E9"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sz w:val="20"/>
                <w:szCs w:val="20"/>
              </w:rPr>
              <w:t>Largo</w:t>
            </w:r>
          </w:p>
        </w:tc>
        <w:tc>
          <w:tcPr>
            <w:tcW w:w="1500" w:type="dxa"/>
            <w:tcBorders>
              <w:right w:val="nil"/>
            </w:tcBorders>
          </w:tcPr>
          <w:p w14:paraId="21C93455"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83"/>
                <w:sz w:val="20"/>
                <w:szCs w:val="20"/>
              </w:rPr>
              <w:t>±</w:t>
            </w:r>
          </w:p>
        </w:tc>
        <w:tc>
          <w:tcPr>
            <w:tcW w:w="1686" w:type="dxa"/>
            <w:tcBorders>
              <w:left w:val="nil"/>
            </w:tcBorders>
          </w:tcPr>
          <w:p w14:paraId="3EE96DAF"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0"/>
                <w:sz w:val="20"/>
                <w:szCs w:val="20"/>
              </w:rPr>
              <w:t>2%</w:t>
            </w:r>
          </w:p>
        </w:tc>
      </w:tr>
      <w:tr w:rsidR="00051716" w:rsidRPr="00D56587" w14:paraId="34FB32AB" w14:textId="77777777" w:rsidTr="0055282A">
        <w:trPr>
          <w:trHeight w:val="234"/>
          <w:jc w:val="center"/>
        </w:trPr>
        <w:tc>
          <w:tcPr>
            <w:tcW w:w="3188" w:type="dxa"/>
          </w:tcPr>
          <w:p w14:paraId="4FE5027A"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0"/>
                <w:sz w:val="20"/>
                <w:szCs w:val="20"/>
              </w:rPr>
              <w:t>Ancho</w:t>
            </w:r>
          </w:p>
        </w:tc>
        <w:tc>
          <w:tcPr>
            <w:tcW w:w="1500" w:type="dxa"/>
            <w:tcBorders>
              <w:right w:val="nil"/>
            </w:tcBorders>
          </w:tcPr>
          <w:p w14:paraId="1F9CEC32"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83"/>
                <w:sz w:val="20"/>
                <w:szCs w:val="20"/>
              </w:rPr>
              <w:t>±</w:t>
            </w:r>
          </w:p>
        </w:tc>
        <w:tc>
          <w:tcPr>
            <w:tcW w:w="1686" w:type="dxa"/>
            <w:tcBorders>
              <w:left w:val="nil"/>
            </w:tcBorders>
          </w:tcPr>
          <w:p w14:paraId="621E06E4"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0"/>
                <w:sz w:val="20"/>
                <w:szCs w:val="20"/>
              </w:rPr>
              <w:t>2%</w:t>
            </w:r>
          </w:p>
        </w:tc>
      </w:tr>
      <w:tr w:rsidR="00051716" w:rsidRPr="00D56587" w14:paraId="25AB794E" w14:textId="77777777" w:rsidTr="0055282A">
        <w:trPr>
          <w:trHeight w:val="234"/>
          <w:jc w:val="center"/>
        </w:trPr>
        <w:tc>
          <w:tcPr>
            <w:tcW w:w="3188" w:type="dxa"/>
          </w:tcPr>
          <w:p w14:paraId="23D39BCC"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sz w:val="20"/>
                <w:szCs w:val="20"/>
              </w:rPr>
              <w:t>Altura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0"/>
                <w:sz w:val="20"/>
                <w:szCs w:val="20"/>
              </w:rPr>
              <w:t xml:space="preserve"> </w:t>
            </w:r>
            <w:proofErr w:type="spellStart"/>
            <w:r w:rsidRPr="00D56587">
              <w:rPr>
                <w:rFonts w:asciiTheme="minorHAnsi" w:hAnsiTheme="minorHAnsi" w:cstheme="minorHAnsi"/>
                <w:sz w:val="20"/>
                <w:szCs w:val="20"/>
              </w:rPr>
              <w:t>peralte</w:t>
            </w:r>
            <w:proofErr w:type="spellEnd"/>
          </w:p>
        </w:tc>
        <w:tc>
          <w:tcPr>
            <w:tcW w:w="1500" w:type="dxa"/>
            <w:tcBorders>
              <w:right w:val="nil"/>
            </w:tcBorders>
          </w:tcPr>
          <w:p w14:paraId="080C9424"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83"/>
                <w:sz w:val="20"/>
                <w:szCs w:val="20"/>
              </w:rPr>
              <w:t>±</w:t>
            </w:r>
          </w:p>
        </w:tc>
        <w:tc>
          <w:tcPr>
            <w:tcW w:w="1686" w:type="dxa"/>
            <w:tcBorders>
              <w:left w:val="nil"/>
            </w:tcBorders>
          </w:tcPr>
          <w:p w14:paraId="659BD0F0" w14:textId="77777777" w:rsidR="00051716" w:rsidRPr="00D56587" w:rsidRDefault="00051716" w:rsidP="00E265FD">
            <w:pPr>
              <w:pStyle w:val="TableParagraph"/>
              <w:spacing w:line="215" w:lineRule="exact"/>
              <w:jc w:val="both"/>
              <w:rPr>
                <w:rFonts w:asciiTheme="minorHAnsi" w:hAnsiTheme="minorHAnsi" w:cstheme="minorHAnsi"/>
                <w:sz w:val="20"/>
                <w:szCs w:val="20"/>
              </w:rPr>
            </w:pPr>
            <w:r w:rsidRPr="00D56587">
              <w:rPr>
                <w:rFonts w:asciiTheme="minorHAnsi" w:hAnsiTheme="minorHAnsi" w:cstheme="minorHAnsi"/>
                <w:w w:val="110"/>
                <w:sz w:val="20"/>
                <w:szCs w:val="20"/>
              </w:rPr>
              <w:t>3%</w:t>
            </w:r>
          </w:p>
        </w:tc>
      </w:tr>
    </w:tbl>
    <w:p w14:paraId="3E597150" w14:textId="77777777" w:rsidR="00051716" w:rsidRPr="00D56587" w:rsidRDefault="00051716" w:rsidP="00E265FD">
      <w:pPr>
        <w:pStyle w:val="Textoindependiente"/>
        <w:spacing w:before="2"/>
        <w:jc w:val="both"/>
        <w:rPr>
          <w:rFonts w:asciiTheme="minorHAnsi" w:hAnsiTheme="minorHAnsi" w:cstheme="minorHAnsi"/>
          <w:b/>
          <w:sz w:val="20"/>
          <w:szCs w:val="20"/>
        </w:rPr>
      </w:pPr>
    </w:p>
    <w:p w14:paraId="085CEAF3" w14:textId="77777777" w:rsidR="00051716" w:rsidRPr="00D56587" w:rsidRDefault="00051716" w:rsidP="00E265FD">
      <w:pPr>
        <w:pStyle w:val="Textoindependiente"/>
        <w:jc w:val="both"/>
        <w:rPr>
          <w:rFonts w:asciiTheme="minorHAnsi" w:hAnsiTheme="minorHAnsi" w:cstheme="minorHAnsi"/>
          <w:sz w:val="20"/>
          <w:szCs w:val="20"/>
        </w:rPr>
      </w:pPr>
      <w:r w:rsidRPr="00D56587">
        <w:rPr>
          <w:rFonts w:asciiTheme="minorHAnsi" w:hAnsiTheme="minorHAnsi" w:cstheme="minorHAnsi"/>
          <w:spacing w:val="-1"/>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pacing w:val="-1"/>
          <w:sz w:val="20"/>
          <w:szCs w:val="20"/>
        </w:rPr>
        <w:t>área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neta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piezas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huecas,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decir,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superficie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efectiva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carga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pieza,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que se obtiene de restar el área de las perforaciones o huecos del área total de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cara,</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mayor</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setenta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cinco</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(75)</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ciento,</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ni</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menor</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cuarenta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(40)</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ciento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área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total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cara.</w:t>
      </w:r>
    </w:p>
    <w:p w14:paraId="6FAE1A6E" w14:textId="77777777" w:rsidR="00051716" w:rsidRPr="00D56587" w:rsidRDefault="00051716" w:rsidP="00E265FD">
      <w:pPr>
        <w:pStyle w:val="Textoindependiente"/>
        <w:spacing w:before="3"/>
        <w:jc w:val="both"/>
        <w:rPr>
          <w:rFonts w:asciiTheme="minorHAnsi" w:hAnsiTheme="minorHAnsi" w:cstheme="minorHAnsi"/>
          <w:sz w:val="20"/>
          <w:szCs w:val="20"/>
        </w:rPr>
      </w:pPr>
    </w:p>
    <w:p w14:paraId="0538E9F9" w14:textId="77777777" w:rsidR="00051716" w:rsidRPr="00D56587" w:rsidRDefault="00051716" w:rsidP="00E265FD">
      <w:pPr>
        <w:pStyle w:val="Textoindependiente"/>
        <w:jc w:val="both"/>
        <w:rPr>
          <w:rFonts w:asciiTheme="minorHAnsi" w:hAnsiTheme="minorHAnsi" w:cstheme="minorHAnsi"/>
          <w:sz w:val="20"/>
          <w:szCs w:val="20"/>
        </w:rPr>
      </w:pPr>
      <w:r w:rsidRPr="00D56587">
        <w:rPr>
          <w:rFonts w:asciiTheme="minorHAnsi" w:hAnsiTheme="minorHAnsi" w:cstheme="minorHAnsi"/>
          <w:sz w:val="20"/>
          <w:szCs w:val="20"/>
        </w:rPr>
        <w:t>Todos los bloques de cemento, tabiques y tabicones estarán exentos de grietas,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desportilladuras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defectos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puedan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disminuir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resistencia.</w:t>
      </w:r>
    </w:p>
    <w:p w14:paraId="73749A3E" w14:textId="77777777" w:rsidR="00051716" w:rsidRPr="00D56587" w:rsidRDefault="00051716" w:rsidP="00E265FD">
      <w:pPr>
        <w:pStyle w:val="Textoindependiente"/>
        <w:spacing w:before="3"/>
        <w:jc w:val="both"/>
        <w:rPr>
          <w:rFonts w:asciiTheme="minorHAnsi" w:hAnsiTheme="minorHAnsi" w:cstheme="minorHAnsi"/>
          <w:sz w:val="20"/>
          <w:szCs w:val="20"/>
        </w:rPr>
      </w:pPr>
      <w:r w:rsidRPr="00D56587">
        <w:rPr>
          <w:rFonts w:asciiTheme="minorHAnsi" w:hAnsiTheme="minorHAnsi" w:cstheme="minorHAnsi"/>
          <w:sz w:val="20"/>
          <w:szCs w:val="20"/>
        </w:rPr>
        <w:t>En aquellos casos en que los bloques de cemento, tabiques y tabicones vayan 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quedar visibles, sus caras expuestas estarán libres de imperfecciones, fisuras,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marcas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cualquier</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otro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defecto.</w:t>
      </w:r>
    </w:p>
    <w:p w14:paraId="5B4E43D8" w14:textId="77777777" w:rsidR="00051716" w:rsidRPr="00D56587" w:rsidRDefault="00051716" w:rsidP="00E265FD">
      <w:pPr>
        <w:pStyle w:val="Textoindependiente"/>
        <w:spacing w:before="4"/>
        <w:jc w:val="both"/>
        <w:rPr>
          <w:rFonts w:asciiTheme="minorHAnsi" w:hAnsiTheme="minorHAnsi" w:cstheme="minorHAnsi"/>
          <w:sz w:val="20"/>
          <w:szCs w:val="20"/>
        </w:rPr>
      </w:pPr>
    </w:p>
    <w:p w14:paraId="648D911B" w14:textId="77777777" w:rsidR="00051716" w:rsidRPr="00D56587" w:rsidRDefault="00051716" w:rsidP="00E265FD">
      <w:pPr>
        <w:pStyle w:val="Ttulo1"/>
        <w:numPr>
          <w:ilvl w:val="1"/>
          <w:numId w:val="32"/>
        </w:numPr>
        <w:tabs>
          <w:tab w:val="left" w:pos="1821"/>
          <w:tab w:val="left" w:pos="1822"/>
        </w:tabs>
        <w:ind w:left="0" w:hanging="710"/>
        <w:jc w:val="both"/>
        <w:rPr>
          <w:rFonts w:asciiTheme="minorHAnsi" w:hAnsiTheme="minorHAnsi" w:cstheme="minorHAnsi"/>
          <w:sz w:val="20"/>
          <w:szCs w:val="20"/>
        </w:rPr>
      </w:pPr>
      <w:r w:rsidRPr="00D56587">
        <w:rPr>
          <w:rFonts w:asciiTheme="minorHAnsi" w:hAnsiTheme="minorHAnsi" w:cstheme="minorHAnsi"/>
          <w:w w:val="90"/>
          <w:sz w:val="20"/>
          <w:szCs w:val="20"/>
        </w:rPr>
        <w:t>REQUISITOS</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EJECUCIÓN</w:t>
      </w:r>
    </w:p>
    <w:p w14:paraId="26049845" w14:textId="77777777" w:rsidR="00051716" w:rsidRPr="00D56587" w:rsidRDefault="00051716" w:rsidP="00E265FD">
      <w:pPr>
        <w:pStyle w:val="Textoindependiente"/>
        <w:spacing w:before="2"/>
        <w:jc w:val="both"/>
        <w:rPr>
          <w:rFonts w:asciiTheme="minorHAnsi" w:hAnsiTheme="minorHAnsi" w:cstheme="minorHAnsi"/>
          <w:b/>
          <w:sz w:val="20"/>
          <w:szCs w:val="20"/>
        </w:rPr>
      </w:pPr>
    </w:p>
    <w:p w14:paraId="19525248" w14:textId="77777777" w:rsidR="00051716" w:rsidRPr="00D56587" w:rsidRDefault="00051716" w:rsidP="00E265FD">
      <w:pPr>
        <w:pStyle w:val="Textoindependiente"/>
        <w:spacing w:before="1"/>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muros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general,</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satisfacer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siguientes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requisitos:</w:t>
      </w:r>
    </w:p>
    <w:p w14:paraId="062B4503" w14:textId="77777777" w:rsidR="00051716" w:rsidRPr="00D56587" w:rsidRDefault="00051716" w:rsidP="00E265FD">
      <w:pPr>
        <w:pStyle w:val="Textoindependiente"/>
        <w:spacing w:before="11"/>
        <w:jc w:val="both"/>
        <w:rPr>
          <w:rFonts w:asciiTheme="minorHAnsi" w:hAnsiTheme="minorHAnsi" w:cstheme="minorHAnsi"/>
          <w:sz w:val="20"/>
          <w:szCs w:val="20"/>
        </w:rPr>
      </w:pPr>
    </w:p>
    <w:p w14:paraId="4503480D" w14:textId="77777777" w:rsidR="00051716" w:rsidRPr="00D56587" w:rsidRDefault="00051716" w:rsidP="00E265FD">
      <w:pPr>
        <w:pStyle w:val="Prrafodelista"/>
        <w:widowControl w:val="0"/>
        <w:numPr>
          <w:ilvl w:val="0"/>
          <w:numId w:val="30"/>
        </w:numPr>
        <w:tabs>
          <w:tab w:val="left" w:pos="1822"/>
        </w:tabs>
        <w:autoSpaceDE w:val="0"/>
        <w:autoSpaceDN w:val="0"/>
        <w:spacing w:before="1"/>
        <w:ind w:left="0"/>
        <w:contextualSpacing w:val="0"/>
        <w:jc w:val="both"/>
        <w:rPr>
          <w:rFonts w:cstheme="minorHAnsi"/>
          <w:sz w:val="20"/>
          <w:szCs w:val="20"/>
        </w:rPr>
      </w:pPr>
      <w:r w:rsidRPr="00D56587">
        <w:rPr>
          <w:rFonts w:cstheme="minorHAnsi"/>
          <w:sz w:val="20"/>
          <w:szCs w:val="20"/>
        </w:rPr>
        <w:t>El trazo y desplante de los muros se hará</w:t>
      </w:r>
      <w:r w:rsidRPr="00D56587">
        <w:rPr>
          <w:rFonts w:cstheme="minorHAnsi"/>
          <w:spacing w:val="1"/>
          <w:sz w:val="20"/>
          <w:szCs w:val="20"/>
        </w:rPr>
        <w:t xml:space="preserve"> </w:t>
      </w:r>
      <w:r w:rsidRPr="00D56587">
        <w:rPr>
          <w:rFonts w:cstheme="minorHAnsi"/>
          <w:sz w:val="20"/>
          <w:szCs w:val="20"/>
        </w:rPr>
        <w:t>de acuerdo con</w:t>
      </w:r>
      <w:r w:rsidRPr="00D56587">
        <w:rPr>
          <w:rFonts w:cstheme="minorHAnsi"/>
          <w:spacing w:val="1"/>
          <w:sz w:val="20"/>
          <w:szCs w:val="20"/>
        </w:rPr>
        <w:t xml:space="preserve"> </w:t>
      </w:r>
      <w:r w:rsidRPr="00D56587">
        <w:rPr>
          <w:rFonts w:cstheme="minorHAnsi"/>
          <w:sz w:val="20"/>
          <w:szCs w:val="20"/>
        </w:rPr>
        <w:t>los ejes y cotas</w:t>
      </w:r>
      <w:r w:rsidRPr="00D56587">
        <w:rPr>
          <w:rFonts w:cstheme="minorHAnsi"/>
          <w:spacing w:val="1"/>
          <w:sz w:val="20"/>
          <w:szCs w:val="20"/>
        </w:rPr>
        <w:t xml:space="preserve"> </w:t>
      </w:r>
      <w:r w:rsidRPr="00D56587">
        <w:rPr>
          <w:rFonts w:cstheme="minorHAnsi"/>
          <w:sz w:val="20"/>
          <w:szCs w:val="20"/>
        </w:rPr>
        <w:t>fijadas</w:t>
      </w:r>
      <w:r w:rsidRPr="00D56587">
        <w:rPr>
          <w:rFonts w:cstheme="minorHAnsi"/>
          <w:spacing w:val="-22"/>
          <w:sz w:val="20"/>
          <w:szCs w:val="20"/>
        </w:rPr>
        <w:t xml:space="preserve"> </w:t>
      </w:r>
      <w:r w:rsidRPr="00D56587">
        <w:rPr>
          <w:rFonts w:cstheme="minorHAnsi"/>
          <w:sz w:val="20"/>
          <w:szCs w:val="20"/>
        </w:rPr>
        <w:t>por</w:t>
      </w:r>
      <w:r w:rsidRPr="00D56587">
        <w:rPr>
          <w:rFonts w:cstheme="minorHAnsi"/>
          <w:spacing w:val="-23"/>
          <w:sz w:val="20"/>
          <w:szCs w:val="20"/>
        </w:rPr>
        <w:t xml:space="preserve"> </w:t>
      </w:r>
      <w:r w:rsidRPr="00D56587">
        <w:rPr>
          <w:rFonts w:cstheme="minorHAnsi"/>
          <w:sz w:val="20"/>
          <w:szCs w:val="20"/>
        </w:rPr>
        <w:t>los</w:t>
      </w:r>
      <w:r w:rsidRPr="00D56587">
        <w:rPr>
          <w:rFonts w:cstheme="minorHAnsi"/>
          <w:spacing w:val="-22"/>
          <w:sz w:val="20"/>
          <w:szCs w:val="20"/>
        </w:rPr>
        <w:t xml:space="preserve"> </w:t>
      </w:r>
      <w:r w:rsidRPr="00D56587">
        <w:rPr>
          <w:rFonts w:cstheme="minorHAnsi"/>
          <w:sz w:val="20"/>
          <w:szCs w:val="20"/>
        </w:rPr>
        <w:t>planos</w:t>
      </w:r>
      <w:r w:rsidRPr="00D56587">
        <w:rPr>
          <w:rFonts w:cstheme="minorHAnsi"/>
          <w:spacing w:val="-22"/>
          <w:sz w:val="20"/>
          <w:szCs w:val="20"/>
        </w:rPr>
        <w:t xml:space="preserve"> </w:t>
      </w:r>
      <w:r w:rsidRPr="00D56587">
        <w:rPr>
          <w:rFonts w:cstheme="minorHAnsi"/>
          <w:sz w:val="20"/>
          <w:szCs w:val="20"/>
        </w:rPr>
        <w:t>arquitectónicos.</w:t>
      </w:r>
    </w:p>
    <w:p w14:paraId="29EFEAE6" w14:textId="77777777" w:rsidR="00051716" w:rsidRPr="00D56587" w:rsidRDefault="00051716" w:rsidP="00E265FD">
      <w:pPr>
        <w:pStyle w:val="Textoindependiente"/>
        <w:spacing w:before="3"/>
        <w:jc w:val="both"/>
        <w:rPr>
          <w:rFonts w:asciiTheme="minorHAnsi" w:hAnsiTheme="minorHAnsi" w:cstheme="minorHAnsi"/>
          <w:sz w:val="20"/>
          <w:szCs w:val="20"/>
        </w:rPr>
      </w:pPr>
    </w:p>
    <w:p w14:paraId="74133AAA" w14:textId="77777777" w:rsidR="00051716" w:rsidRPr="00D56587" w:rsidRDefault="00051716" w:rsidP="00E265FD">
      <w:pPr>
        <w:pStyle w:val="Prrafodelista"/>
        <w:widowControl w:val="0"/>
        <w:numPr>
          <w:ilvl w:val="0"/>
          <w:numId w:val="30"/>
        </w:numPr>
        <w:tabs>
          <w:tab w:val="left" w:pos="1822"/>
        </w:tabs>
        <w:autoSpaceDE w:val="0"/>
        <w:autoSpaceDN w:val="0"/>
        <w:spacing w:before="1"/>
        <w:ind w:left="0"/>
        <w:contextualSpacing w:val="0"/>
        <w:jc w:val="both"/>
        <w:rPr>
          <w:rFonts w:cstheme="minorHAnsi"/>
          <w:sz w:val="20"/>
          <w:szCs w:val="20"/>
        </w:rPr>
      </w:pPr>
      <w:r w:rsidRPr="00D56587">
        <w:rPr>
          <w:rFonts w:cstheme="minorHAnsi"/>
          <w:sz w:val="20"/>
          <w:szCs w:val="20"/>
        </w:rPr>
        <w:t>Se</w:t>
      </w:r>
      <w:r w:rsidRPr="00D56587">
        <w:rPr>
          <w:rFonts w:cstheme="minorHAnsi"/>
          <w:spacing w:val="-6"/>
          <w:sz w:val="20"/>
          <w:szCs w:val="20"/>
        </w:rPr>
        <w:t xml:space="preserve"> </w:t>
      </w:r>
      <w:r w:rsidRPr="00D56587">
        <w:rPr>
          <w:rFonts w:cstheme="minorHAnsi"/>
          <w:sz w:val="20"/>
          <w:szCs w:val="20"/>
        </w:rPr>
        <w:t>desplantarán</w:t>
      </w:r>
      <w:r w:rsidRPr="00D56587">
        <w:rPr>
          <w:rFonts w:cstheme="minorHAnsi"/>
          <w:spacing w:val="-4"/>
          <w:sz w:val="20"/>
          <w:szCs w:val="20"/>
        </w:rPr>
        <w:t xml:space="preserve"> </w:t>
      </w:r>
      <w:r w:rsidRPr="00D56587">
        <w:rPr>
          <w:rFonts w:cstheme="minorHAnsi"/>
          <w:sz w:val="20"/>
          <w:szCs w:val="20"/>
        </w:rPr>
        <w:t>sobre</w:t>
      </w:r>
      <w:r w:rsidRPr="00D56587">
        <w:rPr>
          <w:rFonts w:cstheme="minorHAnsi"/>
          <w:spacing w:val="-5"/>
          <w:sz w:val="20"/>
          <w:szCs w:val="20"/>
        </w:rPr>
        <w:t xml:space="preserve"> </w:t>
      </w:r>
      <w:r w:rsidRPr="00D56587">
        <w:rPr>
          <w:rFonts w:cstheme="minorHAnsi"/>
          <w:sz w:val="20"/>
          <w:szCs w:val="20"/>
        </w:rPr>
        <w:t>superficies</w:t>
      </w:r>
      <w:r w:rsidRPr="00D56587">
        <w:rPr>
          <w:rFonts w:cstheme="minorHAnsi"/>
          <w:spacing w:val="-1"/>
          <w:sz w:val="20"/>
          <w:szCs w:val="20"/>
        </w:rPr>
        <w:t xml:space="preserve"> </w:t>
      </w:r>
      <w:r w:rsidRPr="00D56587">
        <w:rPr>
          <w:rFonts w:cstheme="minorHAnsi"/>
          <w:sz w:val="20"/>
          <w:szCs w:val="20"/>
        </w:rPr>
        <w:t>uniformes,</w:t>
      </w:r>
      <w:r w:rsidRPr="00D56587">
        <w:rPr>
          <w:rFonts w:cstheme="minorHAnsi"/>
          <w:spacing w:val="-4"/>
          <w:sz w:val="20"/>
          <w:szCs w:val="20"/>
        </w:rPr>
        <w:t xml:space="preserve"> </w:t>
      </w:r>
      <w:r w:rsidRPr="00D56587">
        <w:rPr>
          <w:rFonts w:cstheme="minorHAnsi"/>
          <w:sz w:val="20"/>
          <w:szCs w:val="20"/>
        </w:rPr>
        <w:t>pudiendo</w:t>
      </w:r>
      <w:r w:rsidRPr="00D56587">
        <w:rPr>
          <w:rFonts w:cstheme="minorHAnsi"/>
          <w:spacing w:val="-3"/>
          <w:sz w:val="20"/>
          <w:szCs w:val="20"/>
        </w:rPr>
        <w:t xml:space="preserve"> </w:t>
      </w:r>
      <w:r w:rsidRPr="00D56587">
        <w:rPr>
          <w:rFonts w:cstheme="minorHAnsi"/>
          <w:sz w:val="20"/>
          <w:szCs w:val="20"/>
        </w:rPr>
        <w:t>ser</w:t>
      </w:r>
      <w:r w:rsidRPr="00D56587">
        <w:rPr>
          <w:rFonts w:cstheme="minorHAnsi"/>
          <w:spacing w:val="-6"/>
          <w:sz w:val="20"/>
          <w:szCs w:val="20"/>
        </w:rPr>
        <w:t xml:space="preserve"> </w:t>
      </w:r>
      <w:r w:rsidRPr="00D56587">
        <w:rPr>
          <w:rFonts w:cstheme="minorHAnsi"/>
          <w:sz w:val="20"/>
          <w:szCs w:val="20"/>
        </w:rPr>
        <w:t>éstas</w:t>
      </w:r>
      <w:r w:rsidRPr="00D56587">
        <w:rPr>
          <w:rFonts w:cstheme="minorHAnsi"/>
          <w:spacing w:val="-4"/>
          <w:sz w:val="20"/>
          <w:szCs w:val="20"/>
        </w:rPr>
        <w:t xml:space="preserve"> </w:t>
      </w:r>
      <w:r w:rsidRPr="00D56587">
        <w:rPr>
          <w:rFonts w:cstheme="minorHAnsi"/>
          <w:sz w:val="20"/>
          <w:szCs w:val="20"/>
        </w:rPr>
        <w:t>la</w:t>
      </w:r>
      <w:r w:rsidRPr="00D56587">
        <w:rPr>
          <w:rFonts w:cstheme="minorHAnsi"/>
          <w:spacing w:val="-4"/>
          <w:sz w:val="20"/>
          <w:szCs w:val="20"/>
        </w:rPr>
        <w:t xml:space="preserve"> </w:t>
      </w:r>
      <w:r w:rsidRPr="00D56587">
        <w:rPr>
          <w:rFonts w:cstheme="minorHAnsi"/>
          <w:sz w:val="20"/>
          <w:szCs w:val="20"/>
        </w:rPr>
        <w:t>corona</w:t>
      </w:r>
      <w:r w:rsidRPr="00D56587">
        <w:rPr>
          <w:rFonts w:cstheme="minorHAnsi"/>
          <w:spacing w:val="-4"/>
          <w:sz w:val="20"/>
          <w:szCs w:val="20"/>
        </w:rPr>
        <w:t xml:space="preserve"> </w:t>
      </w:r>
      <w:r w:rsidRPr="00D56587">
        <w:rPr>
          <w:rFonts w:cstheme="minorHAnsi"/>
          <w:sz w:val="20"/>
          <w:szCs w:val="20"/>
        </w:rPr>
        <w:t>de</w:t>
      </w:r>
      <w:r w:rsidRPr="00D56587">
        <w:rPr>
          <w:rFonts w:cstheme="minorHAnsi"/>
          <w:spacing w:val="-82"/>
          <w:sz w:val="20"/>
          <w:szCs w:val="20"/>
        </w:rPr>
        <w:t xml:space="preserve"> </w:t>
      </w:r>
      <w:r w:rsidRPr="00D56587">
        <w:rPr>
          <w:rFonts w:cstheme="minorHAnsi"/>
          <w:sz w:val="20"/>
          <w:szCs w:val="20"/>
        </w:rPr>
        <w:t>una mampostería, el lecho alto de una cadena, trabe o losa de concreto, un</w:t>
      </w:r>
      <w:r w:rsidRPr="00D56587">
        <w:rPr>
          <w:rFonts w:cstheme="minorHAnsi"/>
          <w:spacing w:val="1"/>
          <w:sz w:val="20"/>
          <w:szCs w:val="20"/>
        </w:rPr>
        <w:t xml:space="preserve"> </w:t>
      </w:r>
      <w:r w:rsidRPr="00D56587">
        <w:rPr>
          <w:rFonts w:cstheme="minorHAnsi"/>
          <w:sz w:val="20"/>
          <w:szCs w:val="20"/>
        </w:rPr>
        <w:t>firme</w:t>
      </w:r>
      <w:r w:rsidRPr="00D56587">
        <w:rPr>
          <w:rFonts w:cstheme="minorHAnsi"/>
          <w:spacing w:val="-23"/>
          <w:sz w:val="20"/>
          <w:szCs w:val="20"/>
        </w:rPr>
        <w:t xml:space="preserve"> </w:t>
      </w:r>
      <w:r w:rsidRPr="00D56587">
        <w:rPr>
          <w:rFonts w:cstheme="minorHAnsi"/>
          <w:sz w:val="20"/>
          <w:szCs w:val="20"/>
        </w:rPr>
        <w:t>o</w:t>
      </w:r>
      <w:r w:rsidRPr="00D56587">
        <w:rPr>
          <w:rFonts w:cstheme="minorHAnsi"/>
          <w:spacing w:val="-22"/>
          <w:sz w:val="20"/>
          <w:szCs w:val="20"/>
        </w:rPr>
        <w:t xml:space="preserve"> </w:t>
      </w:r>
      <w:r w:rsidRPr="00D56587">
        <w:rPr>
          <w:rFonts w:cstheme="minorHAnsi"/>
          <w:sz w:val="20"/>
          <w:szCs w:val="20"/>
        </w:rPr>
        <w:t>bien</w:t>
      </w:r>
      <w:r w:rsidRPr="00D56587">
        <w:rPr>
          <w:rFonts w:cstheme="minorHAnsi"/>
          <w:spacing w:val="-21"/>
          <w:sz w:val="20"/>
          <w:szCs w:val="20"/>
        </w:rPr>
        <w:t xml:space="preserve"> </w:t>
      </w:r>
      <w:r w:rsidRPr="00D56587">
        <w:rPr>
          <w:rFonts w:cstheme="minorHAnsi"/>
          <w:sz w:val="20"/>
          <w:szCs w:val="20"/>
        </w:rPr>
        <w:t>una</w:t>
      </w:r>
      <w:r w:rsidRPr="00D56587">
        <w:rPr>
          <w:rFonts w:cstheme="minorHAnsi"/>
          <w:spacing w:val="-22"/>
          <w:sz w:val="20"/>
          <w:szCs w:val="20"/>
        </w:rPr>
        <w:t xml:space="preserve"> </w:t>
      </w:r>
      <w:r w:rsidRPr="00D56587">
        <w:rPr>
          <w:rFonts w:cstheme="minorHAnsi"/>
          <w:sz w:val="20"/>
          <w:szCs w:val="20"/>
        </w:rPr>
        <w:t>plantilla.</w:t>
      </w:r>
    </w:p>
    <w:p w14:paraId="20BE860B" w14:textId="77777777" w:rsidR="00051716" w:rsidRPr="00D56587" w:rsidRDefault="00051716" w:rsidP="00E265FD">
      <w:pPr>
        <w:pStyle w:val="Textoindependiente"/>
        <w:spacing w:before="4"/>
        <w:jc w:val="both"/>
        <w:rPr>
          <w:rFonts w:asciiTheme="minorHAnsi" w:hAnsiTheme="minorHAnsi" w:cstheme="minorHAnsi"/>
          <w:sz w:val="20"/>
          <w:szCs w:val="20"/>
        </w:rPr>
      </w:pPr>
    </w:p>
    <w:p w14:paraId="48291841" w14:textId="77777777" w:rsidR="00051716" w:rsidRPr="00D56587" w:rsidRDefault="00051716" w:rsidP="00E265FD">
      <w:pPr>
        <w:pStyle w:val="Prrafodelista"/>
        <w:widowControl w:val="0"/>
        <w:numPr>
          <w:ilvl w:val="0"/>
          <w:numId w:val="30"/>
        </w:numPr>
        <w:tabs>
          <w:tab w:val="left" w:pos="1821"/>
          <w:tab w:val="left" w:pos="1822"/>
        </w:tabs>
        <w:autoSpaceDE w:val="0"/>
        <w:autoSpaceDN w:val="0"/>
        <w:ind w:left="0" w:hanging="710"/>
        <w:contextualSpacing w:val="0"/>
        <w:jc w:val="both"/>
        <w:rPr>
          <w:rFonts w:cstheme="minorHAnsi"/>
          <w:sz w:val="20"/>
          <w:szCs w:val="20"/>
        </w:rPr>
      </w:pPr>
      <w:r w:rsidRPr="00D56587">
        <w:rPr>
          <w:rFonts w:cstheme="minorHAnsi"/>
          <w:sz w:val="20"/>
          <w:szCs w:val="20"/>
        </w:rPr>
        <w:t>Deberán</w:t>
      </w:r>
      <w:r w:rsidRPr="00D56587">
        <w:rPr>
          <w:rFonts w:cstheme="minorHAnsi"/>
          <w:spacing w:val="-14"/>
          <w:sz w:val="20"/>
          <w:szCs w:val="20"/>
        </w:rPr>
        <w:t xml:space="preserve"> </w:t>
      </w:r>
      <w:r w:rsidRPr="00D56587">
        <w:rPr>
          <w:rFonts w:cstheme="minorHAnsi"/>
          <w:sz w:val="20"/>
          <w:szCs w:val="20"/>
        </w:rPr>
        <w:t>llevar</w:t>
      </w:r>
      <w:r w:rsidRPr="00D56587">
        <w:rPr>
          <w:rFonts w:cstheme="minorHAnsi"/>
          <w:spacing w:val="-14"/>
          <w:sz w:val="20"/>
          <w:szCs w:val="20"/>
        </w:rPr>
        <w:t xml:space="preserve"> </w:t>
      </w:r>
      <w:r w:rsidRPr="00D56587">
        <w:rPr>
          <w:rFonts w:cstheme="minorHAnsi"/>
          <w:sz w:val="20"/>
          <w:szCs w:val="20"/>
        </w:rPr>
        <w:t>el</w:t>
      </w:r>
      <w:r w:rsidRPr="00D56587">
        <w:rPr>
          <w:rFonts w:cstheme="minorHAnsi"/>
          <w:spacing w:val="-11"/>
          <w:sz w:val="20"/>
          <w:szCs w:val="20"/>
        </w:rPr>
        <w:t xml:space="preserve"> </w:t>
      </w:r>
      <w:r w:rsidRPr="00D56587">
        <w:rPr>
          <w:rFonts w:cstheme="minorHAnsi"/>
          <w:sz w:val="20"/>
          <w:szCs w:val="20"/>
        </w:rPr>
        <w:t>coronamiento</w:t>
      </w:r>
      <w:r w:rsidRPr="00D56587">
        <w:rPr>
          <w:rFonts w:cstheme="minorHAnsi"/>
          <w:spacing w:val="-13"/>
          <w:sz w:val="20"/>
          <w:szCs w:val="20"/>
        </w:rPr>
        <w:t xml:space="preserve"> </w:t>
      </w:r>
      <w:r w:rsidRPr="00D56587">
        <w:rPr>
          <w:rFonts w:cstheme="minorHAnsi"/>
          <w:sz w:val="20"/>
          <w:szCs w:val="20"/>
        </w:rPr>
        <w:t>o</w:t>
      </w:r>
      <w:r w:rsidRPr="00D56587">
        <w:rPr>
          <w:rFonts w:cstheme="minorHAnsi"/>
          <w:spacing w:val="-13"/>
          <w:sz w:val="20"/>
          <w:szCs w:val="20"/>
        </w:rPr>
        <w:t xml:space="preserve"> </w:t>
      </w:r>
      <w:r w:rsidRPr="00D56587">
        <w:rPr>
          <w:rFonts w:cstheme="minorHAnsi"/>
          <w:sz w:val="20"/>
          <w:szCs w:val="20"/>
        </w:rPr>
        <w:t>ras</w:t>
      </w:r>
      <w:r w:rsidRPr="00D56587">
        <w:rPr>
          <w:rFonts w:cstheme="minorHAnsi"/>
          <w:spacing w:val="-14"/>
          <w:sz w:val="20"/>
          <w:szCs w:val="20"/>
        </w:rPr>
        <w:t xml:space="preserve"> </w:t>
      </w:r>
      <w:r w:rsidRPr="00D56587">
        <w:rPr>
          <w:rFonts w:cstheme="minorHAnsi"/>
          <w:sz w:val="20"/>
          <w:szCs w:val="20"/>
        </w:rPr>
        <w:t>que</w:t>
      </w:r>
      <w:r w:rsidRPr="00D56587">
        <w:rPr>
          <w:rFonts w:cstheme="minorHAnsi"/>
          <w:spacing w:val="-14"/>
          <w:sz w:val="20"/>
          <w:szCs w:val="20"/>
        </w:rPr>
        <w:t xml:space="preserve"> </w:t>
      </w:r>
      <w:r w:rsidRPr="00D56587">
        <w:rPr>
          <w:rFonts w:cstheme="minorHAnsi"/>
          <w:sz w:val="20"/>
          <w:szCs w:val="20"/>
        </w:rPr>
        <w:t>se</w:t>
      </w:r>
      <w:r w:rsidRPr="00D56587">
        <w:rPr>
          <w:rFonts w:cstheme="minorHAnsi"/>
          <w:spacing w:val="-14"/>
          <w:sz w:val="20"/>
          <w:szCs w:val="20"/>
        </w:rPr>
        <w:t xml:space="preserve"> </w:t>
      </w:r>
      <w:r w:rsidRPr="00D56587">
        <w:rPr>
          <w:rFonts w:cstheme="minorHAnsi"/>
          <w:sz w:val="20"/>
          <w:szCs w:val="20"/>
        </w:rPr>
        <w:t>indique</w:t>
      </w:r>
      <w:r w:rsidRPr="00D56587">
        <w:rPr>
          <w:rFonts w:cstheme="minorHAnsi"/>
          <w:spacing w:val="-13"/>
          <w:sz w:val="20"/>
          <w:szCs w:val="20"/>
        </w:rPr>
        <w:t xml:space="preserve"> </w:t>
      </w:r>
      <w:r w:rsidRPr="00D56587">
        <w:rPr>
          <w:rFonts w:cstheme="minorHAnsi"/>
          <w:sz w:val="20"/>
          <w:szCs w:val="20"/>
        </w:rPr>
        <w:t>en</w:t>
      </w:r>
      <w:r w:rsidRPr="00D56587">
        <w:rPr>
          <w:rFonts w:cstheme="minorHAnsi"/>
          <w:spacing w:val="-13"/>
          <w:sz w:val="20"/>
          <w:szCs w:val="20"/>
        </w:rPr>
        <w:t xml:space="preserve"> </w:t>
      </w:r>
      <w:r w:rsidRPr="00D56587">
        <w:rPr>
          <w:rFonts w:cstheme="minorHAnsi"/>
          <w:sz w:val="20"/>
          <w:szCs w:val="20"/>
        </w:rPr>
        <w:t>el</w:t>
      </w:r>
      <w:r w:rsidRPr="00D56587">
        <w:rPr>
          <w:rFonts w:cstheme="minorHAnsi"/>
          <w:spacing w:val="-13"/>
          <w:sz w:val="20"/>
          <w:szCs w:val="20"/>
        </w:rPr>
        <w:t xml:space="preserve"> </w:t>
      </w:r>
      <w:r w:rsidRPr="00D56587">
        <w:rPr>
          <w:rFonts w:cstheme="minorHAnsi"/>
          <w:sz w:val="20"/>
          <w:szCs w:val="20"/>
        </w:rPr>
        <w:t>proyecto.</w:t>
      </w:r>
    </w:p>
    <w:p w14:paraId="6B9461A8" w14:textId="77777777" w:rsidR="00051716" w:rsidRPr="00D56587" w:rsidRDefault="00051716" w:rsidP="00E265FD">
      <w:pPr>
        <w:pStyle w:val="Textoindependiente"/>
        <w:jc w:val="both"/>
        <w:rPr>
          <w:rFonts w:asciiTheme="minorHAnsi" w:hAnsiTheme="minorHAnsi" w:cstheme="minorHAnsi"/>
          <w:sz w:val="20"/>
          <w:szCs w:val="20"/>
        </w:rPr>
      </w:pPr>
    </w:p>
    <w:p w14:paraId="36736763" w14:textId="0E3C8897" w:rsidR="00051716" w:rsidRDefault="00051716" w:rsidP="00E265FD">
      <w:pPr>
        <w:pStyle w:val="Prrafodelista"/>
        <w:widowControl w:val="0"/>
        <w:numPr>
          <w:ilvl w:val="0"/>
          <w:numId w:val="30"/>
        </w:numPr>
        <w:tabs>
          <w:tab w:val="left" w:pos="1822"/>
        </w:tabs>
        <w:autoSpaceDE w:val="0"/>
        <w:autoSpaceDN w:val="0"/>
        <w:ind w:left="0"/>
        <w:contextualSpacing w:val="0"/>
        <w:jc w:val="both"/>
        <w:rPr>
          <w:rFonts w:cstheme="minorHAnsi"/>
          <w:sz w:val="20"/>
          <w:szCs w:val="20"/>
        </w:rPr>
      </w:pPr>
      <w:r w:rsidRPr="00D56587">
        <w:rPr>
          <w:rFonts w:cstheme="minorHAnsi"/>
          <w:sz w:val="20"/>
          <w:szCs w:val="20"/>
        </w:rPr>
        <w:t>En</w:t>
      </w:r>
      <w:r w:rsidRPr="00D56587">
        <w:rPr>
          <w:rFonts w:cstheme="minorHAnsi"/>
          <w:spacing w:val="-15"/>
          <w:sz w:val="20"/>
          <w:szCs w:val="20"/>
        </w:rPr>
        <w:t xml:space="preserve"> </w:t>
      </w:r>
      <w:r w:rsidRPr="00D56587">
        <w:rPr>
          <w:rFonts w:cstheme="minorHAnsi"/>
          <w:sz w:val="20"/>
          <w:szCs w:val="20"/>
        </w:rPr>
        <w:t>los</w:t>
      </w:r>
      <w:r w:rsidRPr="00D56587">
        <w:rPr>
          <w:rFonts w:cstheme="minorHAnsi"/>
          <w:spacing w:val="-15"/>
          <w:sz w:val="20"/>
          <w:szCs w:val="20"/>
        </w:rPr>
        <w:t xml:space="preserve"> </w:t>
      </w:r>
      <w:r w:rsidRPr="00D56587">
        <w:rPr>
          <w:rFonts w:cstheme="minorHAnsi"/>
          <w:sz w:val="20"/>
          <w:szCs w:val="20"/>
        </w:rPr>
        <w:t>muros</w:t>
      </w:r>
      <w:r w:rsidRPr="00D56587">
        <w:rPr>
          <w:rFonts w:cstheme="minorHAnsi"/>
          <w:spacing w:val="-15"/>
          <w:sz w:val="20"/>
          <w:szCs w:val="20"/>
        </w:rPr>
        <w:t xml:space="preserve"> </w:t>
      </w:r>
      <w:r w:rsidRPr="00D56587">
        <w:rPr>
          <w:rFonts w:cstheme="minorHAnsi"/>
          <w:sz w:val="20"/>
          <w:szCs w:val="20"/>
        </w:rPr>
        <w:t>que</w:t>
      </w:r>
      <w:r w:rsidRPr="00D56587">
        <w:rPr>
          <w:rFonts w:cstheme="minorHAnsi"/>
          <w:spacing w:val="-16"/>
          <w:sz w:val="20"/>
          <w:szCs w:val="20"/>
        </w:rPr>
        <w:t xml:space="preserve"> </w:t>
      </w:r>
      <w:r w:rsidRPr="00D56587">
        <w:rPr>
          <w:rFonts w:cstheme="minorHAnsi"/>
          <w:sz w:val="20"/>
          <w:szCs w:val="20"/>
        </w:rPr>
        <w:t>vayan</w:t>
      </w:r>
      <w:r w:rsidRPr="00D56587">
        <w:rPr>
          <w:rFonts w:cstheme="minorHAnsi"/>
          <w:spacing w:val="-14"/>
          <w:sz w:val="20"/>
          <w:szCs w:val="20"/>
        </w:rPr>
        <w:t xml:space="preserve"> </w:t>
      </w:r>
      <w:r w:rsidRPr="00D56587">
        <w:rPr>
          <w:rFonts w:cstheme="minorHAnsi"/>
          <w:sz w:val="20"/>
          <w:szCs w:val="20"/>
        </w:rPr>
        <w:t>a</w:t>
      </w:r>
      <w:r w:rsidRPr="00D56587">
        <w:rPr>
          <w:rFonts w:cstheme="minorHAnsi"/>
          <w:spacing w:val="-16"/>
          <w:sz w:val="20"/>
          <w:szCs w:val="20"/>
        </w:rPr>
        <w:t xml:space="preserve"> </w:t>
      </w:r>
      <w:r w:rsidRPr="00D56587">
        <w:rPr>
          <w:rFonts w:cstheme="minorHAnsi"/>
          <w:sz w:val="20"/>
          <w:szCs w:val="20"/>
        </w:rPr>
        <w:t>ser</w:t>
      </w:r>
      <w:r w:rsidRPr="00D56587">
        <w:rPr>
          <w:rFonts w:cstheme="minorHAnsi"/>
          <w:spacing w:val="-16"/>
          <w:sz w:val="20"/>
          <w:szCs w:val="20"/>
        </w:rPr>
        <w:t xml:space="preserve"> </w:t>
      </w:r>
      <w:r w:rsidRPr="00D56587">
        <w:rPr>
          <w:rFonts w:cstheme="minorHAnsi"/>
          <w:sz w:val="20"/>
          <w:szCs w:val="20"/>
        </w:rPr>
        <w:t>recubiertos,</w:t>
      </w:r>
      <w:r w:rsidRPr="00D56587">
        <w:rPr>
          <w:rFonts w:cstheme="minorHAnsi"/>
          <w:spacing w:val="-15"/>
          <w:sz w:val="20"/>
          <w:szCs w:val="20"/>
        </w:rPr>
        <w:t xml:space="preserve"> </w:t>
      </w:r>
      <w:r w:rsidRPr="00D56587">
        <w:rPr>
          <w:rFonts w:cstheme="minorHAnsi"/>
          <w:sz w:val="20"/>
          <w:szCs w:val="20"/>
        </w:rPr>
        <w:t>se</w:t>
      </w:r>
      <w:r w:rsidRPr="00D56587">
        <w:rPr>
          <w:rFonts w:cstheme="minorHAnsi"/>
          <w:spacing w:val="-16"/>
          <w:sz w:val="20"/>
          <w:szCs w:val="20"/>
        </w:rPr>
        <w:t xml:space="preserve"> </w:t>
      </w:r>
      <w:r w:rsidRPr="00D56587">
        <w:rPr>
          <w:rFonts w:cstheme="minorHAnsi"/>
          <w:sz w:val="20"/>
          <w:szCs w:val="20"/>
        </w:rPr>
        <w:t>dejarán</w:t>
      </w:r>
      <w:r w:rsidRPr="00D56587">
        <w:rPr>
          <w:rFonts w:cstheme="minorHAnsi"/>
          <w:spacing w:val="-15"/>
          <w:sz w:val="20"/>
          <w:szCs w:val="20"/>
        </w:rPr>
        <w:t xml:space="preserve"> </w:t>
      </w:r>
      <w:r w:rsidRPr="00D56587">
        <w:rPr>
          <w:rFonts w:cstheme="minorHAnsi"/>
          <w:sz w:val="20"/>
          <w:szCs w:val="20"/>
        </w:rPr>
        <w:t>los</w:t>
      </w:r>
      <w:r w:rsidRPr="00D56587">
        <w:rPr>
          <w:rFonts w:cstheme="minorHAnsi"/>
          <w:spacing w:val="-15"/>
          <w:sz w:val="20"/>
          <w:szCs w:val="20"/>
        </w:rPr>
        <w:t xml:space="preserve"> </w:t>
      </w:r>
      <w:r w:rsidRPr="00D56587">
        <w:rPr>
          <w:rFonts w:cstheme="minorHAnsi"/>
          <w:sz w:val="20"/>
          <w:szCs w:val="20"/>
        </w:rPr>
        <w:t>anclajes</w:t>
      </w:r>
      <w:r w:rsidRPr="00D56587">
        <w:rPr>
          <w:rFonts w:cstheme="minorHAnsi"/>
          <w:spacing w:val="-15"/>
          <w:sz w:val="20"/>
          <w:szCs w:val="20"/>
        </w:rPr>
        <w:t xml:space="preserve"> </w:t>
      </w:r>
      <w:r w:rsidRPr="00D56587">
        <w:rPr>
          <w:rFonts w:cstheme="minorHAnsi"/>
          <w:sz w:val="20"/>
          <w:szCs w:val="20"/>
        </w:rPr>
        <w:t>indicados</w:t>
      </w:r>
      <w:r w:rsidRPr="00D56587">
        <w:rPr>
          <w:rFonts w:cstheme="minorHAnsi"/>
          <w:spacing w:val="-15"/>
          <w:sz w:val="20"/>
          <w:szCs w:val="20"/>
        </w:rPr>
        <w:t xml:space="preserve"> </w:t>
      </w:r>
      <w:r w:rsidRPr="00D56587">
        <w:rPr>
          <w:rFonts w:cstheme="minorHAnsi"/>
          <w:sz w:val="20"/>
          <w:szCs w:val="20"/>
        </w:rPr>
        <w:t>en</w:t>
      </w:r>
      <w:r w:rsidRPr="00D56587">
        <w:rPr>
          <w:rFonts w:cstheme="minorHAnsi"/>
          <w:spacing w:val="-82"/>
          <w:sz w:val="20"/>
          <w:szCs w:val="20"/>
        </w:rPr>
        <w:t xml:space="preserve"> </w:t>
      </w:r>
      <w:r w:rsidRPr="00D56587">
        <w:rPr>
          <w:rFonts w:cstheme="minorHAnsi"/>
          <w:sz w:val="20"/>
          <w:szCs w:val="20"/>
        </w:rPr>
        <w:t>el</w:t>
      </w:r>
      <w:r w:rsidRPr="00D56587">
        <w:rPr>
          <w:rFonts w:cstheme="minorHAnsi"/>
          <w:spacing w:val="-23"/>
          <w:sz w:val="20"/>
          <w:szCs w:val="20"/>
        </w:rPr>
        <w:t xml:space="preserve"> </w:t>
      </w:r>
      <w:r w:rsidRPr="00D56587">
        <w:rPr>
          <w:rFonts w:cstheme="minorHAnsi"/>
          <w:sz w:val="20"/>
          <w:szCs w:val="20"/>
        </w:rPr>
        <w:t>proyecto.</w:t>
      </w:r>
    </w:p>
    <w:p w14:paraId="4350C0E7" w14:textId="77777777" w:rsidR="00A8516D" w:rsidRPr="00D56587" w:rsidRDefault="00A8516D" w:rsidP="00A8516D">
      <w:pPr>
        <w:pStyle w:val="Prrafodelista"/>
        <w:widowControl w:val="0"/>
        <w:tabs>
          <w:tab w:val="left" w:pos="1822"/>
        </w:tabs>
        <w:autoSpaceDE w:val="0"/>
        <w:autoSpaceDN w:val="0"/>
        <w:ind w:left="0"/>
        <w:contextualSpacing w:val="0"/>
        <w:jc w:val="both"/>
        <w:rPr>
          <w:rFonts w:cstheme="minorHAnsi"/>
          <w:sz w:val="20"/>
          <w:szCs w:val="20"/>
        </w:rPr>
      </w:pPr>
    </w:p>
    <w:p w14:paraId="5C346A02" w14:textId="3C59F53D" w:rsidR="00051716" w:rsidRPr="00D56587" w:rsidRDefault="00051716" w:rsidP="00E265FD">
      <w:pPr>
        <w:pStyle w:val="Prrafodelista"/>
        <w:widowControl w:val="0"/>
        <w:numPr>
          <w:ilvl w:val="0"/>
          <w:numId w:val="30"/>
        </w:numPr>
        <w:tabs>
          <w:tab w:val="left" w:pos="1822"/>
        </w:tabs>
        <w:autoSpaceDE w:val="0"/>
        <w:autoSpaceDN w:val="0"/>
        <w:spacing w:before="185"/>
        <w:ind w:left="-57" w:right="-567"/>
        <w:jc w:val="both"/>
        <w:rPr>
          <w:rFonts w:cstheme="minorHAnsi"/>
          <w:sz w:val="20"/>
          <w:szCs w:val="20"/>
        </w:rPr>
      </w:pPr>
      <w:r w:rsidRPr="00D56587">
        <w:rPr>
          <w:rFonts w:cstheme="minorHAnsi"/>
          <w:sz w:val="20"/>
          <w:szCs w:val="20"/>
        </w:rPr>
        <w:t>La dimensión de la sección transversal de un muro que cumpla alguna</w:t>
      </w:r>
      <w:r w:rsidRPr="00D56587">
        <w:rPr>
          <w:rFonts w:cstheme="minorHAnsi"/>
          <w:spacing w:val="1"/>
          <w:sz w:val="20"/>
          <w:szCs w:val="20"/>
        </w:rPr>
        <w:t xml:space="preserve"> </w:t>
      </w:r>
      <w:r w:rsidRPr="00D56587">
        <w:rPr>
          <w:rFonts w:cstheme="minorHAnsi"/>
          <w:sz w:val="20"/>
          <w:szCs w:val="20"/>
        </w:rPr>
        <w:t>función</w:t>
      </w:r>
      <w:r w:rsidRPr="00D56587">
        <w:rPr>
          <w:rFonts w:cstheme="minorHAnsi"/>
          <w:spacing w:val="-20"/>
          <w:sz w:val="20"/>
          <w:szCs w:val="20"/>
        </w:rPr>
        <w:t xml:space="preserve"> </w:t>
      </w:r>
      <w:r w:rsidRPr="00D56587">
        <w:rPr>
          <w:rFonts w:cstheme="minorHAnsi"/>
          <w:sz w:val="20"/>
          <w:szCs w:val="20"/>
        </w:rPr>
        <w:t>estructural</w:t>
      </w:r>
      <w:r w:rsidRPr="00D56587">
        <w:rPr>
          <w:rFonts w:cstheme="minorHAnsi"/>
          <w:spacing w:val="-21"/>
          <w:sz w:val="20"/>
          <w:szCs w:val="20"/>
        </w:rPr>
        <w:t xml:space="preserve"> </w:t>
      </w:r>
      <w:r w:rsidRPr="00D56587">
        <w:rPr>
          <w:rFonts w:cstheme="minorHAnsi"/>
          <w:sz w:val="20"/>
          <w:szCs w:val="20"/>
        </w:rPr>
        <w:t>o</w:t>
      </w:r>
      <w:r w:rsidRPr="00D56587">
        <w:rPr>
          <w:rFonts w:cstheme="minorHAnsi"/>
          <w:spacing w:val="-20"/>
          <w:sz w:val="20"/>
          <w:szCs w:val="20"/>
        </w:rPr>
        <w:t xml:space="preserve"> </w:t>
      </w:r>
      <w:r w:rsidRPr="00D56587">
        <w:rPr>
          <w:rFonts w:cstheme="minorHAnsi"/>
          <w:sz w:val="20"/>
          <w:szCs w:val="20"/>
        </w:rPr>
        <w:t>que</w:t>
      </w:r>
      <w:r w:rsidRPr="00D56587">
        <w:rPr>
          <w:rFonts w:cstheme="minorHAnsi"/>
          <w:spacing w:val="-22"/>
          <w:sz w:val="20"/>
          <w:szCs w:val="20"/>
        </w:rPr>
        <w:t xml:space="preserve"> </w:t>
      </w:r>
      <w:r w:rsidRPr="00D56587">
        <w:rPr>
          <w:rFonts w:cstheme="minorHAnsi"/>
          <w:sz w:val="20"/>
          <w:szCs w:val="20"/>
        </w:rPr>
        <w:t>sea</w:t>
      </w:r>
      <w:r w:rsidRPr="00D56587">
        <w:rPr>
          <w:rFonts w:cstheme="minorHAnsi"/>
          <w:spacing w:val="-21"/>
          <w:sz w:val="20"/>
          <w:szCs w:val="20"/>
        </w:rPr>
        <w:t xml:space="preserve"> </w:t>
      </w:r>
      <w:r w:rsidRPr="00D56587">
        <w:rPr>
          <w:rFonts w:cstheme="minorHAnsi"/>
          <w:sz w:val="20"/>
          <w:szCs w:val="20"/>
        </w:rPr>
        <w:t>de</w:t>
      </w:r>
      <w:r w:rsidRPr="00D56587">
        <w:rPr>
          <w:rFonts w:cstheme="minorHAnsi"/>
          <w:spacing w:val="-19"/>
          <w:sz w:val="20"/>
          <w:szCs w:val="20"/>
        </w:rPr>
        <w:t xml:space="preserve"> </w:t>
      </w:r>
      <w:r w:rsidRPr="00D56587">
        <w:rPr>
          <w:rFonts w:cstheme="minorHAnsi"/>
          <w:sz w:val="20"/>
          <w:szCs w:val="20"/>
        </w:rPr>
        <w:t>fachada</w:t>
      </w:r>
      <w:r w:rsidRPr="00D56587">
        <w:rPr>
          <w:rFonts w:cstheme="minorHAnsi"/>
          <w:spacing w:val="-21"/>
          <w:sz w:val="20"/>
          <w:szCs w:val="20"/>
        </w:rPr>
        <w:t xml:space="preserve"> </w:t>
      </w:r>
      <w:r w:rsidRPr="00D56587">
        <w:rPr>
          <w:rFonts w:cstheme="minorHAnsi"/>
          <w:sz w:val="20"/>
          <w:szCs w:val="20"/>
        </w:rPr>
        <w:t>no</w:t>
      </w:r>
      <w:r w:rsidRPr="00D56587">
        <w:rPr>
          <w:rFonts w:cstheme="minorHAnsi"/>
          <w:spacing w:val="-21"/>
          <w:sz w:val="20"/>
          <w:szCs w:val="20"/>
        </w:rPr>
        <w:t xml:space="preserve"> </w:t>
      </w:r>
      <w:r w:rsidRPr="00D56587">
        <w:rPr>
          <w:rFonts w:cstheme="minorHAnsi"/>
          <w:sz w:val="20"/>
          <w:szCs w:val="20"/>
        </w:rPr>
        <w:t>será</w:t>
      </w:r>
      <w:r w:rsidRPr="00D56587">
        <w:rPr>
          <w:rFonts w:cstheme="minorHAnsi"/>
          <w:spacing w:val="-20"/>
          <w:sz w:val="20"/>
          <w:szCs w:val="20"/>
        </w:rPr>
        <w:t xml:space="preserve"> </w:t>
      </w:r>
      <w:r w:rsidRPr="00D56587">
        <w:rPr>
          <w:rFonts w:cstheme="minorHAnsi"/>
          <w:sz w:val="20"/>
          <w:szCs w:val="20"/>
        </w:rPr>
        <w:t>menor</w:t>
      </w:r>
      <w:r w:rsidRPr="00D56587">
        <w:rPr>
          <w:rFonts w:cstheme="minorHAnsi"/>
          <w:spacing w:val="-22"/>
          <w:sz w:val="20"/>
          <w:szCs w:val="20"/>
        </w:rPr>
        <w:t xml:space="preserve"> </w:t>
      </w:r>
      <w:r w:rsidRPr="00D56587">
        <w:rPr>
          <w:rFonts w:cstheme="minorHAnsi"/>
          <w:sz w:val="20"/>
          <w:szCs w:val="20"/>
        </w:rPr>
        <w:t>de</w:t>
      </w:r>
      <w:r w:rsidRPr="00D56587">
        <w:rPr>
          <w:rFonts w:cstheme="minorHAnsi"/>
          <w:spacing w:val="-20"/>
          <w:sz w:val="20"/>
          <w:szCs w:val="20"/>
        </w:rPr>
        <w:t xml:space="preserve"> </w:t>
      </w:r>
      <w:r w:rsidRPr="00D56587">
        <w:rPr>
          <w:rFonts w:cstheme="minorHAnsi"/>
          <w:sz w:val="20"/>
          <w:szCs w:val="20"/>
        </w:rPr>
        <w:t>diez</w:t>
      </w:r>
      <w:r w:rsidRPr="00D56587">
        <w:rPr>
          <w:rFonts w:cstheme="minorHAnsi"/>
          <w:spacing w:val="-21"/>
          <w:sz w:val="20"/>
          <w:szCs w:val="20"/>
        </w:rPr>
        <w:t xml:space="preserve"> </w:t>
      </w:r>
      <w:r w:rsidRPr="00D56587">
        <w:rPr>
          <w:rFonts w:cstheme="minorHAnsi"/>
          <w:sz w:val="20"/>
          <w:szCs w:val="20"/>
        </w:rPr>
        <w:t>(10)</w:t>
      </w:r>
      <w:r w:rsidRPr="00D56587">
        <w:rPr>
          <w:rFonts w:cstheme="minorHAnsi"/>
          <w:spacing w:val="-21"/>
          <w:sz w:val="20"/>
          <w:szCs w:val="20"/>
        </w:rPr>
        <w:t xml:space="preserve"> </w:t>
      </w:r>
      <w:r w:rsidRPr="00D56587">
        <w:rPr>
          <w:rFonts w:cstheme="minorHAnsi"/>
          <w:sz w:val="20"/>
          <w:szCs w:val="20"/>
        </w:rPr>
        <w:t>cm.</w:t>
      </w:r>
    </w:p>
    <w:p w14:paraId="6A55F60B" w14:textId="241C13CD" w:rsidR="00A8516D" w:rsidRDefault="00A8516D" w:rsidP="00E265FD">
      <w:pPr>
        <w:pStyle w:val="Textoindependiente"/>
        <w:spacing w:before="3"/>
        <w:ind w:left="-57" w:right="-567"/>
        <w:jc w:val="both"/>
        <w:rPr>
          <w:rFonts w:asciiTheme="minorHAnsi" w:hAnsiTheme="minorHAnsi" w:cstheme="minorHAnsi"/>
          <w:sz w:val="20"/>
          <w:szCs w:val="20"/>
        </w:rPr>
      </w:pPr>
    </w:p>
    <w:p w14:paraId="643077E3" w14:textId="32742631" w:rsidR="0055282A" w:rsidRDefault="0055282A" w:rsidP="00E265FD">
      <w:pPr>
        <w:pStyle w:val="Textoindependiente"/>
        <w:spacing w:before="3"/>
        <w:ind w:left="-57" w:right="-567"/>
        <w:jc w:val="both"/>
        <w:rPr>
          <w:rFonts w:asciiTheme="minorHAnsi" w:hAnsiTheme="minorHAnsi" w:cstheme="minorHAnsi"/>
          <w:sz w:val="20"/>
          <w:szCs w:val="20"/>
        </w:rPr>
      </w:pPr>
    </w:p>
    <w:p w14:paraId="2CEA00C4" w14:textId="77777777" w:rsidR="0055282A" w:rsidRDefault="0055282A" w:rsidP="00E265FD">
      <w:pPr>
        <w:pStyle w:val="Textoindependiente"/>
        <w:spacing w:before="3"/>
        <w:ind w:left="-57" w:right="-567"/>
        <w:jc w:val="both"/>
        <w:rPr>
          <w:rFonts w:asciiTheme="minorHAnsi" w:hAnsiTheme="minorHAnsi" w:cstheme="minorHAnsi"/>
          <w:sz w:val="20"/>
          <w:szCs w:val="20"/>
        </w:rPr>
      </w:pPr>
    </w:p>
    <w:p w14:paraId="187D7D58" w14:textId="213E4840" w:rsidR="00A8516D" w:rsidRDefault="00A8516D" w:rsidP="00E265FD">
      <w:pPr>
        <w:pStyle w:val="Textoindependiente"/>
        <w:spacing w:before="3"/>
        <w:ind w:left="-57" w:right="-567"/>
        <w:jc w:val="both"/>
        <w:rPr>
          <w:rFonts w:asciiTheme="minorHAnsi" w:hAnsiTheme="minorHAnsi" w:cstheme="minorHAnsi"/>
          <w:sz w:val="20"/>
          <w:szCs w:val="20"/>
        </w:rPr>
      </w:pPr>
    </w:p>
    <w:p w14:paraId="6D668A53" w14:textId="20152967" w:rsidR="00A8516D" w:rsidRDefault="00A8516D" w:rsidP="00E265FD">
      <w:pPr>
        <w:pStyle w:val="Textoindependiente"/>
        <w:spacing w:before="3"/>
        <w:ind w:left="-57" w:right="-567"/>
        <w:jc w:val="both"/>
        <w:rPr>
          <w:rFonts w:asciiTheme="minorHAnsi" w:hAnsiTheme="minorHAnsi" w:cstheme="minorHAnsi"/>
          <w:sz w:val="20"/>
          <w:szCs w:val="20"/>
        </w:rPr>
      </w:pPr>
    </w:p>
    <w:p w14:paraId="66E223EA" w14:textId="0C88BD80" w:rsidR="00A8516D" w:rsidRDefault="00A8516D" w:rsidP="00E265FD">
      <w:pPr>
        <w:pStyle w:val="Textoindependiente"/>
        <w:spacing w:before="3"/>
        <w:ind w:left="-57" w:right="-567"/>
        <w:jc w:val="both"/>
        <w:rPr>
          <w:rFonts w:asciiTheme="minorHAnsi" w:hAnsiTheme="minorHAnsi" w:cstheme="minorHAnsi"/>
          <w:sz w:val="20"/>
          <w:szCs w:val="20"/>
        </w:rPr>
      </w:pPr>
    </w:p>
    <w:p w14:paraId="74DA83C8" w14:textId="77777777" w:rsidR="00A8516D" w:rsidRPr="00D56587" w:rsidRDefault="00A8516D" w:rsidP="00E265FD">
      <w:pPr>
        <w:pStyle w:val="Textoindependiente"/>
        <w:spacing w:before="3"/>
        <w:ind w:left="-57" w:right="-567"/>
        <w:jc w:val="both"/>
        <w:rPr>
          <w:rFonts w:asciiTheme="minorHAnsi" w:hAnsiTheme="minorHAnsi" w:cstheme="minorHAnsi"/>
          <w:sz w:val="20"/>
          <w:szCs w:val="20"/>
        </w:rPr>
      </w:pPr>
    </w:p>
    <w:p w14:paraId="113885DE"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En</w:t>
      </w:r>
      <w:r w:rsidRPr="00D56587">
        <w:rPr>
          <w:rFonts w:cstheme="minorHAnsi"/>
          <w:spacing w:val="1"/>
          <w:sz w:val="20"/>
          <w:szCs w:val="20"/>
        </w:rPr>
        <w:t xml:space="preserve"> </w:t>
      </w:r>
      <w:r w:rsidRPr="00D56587">
        <w:rPr>
          <w:rFonts w:cstheme="minorHAnsi"/>
          <w:sz w:val="20"/>
          <w:szCs w:val="20"/>
        </w:rPr>
        <w:t>las</w:t>
      </w:r>
      <w:r w:rsidRPr="00D56587">
        <w:rPr>
          <w:rFonts w:cstheme="minorHAnsi"/>
          <w:spacing w:val="1"/>
          <w:sz w:val="20"/>
          <w:szCs w:val="20"/>
        </w:rPr>
        <w:t xml:space="preserve"> </w:t>
      </w:r>
      <w:r w:rsidRPr="00D56587">
        <w:rPr>
          <w:rFonts w:cstheme="minorHAnsi"/>
          <w:sz w:val="20"/>
          <w:szCs w:val="20"/>
        </w:rPr>
        <w:t>esquinas</w:t>
      </w:r>
      <w:r w:rsidRPr="00D56587">
        <w:rPr>
          <w:rFonts w:cstheme="minorHAnsi"/>
          <w:spacing w:val="1"/>
          <w:sz w:val="20"/>
          <w:szCs w:val="20"/>
        </w:rPr>
        <w:t xml:space="preserve"> </w:t>
      </w:r>
      <w:r w:rsidRPr="00D56587">
        <w:rPr>
          <w:rFonts w:cstheme="minorHAnsi"/>
          <w:sz w:val="20"/>
          <w:szCs w:val="20"/>
        </w:rPr>
        <w:t>o</w:t>
      </w:r>
      <w:r w:rsidRPr="00D56587">
        <w:rPr>
          <w:rFonts w:cstheme="minorHAnsi"/>
          <w:spacing w:val="1"/>
          <w:sz w:val="20"/>
          <w:szCs w:val="20"/>
        </w:rPr>
        <w:t xml:space="preserve"> </w:t>
      </w:r>
      <w:r w:rsidRPr="00D56587">
        <w:rPr>
          <w:rFonts w:cstheme="minorHAnsi"/>
          <w:sz w:val="20"/>
          <w:szCs w:val="20"/>
        </w:rPr>
        <w:t>cruceros</w:t>
      </w:r>
      <w:r w:rsidRPr="00D56587">
        <w:rPr>
          <w:rFonts w:cstheme="minorHAnsi"/>
          <w:spacing w:val="1"/>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cuidará</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proofErr w:type="spellStart"/>
      <w:r w:rsidRPr="00D56587">
        <w:rPr>
          <w:rFonts w:cstheme="minorHAnsi"/>
          <w:sz w:val="20"/>
          <w:szCs w:val="20"/>
        </w:rPr>
        <w:t>cuatrapeo</w:t>
      </w:r>
      <w:proofErr w:type="spellEnd"/>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los</w:t>
      </w:r>
      <w:r w:rsidRPr="00D56587">
        <w:rPr>
          <w:rFonts w:cstheme="minorHAnsi"/>
          <w:spacing w:val="1"/>
          <w:sz w:val="20"/>
          <w:szCs w:val="20"/>
        </w:rPr>
        <w:t xml:space="preserve"> </w:t>
      </w:r>
      <w:r w:rsidRPr="00D56587">
        <w:rPr>
          <w:rFonts w:cstheme="minorHAnsi"/>
          <w:sz w:val="20"/>
          <w:szCs w:val="20"/>
        </w:rPr>
        <w:t>materiales</w:t>
      </w:r>
      <w:r w:rsidRPr="00D56587">
        <w:rPr>
          <w:rFonts w:cstheme="minorHAnsi"/>
          <w:spacing w:val="1"/>
          <w:sz w:val="20"/>
          <w:szCs w:val="20"/>
        </w:rPr>
        <w:t xml:space="preserve"> </w:t>
      </w:r>
      <w:r w:rsidRPr="00D56587">
        <w:rPr>
          <w:rFonts w:cstheme="minorHAnsi"/>
          <w:sz w:val="20"/>
          <w:szCs w:val="20"/>
        </w:rPr>
        <w:t>utilizados, así como las coincidencias de las hiladas cuando proceda. Si los</w:t>
      </w:r>
      <w:r w:rsidRPr="00D56587">
        <w:rPr>
          <w:rFonts w:cstheme="minorHAnsi"/>
          <w:spacing w:val="1"/>
          <w:sz w:val="20"/>
          <w:szCs w:val="20"/>
        </w:rPr>
        <w:t xml:space="preserve"> </w:t>
      </w:r>
      <w:r w:rsidRPr="00D56587">
        <w:rPr>
          <w:rFonts w:cstheme="minorHAnsi"/>
          <w:sz w:val="20"/>
          <w:szCs w:val="20"/>
        </w:rPr>
        <w:t>muros</w:t>
      </w:r>
      <w:r w:rsidRPr="00D56587">
        <w:rPr>
          <w:rFonts w:cstheme="minorHAnsi"/>
          <w:spacing w:val="-13"/>
          <w:sz w:val="20"/>
          <w:szCs w:val="20"/>
        </w:rPr>
        <w:t xml:space="preserve"> </w:t>
      </w:r>
      <w:r w:rsidRPr="00D56587">
        <w:rPr>
          <w:rFonts w:cstheme="minorHAnsi"/>
          <w:sz w:val="20"/>
          <w:szCs w:val="20"/>
        </w:rPr>
        <w:t>o</w:t>
      </w:r>
      <w:r w:rsidRPr="00D56587">
        <w:rPr>
          <w:rFonts w:cstheme="minorHAnsi"/>
          <w:spacing w:val="-13"/>
          <w:sz w:val="20"/>
          <w:szCs w:val="20"/>
        </w:rPr>
        <w:t xml:space="preserve"> </w:t>
      </w:r>
      <w:r w:rsidRPr="00D56587">
        <w:rPr>
          <w:rFonts w:cstheme="minorHAnsi"/>
          <w:sz w:val="20"/>
          <w:szCs w:val="20"/>
        </w:rPr>
        <w:t>sus</w:t>
      </w:r>
      <w:r w:rsidRPr="00D56587">
        <w:rPr>
          <w:rFonts w:cstheme="minorHAnsi"/>
          <w:spacing w:val="-14"/>
          <w:sz w:val="20"/>
          <w:szCs w:val="20"/>
        </w:rPr>
        <w:t xml:space="preserve"> </w:t>
      </w:r>
      <w:r w:rsidRPr="00D56587">
        <w:rPr>
          <w:rFonts w:cstheme="minorHAnsi"/>
          <w:sz w:val="20"/>
          <w:szCs w:val="20"/>
        </w:rPr>
        <w:t>uniones</w:t>
      </w:r>
      <w:r w:rsidRPr="00D56587">
        <w:rPr>
          <w:rFonts w:cstheme="minorHAnsi"/>
          <w:spacing w:val="-13"/>
          <w:sz w:val="20"/>
          <w:szCs w:val="20"/>
        </w:rPr>
        <w:t xml:space="preserve"> </w:t>
      </w:r>
      <w:r w:rsidRPr="00D56587">
        <w:rPr>
          <w:rFonts w:cstheme="minorHAnsi"/>
          <w:sz w:val="20"/>
          <w:szCs w:val="20"/>
        </w:rPr>
        <w:t>se</w:t>
      </w:r>
      <w:r w:rsidRPr="00D56587">
        <w:rPr>
          <w:rFonts w:cstheme="minorHAnsi"/>
          <w:spacing w:val="-14"/>
          <w:sz w:val="20"/>
          <w:szCs w:val="20"/>
        </w:rPr>
        <w:t xml:space="preserve"> </w:t>
      </w:r>
      <w:r w:rsidRPr="00D56587">
        <w:rPr>
          <w:rFonts w:cstheme="minorHAnsi"/>
          <w:sz w:val="20"/>
          <w:szCs w:val="20"/>
        </w:rPr>
        <w:t>refuerzan</w:t>
      </w:r>
      <w:r w:rsidRPr="00D56587">
        <w:rPr>
          <w:rFonts w:cstheme="minorHAnsi"/>
          <w:spacing w:val="-11"/>
          <w:sz w:val="20"/>
          <w:szCs w:val="20"/>
        </w:rPr>
        <w:t xml:space="preserve"> </w:t>
      </w:r>
      <w:r w:rsidRPr="00D56587">
        <w:rPr>
          <w:rFonts w:cstheme="minorHAnsi"/>
          <w:sz w:val="20"/>
          <w:szCs w:val="20"/>
        </w:rPr>
        <w:t>con</w:t>
      </w:r>
      <w:r w:rsidRPr="00D56587">
        <w:rPr>
          <w:rFonts w:cstheme="minorHAnsi"/>
          <w:spacing w:val="-13"/>
          <w:sz w:val="20"/>
          <w:szCs w:val="20"/>
        </w:rPr>
        <w:t xml:space="preserve"> </w:t>
      </w:r>
      <w:r w:rsidRPr="00D56587">
        <w:rPr>
          <w:rFonts w:cstheme="minorHAnsi"/>
          <w:sz w:val="20"/>
          <w:szCs w:val="20"/>
        </w:rPr>
        <w:t>castillos</w:t>
      </w:r>
      <w:r w:rsidRPr="00D56587">
        <w:rPr>
          <w:rFonts w:cstheme="minorHAnsi"/>
          <w:spacing w:val="-12"/>
          <w:sz w:val="20"/>
          <w:szCs w:val="20"/>
        </w:rPr>
        <w:t xml:space="preserve"> </w:t>
      </w:r>
      <w:r w:rsidRPr="00D56587">
        <w:rPr>
          <w:rFonts w:cstheme="minorHAnsi"/>
          <w:sz w:val="20"/>
          <w:szCs w:val="20"/>
        </w:rPr>
        <w:t>se</w:t>
      </w:r>
      <w:r w:rsidRPr="00D56587">
        <w:rPr>
          <w:rFonts w:cstheme="minorHAnsi"/>
          <w:spacing w:val="-14"/>
          <w:sz w:val="20"/>
          <w:szCs w:val="20"/>
        </w:rPr>
        <w:t xml:space="preserve"> </w:t>
      </w:r>
      <w:r w:rsidRPr="00D56587">
        <w:rPr>
          <w:rFonts w:cstheme="minorHAnsi"/>
          <w:sz w:val="20"/>
          <w:szCs w:val="20"/>
        </w:rPr>
        <w:t>dejarán</w:t>
      </w:r>
      <w:r w:rsidRPr="00D56587">
        <w:rPr>
          <w:rFonts w:cstheme="minorHAnsi"/>
          <w:spacing w:val="-13"/>
          <w:sz w:val="20"/>
          <w:szCs w:val="20"/>
        </w:rPr>
        <w:t xml:space="preserve"> </w:t>
      </w:r>
      <w:r w:rsidRPr="00D56587">
        <w:rPr>
          <w:rFonts w:cstheme="minorHAnsi"/>
          <w:sz w:val="20"/>
          <w:szCs w:val="20"/>
        </w:rPr>
        <w:t>dientes</w:t>
      </w:r>
      <w:r w:rsidRPr="00D56587">
        <w:rPr>
          <w:rFonts w:cstheme="minorHAnsi"/>
          <w:spacing w:val="-13"/>
          <w:sz w:val="20"/>
          <w:szCs w:val="20"/>
        </w:rPr>
        <w:t xml:space="preserve"> </w:t>
      </w:r>
      <w:r w:rsidRPr="00D56587">
        <w:rPr>
          <w:rFonts w:cstheme="minorHAnsi"/>
          <w:sz w:val="20"/>
          <w:szCs w:val="20"/>
        </w:rPr>
        <w:t>de</w:t>
      </w:r>
      <w:r w:rsidRPr="00D56587">
        <w:rPr>
          <w:rFonts w:cstheme="minorHAnsi"/>
          <w:spacing w:val="-14"/>
          <w:sz w:val="20"/>
          <w:szCs w:val="20"/>
        </w:rPr>
        <w:t xml:space="preserve"> </w:t>
      </w:r>
      <w:r w:rsidRPr="00D56587">
        <w:rPr>
          <w:rFonts w:cstheme="minorHAnsi"/>
          <w:sz w:val="20"/>
          <w:szCs w:val="20"/>
        </w:rPr>
        <w:t>amarre</w:t>
      </w:r>
      <w:r w:rsidRPr="00D56587">
        <w:rPr>
          <w:rFonts w:cstheme="minorHAnsi"/>
          <w:spacing w:val="-14"/>
          <w:sz w:val="20"/>
          <w:szCs w:val="20"/>
        </w:rPr>
        <w:t xml:space="preserve"> </w:t>
      </w:r>
      <w:r w:rsidRPr="00D56587">
        <w:rPr>
          <w:rFonts w:cstheme="minorHAnsi"/>
          <w:sz w:val="20"/>
          <w:szCs w:val="20"/>
        </w:rPr>
        <w:t>a</w:t>
      </w:r>
      <w:r w:rsidRPr="00D56587">
        <w:rPr>
          <w:rFonts w:cstheme="minorHAnsi"/>
          <w:spacing w:val="-82"/>
          <w:sz w:val="20"/>
          <w:szCs w:val="20"/>
        </w:rPr>
        <w:t xml:space="preserve"> </w:t>
      </w:r>
      <w:r w:rsidRPr="00D56587">
        <w:rPr>
          <w:rFonts w:cstheme="minorHAnsi"/>
          <w:sz w:val="20"/>
          <w:szCs w:val="20"/>
        </w:rPr>
        <w:t>menos</w:t>
      </w:r>
      <w:r w:rsidRPr="00D56587">
        <w:rPr>
          <w:rFonts w:cstheme="minorHAnsi"/>
          <w:spacing w:val="-21"/>
          <w:sz w:val="20"/>
          <w:szCs w:val="20"/>
        </w:rPr>
        <w:t xml:space="preserve"> </w:t>
      </w:r>
      <w:r w:rsidRPr="00D56587">
        <w:rPr>
          <w:rFonts w:cstheme="minorHAnsi"/>
          <w:sz w:val="20"/>
          <w:szCs w:val="20"/>
        </w:rPr>
        <w:t>que</w:t>
      </w:r>
      <w:r w:rsidRPr="00D56587">
        <w:rPr>
          <w:rFonts w:cstheme="minorHAnsi"/>
          <w:spacing w:val="-22"/>
          <w:sz w:val="20"/>
          <w:szCs w:val="20"/>
        </w:rPr>
        <w:t xml:space="preserve"> </w:t>
      </w:r>
      <w:r w:rsidRPr="00D56587">
        <w:rPr>
          <w:rFonts w:cstheme="minorHAnsi"/>
          <w:sz w:val="20"/>
          <w:szCs w:val="20"/>
        </w:rPr>
        <w:t>el</w:t>
      </w:r>
      <w:r w:rsidRPr="00D56587">
        <w:rPr>
          <w:rFonts w:cstheme="minorHAnsi"/>
          <w:spacing w:val="-21"/>
          <w:sz w:val="20"/>
          <w:szCs w:val="20"/>
        </w:rPr>
        <w:t xml:space="preserve"> </w:t>
      </w:r>
      <w:r w:rsidRPr="00D56587">
        <w:rPr>
          <w:rFonts w:cstheme="minorHAnsi"/>
          <w:sz w:val="20"/>
          <w:szCs w:val="20"/>
        </w:rPr>
        <w:t>proyecto</w:t>
      </w:r>
      <w:r w:rsidRPr="00D56587">
        <w:rPr>
          <w:rFonts w:cstheme="minorHAnsi"/>
          <w:spacing w:val="-21"/>
          <w:sz w:val="20"/>
          <w:szCs w:val="20"/>
        </w:rPr>
        <w:t xml:space="preserve"> </w:t>
      </w:r>
      <w:r w:rsidRPr="00D56587">
        <w:rPr>
          <w:rFonts w:cstheme="minorHAnsi"/>
          <w:sz w:val="20"/>
          <w:szCs w:val="20"/>
        </w:rPr>
        <w:t>indique</w:t>
      </w:r>
      <w:r w:rsidRPr="00D56587">
        <w:rPr>
          <w:rFonts w:cstheme="minorHAnsi"/>
          <w:spacing w:val="-23"/>
          <w:sz w:val="20"/>
          <w:szCs w:val="20"/>
        </w:rPr>
        <w:t xml:space="preserve"> </w:t>
      </w:r>
      <w:r w:rsidRPr="00D56587">
        <w:rPr>
          <w:rFonts w:cstheme="minorHAnsi"/>
          <w:sz w:val="20"/>
          <w:szCs w:val="20"/>
        </w:rPr>
        <w:t>otra</w:t>
      </w:r>
      <w:r w:rsidRPr="00D56587">
        <w:rPr>
          <w:rFonts w:cstheme="minorHAnsi"/>
          <w:spacing w:val="-21"/>
          <w:sz w:val="20"/>
          <w:szCs w:val="20"/>
        </w:rPr>
        <w:t xml:space="preserve"> </w:t>
      </w:r>
      <w:r w:rsidRPr="00D56587">
        <w:rPr>
          <w:rFonts w:cstheme="minorHAnsi"/>
          <w:sz w:val="20"/>
          <w:szCs w:val="20"/>
        </w:rPr>
        <w:t>cosa.</w:t>
      </w:r>
    </w:p>
    <w:p w14:paraId="4074477A" w14:textId="77777777" w:rsidR="00051716" w:rsidRPr="00D56587" w:rsidRDefault="00051716" w:rsidP="00E265FD">
      <w:pPr>
        <w:pStyle w:val="Textoindependiente"/>
        <w:spacing w:before="3"/>
        <w:ind w:left="-57" w:right="-567"/>
        <w:jc w:val="both"/>
        <w:rPr>
          <w:rFonts w:asciiTheme="minorHAnsi" w:hAnsiTheme="minorHAnsi" w:cstheme="minorHAnsi"/>
          <w:sz w:val="20"/>
          <w:szCs w:val="20"/>
        </w:rPr>
      </w:pPr>
    </w:p>
    <w:p w14:paraId="47E6E524" w14:textId="77777777" w:rsidR="00051716" w:rsidRPr="00D56587" w:rsidRDefault="00051716" w:rsidP="00E265FD">
      <w:pPr>
        <w:pStyle w:val="Prrafodelista"/>
        <w:widowControl w:val="0"/>
        <w:numPr>
          <w:ilvl w:val="0"/>
          <w:numId w:val="30"/>
        </w:numPr>
        <w:tabs>
          <w:tab w:val="left" w:pos="1821"/>
          <w:tab w:val="left" w:pos="1822"/>
        </w:tabs>
        <w:autoSpaceDE w:val="0"/>
        <w:autoSpaceDN w:val="0"/>
        <w:spacing w:before="1"/>
        <w:ind w:left="-57" w:right="-567" w:hanging="710"/>
        <w:contextualSpacing w:val="0"/>
        <w:jc w:val="both"/>
        <w:rPr>
          <w:rFonts w:cstheme="minorHAnsi"/>
          <w:sz w:val="20"/>
          <w:szCs w:val="20"/>
        </w:rPr>
      </w:pPr>
      <w:r w:rsidRPr="00D56587">
        <w:rPr>
          <w:rFonts w:cstheme="minorHAnsi"/>
          <w:sz w:val="20"/>
          <w:szCs w:val="20"/>
        </w:rPr>
        <w:t>La</w:t>
      </w:r>
      <w:r w:rsidRPr="00D56587">
        <w:rPr>
          <w:rFonts w:cstheme="minorHAnsi"/>
          <w:spacing w:val="-16"/>
          <w:sz w:val="20"/>
          <w:szCs w:val="20"/>
        </w:rPr>
        <w:t xml:space="preserve"> </w:t>
      </w:r>
      <w:r w:rsidRPr="00D56587">
        <w:rPr>
          <w:rFonts w:cstheme="minorHAnsi"/>
          <w:sz w:val="20"/>
          <w:szCs w:val="20"/>
        </w:rPr>
        <w:t>terminación</w:t>
      </w:r>
      <w:r w:rsidRPr="00D56587">
        <w:rPr>
          <w:rFonts w:cstheme="minorHAnsi"/>
          <w:spacing w:val="-16"/>
          <w:sz w:val="20"/>
          <w:szCs w:val="20"/>
        </w:rPr>
        <w:t xml:space="preserve"> </w:t>
      </w:r>
      <w:r w:rsidRPr="00D56587">
        <w:rPr>
          <w:rFonts w:cstheme="minorHAnsi"/>
          <w:sz w:val="20"/>
          <w:szCs w:val="20"/>
        </w:rPr>
        <w:t>de</w:t>
      </w:r>
      <w:r w:rsidRPr="00D56587">
        <w:rPr>
          <w:rFonts w:cstheme="minorHAnsi"/>
          <w:spacing w:val="-17"/>
          <w:sz w:val="20"/>
          <w:szCs w:val="20"/>
        </w:rPr>
        <w:t xml:space="preserve"> </w:t>
      </w:r>
      <w:r w:rsidRPr="00D56587">
        <w:rPr>
          <w:rFonts w:cstheme="minorHAnsi"/>
          <w:sz w:val="20"/>
          <w:szCs w:val="20"/>
        </w:rPr>
        <w:t>sus</w:t>
      </w:r>
      <w:r w:rsidRPr="00D56587">
        <w:rPr>
          <w:rFonts w:cstheme="minorHAnsi"/>
          <w:spacing w:val="-16"/>
          <w:sz w:val="20"/>
          <w:szCs w:val="20"/>
        </w:rPr>
        <w:t xml:space="preserve"> </w:t>
      </w:r>
      <w:r w:rsidRPr="00D56587">
        <w:rPr>
          <w:rFonts w:cstheme="minorHAnsi"/>
          <w:sz w:val="20"/>
          <w:szCs w:val="20"/>
        </w:rPr>
        <w:t>cabezas</w:t>
      </w:r>
      <w:r w:rsidRPr="00D56587">
        <w:rPr>
          <w:rFonts w:cstheme="minorHAnsi"/>
          <w:spacing w:val="-15"/>
          <w:sz w:val="20"/>
          <w:szCs w:val="20"/>
        </w:rPr>
        <w:t xml:space="preserve"> </w:t>
      </w:r>
      <w:r w:rsidRPr="00D56587">
        <w:rPr>
          <w:rFonts w:cstheme="minorHAnsi"/>
          <w:sz w:val="20"/>
          <w:szCs w:val="20"/>
        </w:rPr>
        <w:t>en</w:t>
      </w:r>
      <w:r w:rsidRPr="00D56587">
        <w:rPr>
          <w:rFonts w:cstheme="minorHAnsi"/>
          <w:spacing w:val="-16"/>
          <w:sz w:val="20"/>
          <w:szCs w:val="20"/>
        </w:rPr>
        <w:t xml:space="preserve"> </w:t>
      </w:r>
      <w:r w:rsidRPr="00D56587">
        <w:rPr>
          <w:rFonts w:cstheme="minorHAnsi"/>
          <w:sz w:val="20"/>
          <w:szCs w:val="20"/>
        </w:rPr>
        <w:t>juntas</w:t>
      </w:r>
      <w:r w:rsidRPr="00D56587">
        <w:rPr>
          <w:rFonts w:cstheme="minorHAnsi"/>
          <w:spacing w:val="-16"/>
          <w:sz w:val="20"/>
          <w:szCs w:val="20"/>
        </w:rPr>
        <w:t xml:space="preserve"> </w:t>
      </w:r>
      <w:r w:rsidRPr="00D56587">
        <w:rPr>
          <w:rFonts w:cstheme="minorHAnsi"/>
          <w:sz w:val="20"/>
          <w:szCs w:val="20"/>
        </w:rPr>
        <w:t>constructivas</w:t>
      </w:r>
      <w:r w:rsidRPr="00D56587">
        <w:rPr>
          <w:rFonts w:cstheme="minorHAnsi"/>
          <w:spacing w:val="-15"/>
          <w:sz w:val="20"/>
          <w:szCs w:val="20"/>
        </w:rPr>
        <w:t xml:space="preserve"> </w:t>
      </w:r>
      <w:r w:rsidRPr="00D56587">
        <w:rPr>
          <w:rFonts w:cstheme="minorHAnsi"/>
          <w:sz w:val="20"/>
          <w:szCs w:val="20"/>
        </w:rPr>
        <w:t>será</w:t>
      </w:r>
      <w:r w:rsidRPr="00D56587">
        <w:rPr>
          <w:rFonts w:cstheme="minorHAnsi"/>
          <w:spacing w:val="52"/>
          <w:sz w:val="20"/>
          <w:szCs w:val="20"/>
        </w:rPr>
        <w:t xml:space="preserve"> </w:t>
      </w:r>
      <w:r w:rsidRPr="00D56587">
        <w:rPr>
          <w:rFonts w:cstheme="minorHAnsi"/>
          <w:sz w:val="20"/>
          <w:szCs w:val="20"/>
        </w:rPr>
        <w:t>a</w:t>
      </w:r>
      <w:r w:rsidRPr="00D56587">
        <w:rPr>
          <w:rFonts w:cstheme="minorHAnsi"/>
          <w:spacing w:val="-16"/>
          <w:sz w:val="20"/>
          <w:szCs w:val="20"/>
        </w:rPr>
        <w:t xml:space="preserve"> </w:t>
      </w:r>
      <w:r w:rsidRPr="00D56587">
        <w:rPr>
          <w:rFonts w:cstheme="minorHAnsi"/>
          <w:sz w:val="20"/>
          <w:szCs w:val="20"/>
        </w:rPr>
        <w:t>plomo.</w:t>
      </w:r>
    </w:p>
    <w:p w14:paraId="7FF17D67" w14:textId="77777777" w:rsidR="00051716" w:rsidRPr="00D56587" w:rsidRDefault="00051716" w:rsidP="00E265FD">
      <w:pPr>
        <w:pStyle w:val="Textoindependiente"/>
        <w:spacing w:before="2"/>
        <w:ind w:left="-57" w:right="-567"/>
        <w:jc w:val="both"/>
        <w:rPr>
          <w:rFonts w:asciiTheme="minorHAnsi" w:hAnsiTheme="minorHAnsi" w:cstheme="minorHAnsi"/>
          <w:sz w:val="20"/>
          <w:szCs w:val="20"/>
        </w:rPr>
      </w:pPr>
    </w:p>
    <w:p w14:paraId="6E64C4C3"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Todos los muros que se toquen o crucen deberán anclarse</w:t>
      </w:r>
      <w:r w:rsidRPr="00D56587">
        <w:rPr>
          <w:rFonts w:cstheme="minorHAnsi"/>
          <w:spacing w:val="1"/>
          <w:sz w:val="20"/>
          <w:szCs w:val="20"/>
        </w:rPr>
        <w:t xml:space="preserve"> </w:t>
      </w:r>
      <w:r w:rsidRPr="00D56587">
        <w:rPr>
          <w:rFonts w:cstheme="minorHAnsi"/>
          <w:sz w:val="20"/>
          <w:szCs w:val="20"/>
        </w:rPr>
        <w:t>o ligarse entre sí</w:t>
      </w:r>
      <w:r w:rsidRPr="00D56587">
        <w:rPr>
          <w:rFonts w:cstheme="minorHAnsi"/>
          <w:spacing w:val="1"/>
          <w:sz w:val="20"/>
          <w:szCs w:val="20"/>
        </w:rPr>
        <w:t xml:space="preserve"> </w:t>
      </w:r>
      <w:r w:rsidRPr="00D56587">
        <w:rPr>
          <w:rFonts w:cstheme="minorHAnsi"/>
          <w:sz w:val="20"/>
          <w:szCs w:val="20"/>
        </w:rPr>
        <w:t>conforme a lo indicado en el proyecto ejecutivo, salvo que se tomen las</w:t>
      </w:r>
      <w:r w:rsidRPr="00D56587">
        <w:rPr>
          <w:rFonts w:cstheme="minorHAnsi"/>
          <w:spacing w:val="1"/>
          <w:sz w:val="20"/>
          <w:szCs w:val="20"/>
        </w:rPr>
        <w:t xml:space="preserve"> </w:t>
      </w:r>
      <w:r w:rsidRPr="00D56587">
        <w:rPr>
          <w:rFonts w:cstheme="minorHAnsi"/>
          <w:sz w:val="20"/>
          <w:szCs w:val="20"/>
        </w:rPr>
        <w:t>medidas</w:t>
      </w:r>
      <w:r w:rsidRPr="00D56587">
        <w:rPr>
          <w:rFonts w:cstheme="minorHAnsi"/>
          <w:spacing w:val="-17"/>
          <w:sz w:val="20"/>
          <w:szCs w:val="20"/>
        </w:rPr>
        <w:t xml:space="preserve"> </w:t>
      </w:r>
      <w:r w:rsidRPr="00D56587">
        <w:rPr>
          <w:rFonts w:cstheme="minorHAnsi"/>
          <w:sz w:val="20"/>
          <w:szCs w:val="20"/>
        </w:rPr>
        <w:t>que</w:t>
      </w:r>
      <w:r w:rsidRPr="00D56587">
        <w:rPr>
          <w:rFonts w:cstheme="minorHAnsi"/>
          <w:spacing w:val="-19"/>
          <w:sz w:val="20"/>
          <w:szCs w:val="20"/>
        </w:rPr>
        <w:t xml:space="preserve"> </w:t>
      </w:r>
      <w:r w:rsidRPr="00D56587">
        <w:rPr>
          <w:rFonts w:cstheme="minorHAnsi"/>
          <w:sz w:val="20"/>
          <w:szCs w:val="20"/>
        </w:rPr>
        <w:t>garanticen</w:t>
      </w:r>
      <w:r w:rsidRPr="00D56587">
        <w:rPr>
          <w:rFonts w:cstheme="minorHAnsi"/>
          <w:spacing w:val="37"/>
          <w:sz w:val="20"/>
          <w:szCs w:val="20"/>
        </w:rPr>
        <w:t xml:space="preserve"> </w:t>
      </w:r>
      <w:r w:rsidRPr="00D56587">
        <w:rPr>
          <w:rFonts w:cstheme="minorHAnsi"/>
          <w:sz w:val="20"/>
          <w:szCs w:val="20"/>
        </w:rPr>
        <w:t>su</w:t>
      </w:r>
      <w:r w:rsidRPr="00D56587">
        <w:rPr>
          <w:rFonts w:cstheme="minorHAnsi"/>
          <w:spacing w:val="-15"/>
          <w:sz w:val="20"/>
          <w:szCs w:val="20"/>
        </w:rPr>
        <w:t xml:space="preserve"> </w:t>
      </w:r>
      <w:r w:rsidRPr="00D56587">
        <w:rPr>
          <w:rFonts w:cstheme="minorHAnsi"/>
          <w:sz w:val="20"/>
          <w:szCs w:val="20"/>
        </w:rPr>
        <w:t>estabilidad</w:t>
      </w:r>
      <w:r w:rsidRPr="00D56587">
        <w:rPr>
          <w:rFonts w:cstheme="minorHAnsi"/>
          <w:spacing w:val="-17"/>
          <w:sz w:val="20"/>
          <w:szCs w:val="20"/>
        </w:rPr>
        <w:t xml:space="preserve"> </w:t>
      </w:r>
      <w:r w:rsidRPr="00D56587">
        <w:rPr>
          <w:rFonts w:cstheme="minorHAnsi"/>
          <w:sz w:val="20"/>
          <w:szCs w:val="20"/>
        </w:rPr>
        <w:t>y</w:t>
      </w:r>
      <w:r w:rsidRPr="00D56587">
        <w:rPr>
          <w:rFonts w:cstheme="minorHAnsi"/>
          <w:spacing w:val="-17"/>
          <w:sz w:val="20"/>
          <w:szCs w:val="20"/>
        </w:rPr>
        <w:t xml:space="preserve"> </w:t>
      </w:r>
      <w:r w:rsidRPr="00D56587">
        <w:rPr>
          <w:rFonts w:cstheme="minorHAnsi"/>
          <w:sz w:val="20"/>
          <w:szCs w:val="20"/>
        </w:rPr>
        <w:t>buen</w:t>
      </w:r>
      <w:r w:rsidRPr="00D56587">
        <w:rPr>
          <w:rFonts w:cstheme="minorHAnsi"/>
          <w:spacing w:val="-14"/>
          <w:sz w:val="20"/>
          <w:szCs w:val="20"/>
        </w:rPr>
        <w:t xml:space="preserve"> </w:t>
      </w:r>
      <w:r w:rsidRPr="00D56587">
        <w:rPr>
          <w:rFonts w:cstheme="minorHAnsi"/>
          <w:sz w:val="20"/>
          <w:szCs w:val="20"/>
        </w:rPr>
        <w:t>funcionamiento.</w:t>
      </w:r>
    </w:p>
    <w:p w14:paraId="2ADD5FDB" w14:textId="77777777" w:rsidR="00051716" w:rsidRPr="00D56587" w:rsidRDefault="00051716" w:rsidP="00E265FD">
      <w:pPr>
        <w:pStyle w:val="Textoindependiente"/>
        <w:spacing w:before="5"/>
        <w:ind w:left="-57" w:right="-567"/>
        <w:jc w:val="both"/>
        <w:rPr>
          <w:rFonts w:asciiTheme="minorHAnsi" w:hAnsiTheme="minorHAnsi" w:cstheme="minorHAnsi"/>
          <w:sz w:val="20"/>
          <w:szCs w:val="20"/>
        </w:rPr>
      </w:pPr>
    </w:p>
    <w:p w14:paraId="09B32782"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En muros de piezas macizas o huecas con relleno total, se admite ranurar el</w:t>
      </w:r>
      <w:r w:rsidRPr="00D56587">
        <w:rPr>
          <w:rFonts w:cstheme="minorHAnsi"/>
          <w:spacing w:val="1"/>
          <w:sz w:val="20"/>
          <w:szCs w:val="20"/>
        </w:rPr>
        <w:t xml:space="preserve"> </w:t>
      </w:r>
      <w:r w:rsidRPr="00D56587">
        <w:rPr>
          <w:rFonts w:cstheme="minorHAnsi"/>
          <w:sz w:val="20"/>
          <w:szCs w:val="20"/>
        </w:rPr>
        <w:t>muro para alojar las tuberías y ductos siempre que la profundidad de la</w:t>
      </w:r>
      <w:r w:rsidRPr="00D56587">
        <w:rPr>
          <w:rFonts w:cstheme="minorHAnsi"/>
          <w:spacing w:val="1"/>
          <w:sz w:val="20"/>
          <w:szCs w:val="20"/>
        </w:rPr>
        <w:t xml:space="preserve"> </w:t>
      </w:r>
      <w:r w:rsidRPr="00D56587">
        <w:rPr>
          <w:rFonts w:cstheme="minorHAnsi"/>
          <w:sz w:val="20"/>
          <w:szCs w:val="20"/>
        </w:rPr>
        <w:t>ranura</w:t>
      </w:r>
      <w:r w:rsidRPr="00D56587">
        <w:rPr>
          <w:rFonts w:cstheme="minorHAnsi"/>
          <w:spacing w:val="-5"/>
          <w:sz w:val="20"/>
          <w:szCs w:val="20"/>
        </w:rPr>
        <w:t xml:space="preserve"> </w:t>
      </w:r>
      <w:r w:rsidRPr="00D56587">
        <w:rPr>
          <w:rFonts w:cstheme="minorHAnsi"/>
          <w:sz w:val="20"/>
          <w:szCs w:val="20"/>
        </w:rPr>
        <w:t>no</w:t>
      </w:r>
      <w:r w:rsidRPr="00D56587">
        <w:rPr>
          <w:rFonts w:cstheme="minorHAnsi"/>
          <w:spacing w:val="-3"/>
          <w:sz w:val="20"/>
          <w:szCs w:val="20"/>
        </w:rPr>
        <w:t xml:space="preserve"> </w:t>
      </w:r>
      <w:r w:rsidRPr="00D56587">
        <w:rPr>
          <w:rFonts w:cstheme="minorHAnsi"/>
          <w:sz w:val="20"/>
          <w:szCs w:val="20"/>
        </w:rPr>
        <w:t>exceda</w:t>
      </w:r>
      <w:r w:rsidRPr="00D56587">
        <w:rPr>
          <w:rFonts w:cstheme="minorHAnsi"/>
          <w:spacing w:val="-4"/>
          <w:sz w:val="20"/>
          <w:szCs w:val="20"/>
        </w:rPr>
        <w:t xml:space="preserve"> </w:t>
      </w:r>
      <w:r w:rsidRPr="00D56587">
        <w:rPr>
          <w:rFonts w:cstheme="minorHAnsi"/>
          <w:sz w:val="20"/>
          <w:szCs w:val="20"/>
        </w:rPr>
        <w:t>de</w:t>
      </w:r>
      <w:r w:rsidRPr="00D56587">
        <w:rPr>
          <w:rFonts w:cstheme="minorHAnsi"/>
          <w:spacing w:val="-5"/>
          <w:sz w:val="20"/>
          <w:szCs w:val="20"/>
        </w:rPr>
        <w:t xml:space="preserve"> </w:t>
      </w:r>
      <w:r w:rsidRPr="00D56587">
        <w:rPr>
          <w:rFonts w:cstheme="minorHAnsi"/>
          <w:sz w:val="20"/>
          <w:szCs w:val="20"/>
        </w:rPr>
        <w:t>la</w:t>
      </w:r>
      <w:r w:rsidRPr="00D56587">
        <w:rPr>
          <w:rFonts w:cstheme="minorHAnsi"/>
          <w:spacing w:val="-3"/>
          <w:sz w:val="20"/>
          <w:szCs w:val="20"/>
        </w:rPr>
        <w:t xml:space="preserve"> </w:t>
      </w:r>
      <w:r w:rsidRPr="00D56587">
        <w:rPr>
          <w:rFonts w:cstheme="minorHAnsi"/>
          <w:sz w:val="20"/>
          <w:szCs w:val="20"/>
        </w:rPr>
        <w:t>cuarta</w:t>
      </w:r>
      <w:r w:rsidRPr="00D56587">
        <w:rPr>
          <w:rFonts w:cstheme="minorHAnsi"/>
          <w:spacing w:val="-3"/>
          <w:sz w:val="20"/>
          <w:szCs w:val="20"/>
        </w:rPr>
        <w:t xml:space="preserve"> </w:t>
      </w:r>
      <w:r w:rsidRPr="00D56587">
        <w:rPr>
          <w:rFonts w:cstheme="minorHAnsi"/>
          <w:sz w:val="20"/>
          <w:szCs w:val="20"/>
        </w:rPr>
        <w:t>parte</w:t>
      </w:r>
      <w:r w:rsidRPr="00D56587">
        <w:rPr>
          <w:rFonts w:cstheme="minorHAnsi"/>
          <w:spacing w:val="-5"/>
          <w:sz w:val="20"/>
          <w:szCs w:val="20"/>
        </w:rPr>
        <w:t xml:space="preserve"> </w:t>
      </w:r>
      <w:r w:rsidRPr="00D56587">
        <w:rPr>
          <w:rFonts w:cstheme="minorHAnsi"/>
          <w:sz w:val="20"/>
          <w:szCs w:val="20"/>
        </w:rPr>
        <w:t>del</w:t>
      </w:r>
      <w:r w:rsidRPr="00D56587">
        <w:rPr>
          <w:rFonts w:cstheme="minorHAnsi"/>
          <w:spacing w:val="-7"/>
          <w:sz w:val="20"/>
          <w:szCs w:val="20"/>
        </w:rPr>
        <w:t xml:space="preserve"> </w:t>
      </w:r>
      <w:r w:rsidRPr="00D56587">
        <w:rPr>
          <w:rFonts w:cstheme="minorHAnsi"/>
          <w:sz w:val="20"/>
          <w:szCs w:val="20"/>
        </w:rPr>
        <w:t>espesor</w:t>
      </w:r>
      <w:r w:rsidRPr="00D56587">
        <w:rPr>
          <w:rFonts w:cstheme="minorHAnsi"/>
          <w:spacing w:val="-3"/>
          <w:sz w:val="20"/>
          <w:szCs w:val="20"/>
        </w:rPr>
        <w:t xml:space="preserve"> </w:t>
      </w:r>
      <w:r w:rsidRPr="00D56587">
        <w:rPr>
          <w:rFonts w:cstheme="minorHAnsi"/>
          <w:sz w:val="20"/>
          <w:szCs w:val="20"/>
        </w:rPr>
        <w:t>de</w:t>
      </w:r>
      <w:r w:rsidRPr="00D56587">
        <w:rPr>
          <w:rFonts w:cstheme="minorHAnsi"/>
          <w:spacing w:val="-5"/>
          <w:sz w:val="20"/>
          <w:szCs w:val="20"/>
        </w:rPr>
        <w:t xml:space="preserve"> </w:t>
      </w:r>
      <w:r w:rsidRPr="00D56587">
        <w:rPr>
          <w:rFonts w:cstheme="minorHAnsi"/>
          <w:sz w:val="20"/>
          <w:szCs w:val="20"/>
        </w:rPr>
        <w:t>la</w:t>
      </w:r>
      <w:r w:rsidRPr="00D56587">
        <w:rPr>
          <w:rFonts w:cstheme="minorHAnsi"/>
          <w:spacing w:val="-3"/>
          <w:sz w:val="20"/>
          <w:szCs w:val="20"/>
        </w:rPr>
        <w:t xml:space="preserve"> </w:t>
      </w:r>
      <w:r w:rsidRPr="00D56587">
        <w:rPr>
          <w:rFonts w:cstheme="minorHAnsi"/>
          <w:sz w:val="20"/>
          <w:szCs w:val="20"/>
        </w:rPr>
        <w:t>mampostería</w:t>
      </w:r>
      <w:r w:rsidRPr="00D56587">
        <w:rPr>
          <w:rFonts w:cstheme="minorHAnsi"/>
          <w:spacing w:val="-4"/>
          <w:sz w:val="20"/>
          <w:szCs w:val="20"/>
        </w:rPr>
        <w:t xml:space="preserve"> </w:t>
      </w:r>
      <w:r w:rsidRPr="00D56587">
        <w:rPr>
          <w:rFonts w:cstheme="minorHAnsi"/>
          <w:sz w:val="20"/>
          <w:szCs w:val="20"/>
        </w:rPr>
        <w:t>del</w:t>
      </w:r>
      <w:r w:rsidRPr="00D56587">
        <w:rPr>
          <w:rFonts w:cstheme="minorHAnsi"/>
          <w:spacing w:val="-3"/>
          <w:sz w:val="20"/>
          <w:szCs w:val="20"/>
        </w:rPr>
        <w:t xml:space="preserve"> </w:t>
      </w:r>
      <w:r w:rsidRPr="00D56587">
        <w:rPr>
          <w:rFonts w:cstheme="minorHAnsi"/>
          <w:sz w:val="20"/>
          <w:szCs w:val="20"/>
        </w:rPr>
        <w:t>muro,</w:t>
      </w:r>
      <w:r w:rsidRPr="00D56587">
        <w:rPr>
          <w:rFonts w:cstheme="minorHAnsi"/>
          <w:spacing w:val="-82"/>
          <w:sz w:val="20"/>
          <w:szCs w:val="20"/>
        </w:rPr>
        <w:t xml:space="preserve"> </w:t>
      </w:r>
      <w:r w:rsidRPr="00D56587">
        <w:rPr>
          <w:rFonts w:cstheme="minorHAnsi"/>
          <w:sz w:val="20"/>
          <w:szCs w:val="20"/>
        </w:rPr>
        <w:t>el recorrido sea vertical y no sea mayor que la mitad de la altura libre del</w:t>
      </w:r>
      <w:r w:rsidRPr="00D56587">
        <w:rPr>
          <w:rFonts w:cstheme="minorHAnsi"/>
          <w:spacing w:val="1"/>
          <w:sz w:val="20"/>
          <w:szCs w:val="20"/>
        </w:rPr>
        <w:t xml:space="preserve"> </w:t>
      </w:r>
      <w:r w:rsidRPr="00D56587">
        <w:rPr>
          <w:rFonts w:cstheme="minorHAnsi"/>
          <w:sz w:val="20"/>
          <w:szCs w:val="20"/>
        </w:rPr>
        <w:t>muro</w:t>
      </w:r>
      <w:r w:rsidRPr="00D56587">
        <w:rPr>
          <w:rFonts w:cstheme="minorHAnsi"/>
          <w:spacing w:val="-23"/>
          <w:sz w:val="20"/>
          <w:szCs w:val="20"/>
        </w:rPr>
        <w:t xml:space="preserve"> </w:t>
      </w:r>
      <w:r w:rsidRPr="00D56587">
        <w:rPr>
          <w:rFonts w:cstheme="minorHAnsi"/>
          <w:sz w:val="20"/>
          <w:szCs w:val="20"/>
        </w:rPr>
        <w:t>(h/2).</w:t>
      </w:r>
    </w:p>
    <w:p w14:paraId="38FF5CA0" w14:textId="77777777" w:rsidR="00051716" w:rsidRPr="00D56587" w:rsidRDefault="00051716" w:rsidP="00E265FD">
      <w:pPr>
        <w:pStyle w:val="Textoindependiente"/>
        <w:spacing w:before="4"/>
        <w:ind w:left="-57" w:right="-567"/>
        <w:jc w:val="both"/>
        <w:rPr>
          <w:rFonts w:asciiTheme="minorHAnsi" w:hAnsiTheme="minorHAnsi" w:cstheme="minorHAnsi"/>
          <w:sz w:val="20"/>
          <w:szCs w:val="20"/>
        </w:rPr>
      </w:pPr>
    </w:p>
    <w:p w14:paraId="37913B05"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A menos que el proyecto indique otra cosa, en los muros de carga no se</w:t>
      </w:r>
      <w:r w:rsidRPr="00D56587">
        <w:rPr>
          <w:rFonts w:cstheme="minorHAnsi"/>
          <w:spacing w:val="1"/>
          <w:sz w:val="20"/>
          <w:szCs w:val="20"/>
        </w:rPr>
        <w:t xml:space="preserve"> </w:t>
      </w:r>
      <w:r w:rsidRPr="00D56587">
        <w:rPr>
          <w:rFonts w:cstheme="minorHAnsi"/>
          <w:sz w:val="20"/>
          <w:szCs w:val="20"/>
        </w:rPr>
        <w:t>permitirán</w:t>
      </w:r>
      <w:r w:rsidRPr="00D56587">
        <w:rPr>
          <w:rFonts w:cstheme="minorHAnsi"/>
          <w:spacing w:val="-23"/>
          <w:sz w:val="20"/>
          <w:szCs w:val="20"/>
        </w:rPr>
        <w:t xml:space="preserve"> </w:t>
      </w:r>
      <w:r w:rsidRPr="00D56587">
        <w:rPr>
          <w:rFonts w:cstheme="minorHAnsi"/>
          <w:sz w:val="20"/>
          <w:szCs w:val="20"/>
        </w:rPr>
        <w:t>ranuras.</w:t>
      </w:r>
    </w:p>
    <w:p w14:paraId="599200F0" w14:textId="77777777" w:rsidR="00051716" w:rsidRPr="00D56587" w:rsidRDefault="00051716" w:rsidP="00E265FD">
      <w:pPr>
        <w:pStyle w:val="Textoindependiente"/>
        <w:spacing w:before="4"/>
        <w:ind w:left="-57" w:right="-567"/>
        <w:jc w:val="both"/>
        <w:rPr>
          <w:rFonts w:asciiTheme="minorHAnsi" w:hAnsiTheme="minorHAnsi" w:cstheme="minorHAnsi"/>
          <w:sz w:val="20"/>
          <w:szCs w:val="20"/>
        </w:rPr>
      </w:pPr>
    </w:p>
    <w:p w14:paraId="513AD406"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Las tuberías alojadas en ellos se protegerán con morteros</w:t>
      </w:r>
      <w:r w:rsidRPr="00D56587">
        <w:rPr>
          <w:rFonts w:cstheme="minorHAnsi"/>
          <w:spacing w:val="1"/>
          <w:sz w:val="20"/>
          <w:szCs w:val="20"/>
        </w:rPr>
        <w:t xml:space="preserve"> </w:t>
      </w:r>
      <w:r w:rsidRPr="00D56587">
        <w:rPr>
          <w:rFonts w:cstheme="minorHAnsi"/>
          <w:sz w:val="20"/>
          <w:szCs w:val="20"/>
        </w:rPr>
        <w:t>de cemento y las</w:t>
      </w:r>
      <w:r w:rsidRPr="00D56587">
        <w:rPr>
          <w:rFonts w:cstheme="minorHAnsi"/>
          <w:spacing w:val="1"/>
          <w:sz w:val="20"/>
          <w:szCs w:val="20"/>
        </w:rPr>
        <w:t xml:space="preserve"> </w:t>
      </w:r>
      <w:r w:rsidRPr="00D56587">
        <w:rPr>
          <w:rFonts w:cstheme="minorHAnsi"/>
          <w:sz w:val="20"/>
          <w:szCs w:val="20"/>
        </w:rPr>
        <w:t>ranuras o huecos se resanarán como lo indique el proyecto o lo autorice el</w:t>
      </w:r>
      <w:r w:rsidRPr="00D56587">
        <w:rPr>
          <w:rFonts w:cstheme="minorHAnsi"/>
          <w:spacing w:val="1"/>
          <w:sz w:val="20"/>
          <w:szCs w:val="20"/>
        </w:rPr>
        <w:t xml:space="preserve"> </w:t>
      </w:r>
      <w:r w:rsidRPr="00D56587">
        <w:rPr>
          <w:rFonts w:cstheme="minorHAnsi"/>
          <w:sz w:val="20"/>
          <w:szCs w:val="20"/>
        </w:rPr>
        <w:t>Instituto.</w:t>
      </w:r>
    </w:p>
    <w:p w14:paraId="58E4C60A" w14:textId="77777777" w:rsidR="00051716" w:rsidRPr="00D56587" w:rsidRDefault="00051716" w:rsidP="00E265FD">
      <w:pPr>
        <w:pStyle w:val="Textoindependiente"/>
        <w:spacing w:before="2"/>
        <w:ind w:left="-57" w:right="-567"/>
        <w:jc w:val="both"/>
        <w:rPr>
          <w:rFonts w:asciiTheme="minorHAnsi" w:hAnsiTheme="minorHAnsi" w:cstheme="minorHAnsi"/>
          <w:sz w:val="20"/>
          <w:szCs w:val="20"/>
        </w:rPr>
      </w:pPr>
    </w:p>
    <w:p w14:paraId="5B8E61FF"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Las piezas empleadas en la construcción de los muros, estarán limpias y sin</w:t>
      </w:r>
      <w:r w:rsidRPr="00D56587">
        <w:rPr>
          <w:rFonts w:cstheme="minorHAnsi"/>
          <w:spacing w:val="1"/>
          <w:sz w:val="20"/>
          <w:szCs w:val="20"/>
        </w:rPr>
        <w:t xml:space="preserve"> </w:t>
      </w:r>
      <w:r w:rsidRPr="00D56587">
        <w:rPr>
          <w:rFonts w:cstheme="minorHAnsi"/>
          <w:sz w:val="20"/>
          <w:szCs w:val="20"/>
        </w:rPr>
        <w:t>rajaduras.</w:t>
      </w:r>
    </w:p>
    <w:p w14:paraId="005250DA" w14:textId="77777777" w:rsidR="00051716" w:rsidRPr="00D56587" w:rsidRDefault="00051716" w:rsidP="00E265FD">
      <w:pPr>
        <w:pStyle w:val="Textoindependiente"/>
        <w:spacing w:before="3"/>
        <w:ind w:left="-57" w:right="-567"/>
        <w:jc w:val="both"/>
        <w:rPr>
          <w:rFonts w:asciiTheme="minorHAnsi" w:hAnsiTheme="minorHAnsi" w:cstheme="minorHAnsi"/>
          <w:sz w:val="20"/>
          <w:szCs w:val="20"/>
        </w:rPr>
      </w:pPr>
    </w:p>
    <w:p w14:paraId="70F46D2B"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lastRenderedPageBreak/>
        <w:t>Las</w:t>
      </w:r>
      <w:r w:rsidRPr="00D56587">
        <w:rPr>
          <w:rFonts w:cstheme="minorHAnsi"/>
          <w:spacing w:val="1"/>
          <w:sz w:val="20"/>
          <w:szCs w:val="20"/>
        </w:rPr>
        <w:t xml:space="preserve"> </w:t>
      </w:r>
      <w:r w:rsidRPr="00D56587">
        <w:rPr>
          <w:rFonts w:cstheme="minorHAnsi"/>
          <w:sz w:val="20"/>
          <w:szCs w:val="20"/>
        </w:rPr>
        <w:t>piezas</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barro</w:t>
      </w:r>
      <w:r w:rsidRPr="00D56587">
        <w:rPr>
          <w:rFonts w:cstheme="minorHAnsi"/>
          <w:spacing w:val="1"/>
          <w:sz w:val="20"/>
          <w:szCs w:val="20"/>
        </w:rPr>
        <w:t xml:space="preserve"> </w:t>
      </w:r>
      <w:r w:rsidRPr="00D56587">
        <w:rPr>
          <w:rFonts w:cstheme="minorHAnsi"/>
          <w:sz w:val="20"/>
          <w:szCs w:val="20"/>
        </w:rPr>
        <w:t>deberán</w:t>
      </w:r>
      <w:r w:rsidRPr="00D56587">
        <w:rPr>
          <w:rFonts w:cstheme="minorHAnsi"/>
          <w:spacing w:val="1"/>
          <w:sz w:val="20"/>
          <w:szCs w:val="20"/>
        </w:rPr>
        <w:t xml:space="preserve"> </w:t>
      </w:r>
      <w:r w:rsidRPr="00D56587">
        <w:rPr>
          <w:rFonts w:cstheme="minorHAnsi"/>
          <w:sz w:val="20"/>
          <w:szCs w:val="20"/>
        </w:rPr>
        <w:t>saturarse</w:t>
      </w:r>
      <w:r w:rsidRPr="00D56587">
        <w:rPr>
          <w:rFonts w:cstheme="minorHAnsi"/>
          <w:spacing w:val="1"/>
          <w:sz w:val="20"/>
          <w:szCs w:val="20"/>
        </w:rPr>
        <w:t xml:space="preserve"> </w:t>
      </w:r>
      <w:r w:rsidRPr="00D56587">
        <w:rPr>
          <w:rFonts w:cstheme="minorHAnsi"/>
          <w:sz w:val="20"/>
          <w:szCs w:val="20"/>
        </w:rPr>
        <w:t>con</w:t>
      </w:r>
      <w:r w:rsidRPr="00D56587">
        <w:rPr>
          <w:rFonts w:cstheme="minorHAnsi"/>
          <w:spacing w:val="1"/>
          <w:sz w:val="20"/>
          <w:szCs w:val="20"/>
        </w:rPr>
        <w:t xml:space="preserve"> </w:t>
      </w:r>
      <w:r w:rsidRPr="00D56587">
        <w:rPr>
          <w:rFonts w:cstheme="minorHAnsi"/>
          <w:sz w:val="20"/>
          <w:szCs w:val="20"/>
        </w:rPr>
        <w:t>agua</w:t>
      </w:r>
      <w:r w:rsidRPr="00D56587">
        <w:rPr>
          <w:rFonts w:cstheme="minorHAnsi"/>
          <w:spacing w:val="1"/>
          <w:sz w:val="20"/>
          <w:szCs w:val="20"/>
        </w:rPr>
        <w:t xml:space="preserve"> </w:t>
      </w:r>
      <w:r w:rsidRPr="00D56587">
        <w:rPr>
          <w:rFonts w:cstheme="minorHAnsi"/>
          <w:sz w:val="20"/>
          <w:szCs w:val="20"/>
        </w:rPr>
        <w:t>previamente</w:t>
      </w:r>
      <w:r w:rsidRPr="00D56587">
        <w:rPr>
          <w:rFonts w:cstheme="minorHAnsi"/>
          <w:spacing w:val="1"/>
          <w:sz w:val="20"/>
          <w:szCs w:val="20"/>
        </w:rPr>
        <w:t xml:space="preserve"> </w:t>
      </w:r>
      <w:r w:rsidRPr="00D56587">
        <w:rPr>
          <w:rFonts w:cstheme="minorHAnsi"/>
          <w:sz w:val="20"/>
          <w:szCs w:val="20"/>
        </w:rPr>
        <w:t>a</w:t>
      </w:r>
      <w:r w:rsidRPr="00D56587">
        <w:rPr>
          <w:rFonts w:cstheme="minorHAnsi"/>
          <w:spacing w:val="84"/>
          <w:sz w:val="20"/>
          <w:szCs w:val="20"/>
        </w:rPr>
        <w:t xml:space="preserve"> </w:t>
      </w:r>
      <w:r w:rsidRPr="00D56587">
        <w:rPr>
          <w:rFonts w:cstheme="minorHAnsi"/>
          <w:sz w:val="20"/>
          <w:szCs w:val="20"/>
        </w:rPr>
        <w:t>su</w:t>
      </w:r>
      <w:r w:rsidRPr="00D56587">
        <w:rPr>
          <w:rFonts w:cstheme="minorHAnsi"/>
          <w:spacing w:val="1"/>
          <w:sz w:val="20"/>
          <w:szCs w:val="20"/>
        </w:rPr>
        <w:t xml:space="preserve"> </w:t>
      </w:r>
      <w:r w:rsidRPr="00D56587">
        <w:rPr>
          <w:rFonts w:cstheme="minorHAnsi"/>
          <w:spacing w:val="-1"/>
          <w:w w:val="108"/>
          <w:sz w:val="20"/>
          <w:szCs w:val="20"/>
        </w:rPr>
        <w:t>c</w:t>
      </w:r>
      <w:r w:rsidRPr="00D56587">
        <w:rPr>
          <w:rFonts w:cstheme="minorHAnsi"/>
          <w:w w:val="103"/>
          <w:sz w:val="20"/>
          <w:szCs w:val="20"/>
        </w:rPr>
        <w:t>o</w:t>
      </w:r>
      <w:r w:rsidRPr="00D56587">
        <w:rPr>
          <w:rFonts w:cstheme="minorHAnsi"/>
          <w:w w:val="101"/>
          <w:sz w:val="20"/>
          <w:szCs w:val="20"/>
        </w:rPr>
        <w:t>lo</w:t>
      </w:r>
      <w:r w:rsidRPr="00D56587">
        <w:rPr>
          <w:rFonts w:cstheme="minorHAnsi"/>
          <w:spacing w:val="-1"/>
          <w:w w:val="108"/>
          <w:sz w:val="20"/>
          <w:szCs w:val="20"/>
        </w:rPr>
        <w:t>c</w:t>
      </w:r>
      <w:r w:rsidRPr="00D56587">
        <w:rPr>
          <w:rFonts w:cstheme="minorHAnsi"/>
          <w:w w:val="102"/>
          <w:sz w:val="20"/>
          <w:szCs w:val="20"/>
        </w:rPr>
        <w:t>a</w:t>
      </w:r>
      <w:r w:rsidRPr="00D56587">
        <w:rPr>
          <w:rFonts w:cstheme="minorHAnsi"/>
          <w:spacing w:val="-1"/>
          <w:w w:val="102"/>
          <w:sz w:val="20"/>
          <w:szCs w:val="20"/>
        </w:rPr>
        <w:t>c</w:t>
      </w:r>
      <w:r w:rsidRPr="00D56587">
        <w:rPr>
          <w:rFonts w:cstheme="minorHAnsi"/>
          <w:w w:val="101"/>
          <w:sz w:val="20"/>
          <w:szCs w:val="20"/>
        </w:rPr>
        <w:t>i</w:t>
      </w:r>
      <w:r w:rsidRPr="00D56587">
        <w:rPr>
          <w:rFonts w:cstheme="minorHAnsi"/>
          <w:spacing w:val="1"/>
          <w:w w:val="101"/>
          <w:sz w:val="20"/>
          <w:szCs w:val="20"/>
        </w:rPr>
        <w:t>ó</w:t>
      </w:r>
      <w:r w:rsidRPr="00D56587">
        <w:rPr>
          <w:rFonts w:cstheme="minorHAnsi"/>
          <w:w w:val="106"/>
          <w:sz w:val="20"/>
          <w:szCs w:val="20"/>
        </w:rPr>
        <w:t>n</w:t>
      </w:r>
      <w:r w:rsidRPr="00D56587">
        <w:rPr>
          <w:rFonts w:cstheme="minorHAnsi"/>
          <w:w w:val="46"/>
          <w:sz w:val="20"/>
          <w:szCs w:val="20"/>
        </w:rPr>
        <w:t>;</w:t>
      </w:r>
      <w:r w:rsidRPr="00D56587">
        <w:rPr>
          <w:rFonts w:cstheme="minorHAnsi"/>
          <w:spacing w:val="-23"/>
          <w:sz w:val="20"/>
          <w:szCs w:val="20"/>
        </w:rPr>
        <w:t xml:space="preserve"> </w:t>
      </w:r>
      <w:r w:rsidRPr="00D56587">
        <w:rPr>
          <w:rFonts w:cstheme="minorHAnsi"/>
          <w:w w:val="96"/>
          <w:sz w:val="20"/>
          <w:szCs w:val="20"/>
        </w:rPr>
        <w:t>las</w:t>
      </w:r>
      <w:r w:rsidRPr="00D56587">
        <w:rPr>
          <w:rFonts w:cstheme="minorHAnsi"/>
          <w:spacing w:val="-22"/>
          <w:sz w:val="20"/>
          <w:szCs w:val="20"/>
        </w:rPr>
        <w:t xml:space="preserve"> </w:t>
      </w:r>
      <w:r w:rsidRPr="00D56587">
        <w:rPr>
          <w:rFonts w:cstheme="minorHAnsi"/>
          <w:w w:val="105"/>
          <w:sz w:val="20"/>
          <w:szCs w:val="20"/>
        </w:rPr>
        <w:t>pi</w:t>
      </w:r>
      <w:r w:rsidRPr="00D56587">
        <w:rPr>
          <w:rFonts w:cstheme="minorHAnsi"/>
          <w:spacing w:val="-1"/>
          <w:w w:val="101"/>
          <w:sz w:val="20"/>
          <w:szCs w:val="20"/>
        </w:rPr>
        <w:t>e</w:t>
      </w:r>
      <w:r w:rsidRPr="00D56587">
        <w:rPr>
          <w:rFonts w:cstheme="minorHAnsi"/>
          <w:w w:val="96"/>
          <w:sz w:val="20"/>
          <w:szCs w:val="20"/>
        </w:rPr>
        <w:t>zas</w:t>
      </w:r>
      <w:r w:rsidRPr="00D56587">
        <w:rPr>
          <w:rFonts w:cstheme="minorHAnsi"/>
          <w:spacing w:val="-22"/>
          <w:sz w:val="20"/>
          <w:szCs w:val="20"/>
        </w:rPr>
        <w:t xml:space="preserve"> </w:t>
      </w:r>
      <w:r w:rsidRPr="00D56587">
        <w:rPr>
          <w:rFonts w:cstheme="minorHAnsi"/>
          <w:w w:val="98"/>
          <w:sz w:val="20"/>
          <w:szCs w:val="20"/>
        </w:rPr>
        <w:t>a</w:t>
      </w:r>
      <w:r w:rsidRPr="00D56587">
        <w:rPr>
          <w:rFonts w:cstheme="minorHAnsi"/>
          <w:spacing w:val="-23"/>
          <w:sz w:val="20"/>
          <w:szCs w:val="20"/>
        </w:rPr>
        <w:t xml:space="preserve"> </w:t>
      </w:r>
      <w:r w:rsidRPr="00D56587">
        <w:rPr>
          <w:rFonts w:cstheme="minorHAnsi"/>
          <w:sz w:val="20"/>
          <w:szCs w:val="20"/>
        </w:rPr>
        <w:t>bas</w:t>
      </w:r>
      <w:r w:rsidRPr="00D56587">
        <w:rPr>
          <w:rFonts w:cstheme="minorHAnsi"/>
          <w:w w:val="101"/>
          <w:sz w:val="20"/>
          <w:szCs w:val="20"/>
        </w:rPr>
        <w:t>e</w:t>
      </w:r>
      <w:r w:rsidRPr="00D56587">
        <w:rPr>
          <w:rFonts w:cstheme="minorHAnsi"/>
          <w:spacing w:val="-23"/>
          <w:sz w:val="20"/>
          <w:szCs w:val="20"/>
        </w:rPr>
        <w:t xml:space="preserve"> </w:t>
      </w:r>
      <w:r w:rsidRPr="00D56587">
        <w:rPr>
          <w:rFonts w:cstheme="minorHAnsi"/>
          <w:w w:val="105"/>
          <w:sz w:val="20"/>
          <w:szCs w:val="20"/>
        </w:rPr>
        <w:t>de</w:t>
      </w:r>
      <w:r w:rsidRPr="00D56587">
        <w:rPr>
          <w:rFonts w:cstheme="minorHAnsi"/>
          <w:spacing w:val="-23"/>
          <w:sz w:val="20"/>
          <w:szCs w:val="20"/>
        </w:rPr>
        <w:t xml:space="preserve"> </w:t>
      </w:r>
      <w:r w:rsidRPr="00D56587">
        <w:rPr>
          <w:rFonts w:cstheme="minorHAnsi"/>
          <w:w w:val="108"/>
          <w:sz w:val="20"/>
          <w:szCs w:val="20"/>
        </w:rPr>
        <w:t>c</w:t>
      </w:r>
      <w:r w:rsidRPr="00D56587">
        <w:rPr>
          <w:rFonts w:cstheme="minorHAnsi"/>
          <w:spacing w:val="-1"/>
          <w:w w:val="101"/>
          <w:sz w:val="20"/>
          <w:szCs w:val="20"/>
        </w:rPr>
        <w:t>e</w:t>
      </w:r>
      <w:r w:rsidRPr="00D56587">
        <w:rPr>
          <w:rFonts w:cstheme="minorHAnsi"/>
          <w:w w:val="106"/>
          <w:sz w:val="20"/>
          <w:szCs w:val="20"/>
        </w:rPr>
        <w:t>m</w:t>
      </w:r>
      <w:r w:rsidRPr="00D56587">
        <w:rPr>
          <w:rFonts w:cstheme="minorHAnsi"/>
          <w:spacing w:val="-2"/>
          <w:w w:val="106"/>
          <w:sz w:val="20"/>
          <w:szCs w:val="20"/>
        </w:rPr>
        <w:t>e</w:t>
      </w:r>
      <w:r w:rsidRPr="00D56587">
        <w:rPr>
          <w:rFonts w:cstheme="minorHAnsi"/>
          <w:w w:val="106"/>
          <w:sz w:val="20"/>
          <w:szCs w:val="20"/>
        </w:rPr>
        <w:t>n</w:t>
      </w:r>
      <w:r w:rsidRPr="00D56587">
        <w:rPr>
          <w:rFonts w:cstheme="minorHAnsi"/>
          <w:spacing w:val="3"/>
          <w:w w:val="103"/>
          <w:sz w:val="20"/>
          <w:szCs w:val="20"/>
        </w:rPr>
        <w:t>t</w:t>
      </w:r>
      <w:r w:rsidRPr="00D56587">
        <w:rPr>
          <w:rFonts w:cstheme="minorHAnsi"/>
          <w:w w:val="103"/>
          <w:sz w:val="20"/>
          <w:szCs w:val="20"/>
        </w:rPr>
        <w:t>o</w:t>
      </w:r>
      <w:r w:rsidRPr="00D56587">
        <w:rPr>
          <w:rFonts w:cstheme="minorHAnsi"/>
          <w:spacing w:val="-22"/>
          <w:sz w:val="20"/>
          <w:szCs w:val="20"/>
        </w:rPr>
        <w:t xml:space="preserve"> </w:t>
      </w:r>
      <w:r w:rsidRPr="00D56587">
        <w:rPr>
          <w:rFonts w:cstheme="minorHAnsi"/>
          <w:w w:val="105"/>
          <w:sz w:val="20"/>
          <w:szCs w:val="20"/>
        </w:rPr>
        <w:t>d</w:t>
      </w:r>
      <w:r w:rsidRPr="00D56587">
        <w:rPr>
          <w:rFonts w:cstheme="minorHAnsi"/>
          <w:spacing w:val="-1"/>
          <w:w w:val="105"/>
          <w:sz w:val="20"/>
          <w:szCs w:val="20"/>
        </w:rPr>
        <w:t>e</w:t>
      </w:r>
      <w:r w:rsidRPr="00D56587">
        <w:rPr>
          <w:rFonts w:cstheme="minorHAnsi"/>
          <w:w w:val="102"/>
          <w:sz w:val="20"/>
          <w:szCs w:val="20"/>
        </w:rPr>
        <w:t>be</w:t>
      </w:r>
      <w:r w:rsidRPr="00D56587">
        <w:rPr>
          <w:rFonts w:cstheme="minorHAnsi"/>
          <w:spacing w:val="-1"/>
          <w:w w:val="102"/>
          <w:sz w:val="20"/>
          <w:szCs w:val="20"/>
        </w:rPr>
        <w:t>r</w:t>
      </w:r>
      <w:r w:rsidRPr="00D56587">
        <w:rPr>
          <w:rFonts w:cstheme="minorHAnsi"/>
          <w:w w:val="102"/>
          <w:sz w:val="20"/>
          <w:szCs w:val="20"/>
        </w:rPr>
        <w:t>án</w:t>
      </w:r>
      <w:r w:rsidRPr="00D56587">
        <w:rPr>
          <w:rFonts w:cstheme="minorHAnsi"/>
          <w:spacing w:val="-22"/>
          <w:sz w:val="20"/>
          <w:szCs w:val="20"/>
        </w:rPr>
        <w:t xml:space="preserve"> </w:t>
      </w:r>
      <w:r w:rsidRPr="00D56587">
        <w:rPr>
          <w:rFonts w:cstheme="minorHAnsi"/>
          <w:spacing w:val="-2"/>
          <w:w w:val="101"/>
          <w:sz w:val="20"/>
          <w:szCs w:val="20"/>
        </w:rPr>
        <w:t>e</w:t>
      </w:r>
      <w:r w:rsidRPr="00D56587">
        <w:rPr>
          <w:rFonts w:cstheme="minorHAnsi"/>
          <w:w w:val="97"/>
          <w:sz w:val="20"/>
          <w:szCs w:val="20"/>
        </w:rPr>
        <w:t>st</w:t>
      </w:r>
      <w:r w:rsidRPr="00D56587">
        <w:rPr>
          <w:rFonts w:cstheme="minorHAnsi"/>
          <w:w w:val="96"/>
          <w:sz w:val="20"/>
          <w:szCs w:val="20"/>
        </w:rPr>
        <w:t>ar</w:t>
      </w:r>
      <w:r w:rsidRPr="00D56587">
        <w:rPr>
          <w:rFonts w:cstheme="minorHAnsi"/>
          <w:spacing w:val="-22"/>
          <w:sz w:val="20"/>
          <w:szCs w:val="20"/>
        </w:rPr>
        <w:t xml:space="preserve"> </w:t>
      </w:r>
      <w:r w:rsidRPr="00D56587">
        <w:rPr>
          <w:rFonts w:cstheme="minorHAnsi"/>
          <w:w w:val="97"/>
          <w:sz w:val="20"/>
          <w:szCs w:val="20"/>
        </w:rPr>
        <w:t>s</w:t>
      </w:r>
      <w:r w:rsidRPr="00D56587">
        <w:rPr>
          <w:rFonts w:cstheme="minorHAnsi"/>
          <w:spacing w:val="-2"/>
          <w:w w:val="97"/>
          <w:sz w:val="20"/>
          <w:szCs w:val="20"/>
        </w:rPr>
        <w:t>e</w:t>
      </w:r>
      <w:r w:rsidRPr="00D56587">
        <w:rPr>
          <w:rFonts w:cstheme="minorHAnsi"/>
          <w:spacing w:val="1"/>
          <w:w w:val="108"/>
          <w:sz w:val="20"/>
          <w:szCs w:val="20"/>
        </w:rPr>
        <w:t>c</w:t>
      </w:r>
      <w:r w:rsidRPr="00D56587">
        <w:rPr>
          <w:rFonts w:cstheme="minorHAnsi"/>
          <w:w w:val="96"/>
          <w:sz w:val="20"/>
          <w:szCs w:val="20"/>
        </w:rPr>
        <w:t>as</w:t>
      </w:r>
      <w:r w:rsidRPr="00D56587">
        <w:rPr>
          <w:rFonts w:cstheme="minorHAnsi"/>
          <w:spacing w:val="-22"/>
          <w:sz w:val="20"/>
          <w:szCs w:val="20"/>
        </w:rPr>
        <w:t xml:space="preserve"> </w:t>
      </w:r>
      <w:r w:rsidRPr="00D56587">
        <w:rPr>
          <w:rFonts w:cstheme="minorHAnsi"/>
          <w:w w:val="98"/>
          <w:sz w:val="20"/>
          <w:szCs w:val="20"/>
        </w:rPr>
        <w:t>al</w:t>
      </w:r>
      <w:r w:rsidRPr="00D56587">
        <w:rPr>
          <w:rFonts w:cstheme="minorHAnsi"/>
          <w:spacing w:val="-22"/>
          <w:sz w:val="20"/>
          <w:szCs w:val="20"/>
        </w:rPr>
        <w:t xml:space="preserve"> </w:t>
      </w:r>
      <w:r w:rsidRPr="00D56587">
        <w:rPr>
          <w:rFonts w:cstheme="minorHAnsi"/>
          <w:spacing w:val="-2"/>
          <w:w w:val="108"/>
          <w:sz w:val="20"/>
          <w:szCs w:val="20"/>
        </w:rPr>
        <w:t>c</w:t>
      </w:r>
      <w:r w:rsidRPr="00D56587">
        <w:rPr>
          <w:rFonts w:cstheme="minorHAnsi"/>
          <w:w w:val="103"/>
          <w:sz w:val="20"/>
          <w:szCs w:val="20"/>
        </w:rPr>
        <w:t>o</w:t>
      </w:r>
      <w:r w:rsidRPr="00D56587">
        <w:rPr>
          <w:rFonts w:cstheme="minorHAnsi"/>
          <w:w w:val="101"/>
          <w:sz w:val="20"/>
          <w:szCs w:val="20"/>
        </w:rPr>
        <w:t>lo</w:t>
      </w:r>
      <w:r w:rsidRPr="00D56587">
        <w:rPr>
          <w:rFonts w:cstheme="minorHAnsi"/>
          <w:spacing w:val="-1"/>
          <w:w w:val="108"/>
          <w:sz w:val="20"/>
          <w:szCs w:val="20"/>
        </w:rPr>
        <w:t>c</w:t>
      </w:r>
      <w:r w:rsidRPr="00D56587">
        <w:rPr>
          <w:rFonts w:cstheme="minorHAnsi"/>
          <w:w w:val="97"/>
          <w:sz w:val="20"/>
          <w:szCs w:val="20"/>
        </w:rPr>
        <w:t>ars</w:t>
      </w:r>
      <w:r w:rsidRPr="00D56587">
        <w:rPr>
          <w:rFonts w:cstheme="minorHAnsi"/>
          <w:spacing w:val="-1"/>
          <w:w w:val="97"/>
          <w:sz w:val="20"/>
          <w:szCs w:val="20"/>
        </w:rPr>
        <w:t>e</w:t>
      </w:r>
      <w:r w:rsidRPr="00D56587">
        <w:rPr>
          <w:rFonts w:cstheme="minorHAnsi"/>
          <w:w w:val="58"/>
          <w:sz w:val="20"/>
          <w:szCs w:val="20"/>
        </w:rPr>
        <w:t>.</w:t>
      </w:r>
    </w:p>
    <w:p w14:paraId="6C0D10BE" w14:textId="77777777" w:rsidR="00051716" w:rsidRPr="00D56587" w:rsidRDefault="00051716" w:rsidP="00E265FD">
      <w:pPr>
        <w:pStyle w:val="Textoindependiente"/>
        <w:spacing w:before="4"/>
        <w:ind w:left="-57" w:right="-567"/>
        <w:jc w:val="both"/>
        <w:rPr>
          <w:rFonts w:asciiTheme="minorHAnsi" w:hAnsiTheme="minorHAnsi" w:cstheme="minorHAnsi"/>
          <w:sz w:val="20"/>
          <w:szCs w:val="20"/>
        </w:rPr>
      </w:pPr>
    </w:p>
    <w:p w14:paraId="4C48367E" w14:textId="77777777" w:rsidR="00051716" w:rsidRPr="00D56587"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Durante</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construcción</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todo</w:t>
      </w:r>
      <w:r w:rsidRPr="00D56587">
        <w:rPr>
          <w:rFonts w:cstheme="minorHAnsi"/>
          <w:spacing w:val="1"/>
          <w:sz w:val="20"/>
          <w:szCs w:val="20"/>
        </w:rPr>
        <w:t xml:space="preserve"> </w:t>
      </w:r>
      <w:r w:rsidRPr="00D56587">
        <w:rPr>
          <w:rFonts w:cstheme="minorHAnsi"/>
          <w:sz w:val="20"/>
          <w:szCs w:val="20"/>
        </w:rPr>
        <w:t>muro,</w:t>
      </w:r>
      <w:r w:rsidRPr="00D56587">
        <w:rPr>
          <w:rFonts w:cstheme="minorHAnsi"/>
          <w:spacing w:val="1"/>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tomarán</w:t>
      </w:r>
      <w:r w:rsidRPr="00D56587">
        <w:rPr>
          <w:rFonts w:cstheme="minorHAnsi"/>
          <w:spacing w:val="1"/>
          <w:sz w:val="20"/>
          <w:szCs w:val="20"/>
        </w:rPr>
        <w:t xml:space="preserve"> </w:t>
      </w:r>
      <w:r w:rsidRPr="00D56587">
        <w:rPr>
          <w:rFonts w:cstheme="minorHAnsi"/>
          <w:sz w:val="20"/>
          <w:szCs w:val="20"/>
        </w:rPr>
        <w:t>las</w:t>
      </w:r>
      <w:r w:rsidRPr="00D56587">
        <w:rPr>
          <w:rFonts w:cstheme="minorHAnsi"/>
          <w:spacing w:val="1"/>
          <w:sz w:val="20"/>
          <w:szCs w:val="20"/>
        </w:rPr>
        <w:t xml:space="preserve"> </w:t>
      </w:r>
      <w:r w:rsidRPr="00D56587">
        <w:rPr>
          <w:rFonts w:cstheme="minorHAnsi"/>
          <w:sz w:val="20"/>
          <w:szCs w:val="20"/>
        </w:rPr>
        <w:t>precauciones</w:t>
      </w:r>
      <w:r w:rsidRPr="00D56587">
        <w:rPr>
          <w:rFonts w:cstheme="minorHAnsi"/>
          <w:spacing w:val="1"/>
          <w:sz w:val="20"/>
          <w:szCs w:val="20"/>
        </w:rPr>
        <w:t xml:space="preserve"> </w:t>
      </w:r>
      <w:r w:rsidRPr="00D56587">
        <w:rPr>
          <w:rFonts w:cstheme="minorHAnsi"/>
          <w:sz w:val="20"/>
          <w:szCs w:val="20"/>
        </w:rPr>
        <w:t>necesarias para garantizar su estabilidad en el proceso de obra, tomando en</w:t>
      </w:r>
      <w:r w:rsidRPr="00D56587">
        <w:rPr>
          <w:rFonts w:cstheme="minorHAnsi"/>
          <w:spacing w:val="1"/>
          <w:sz w:val="20"/>
          <w:szCs w:val="20"/>
        </w:rPr>
        <w:t xml:space="preserve"> </w:t>
      </w:r>
      <w:r w:rsidRPr="00D56587">
        <w:rPr>
          <w:rFonts w:cstheme="minorHAnsi"/>
          <w:sz w:val="20"/>
          <w:szCs w:val="20"/>
        </w:rPr>
        <w:t>cuenta</w:t>
      </w:r>
      <w:r w:rsidRPr="00D56587">
        <w:rPr>
          <w:rFonts w:cstheme="minorHAnsi"/>
          <w:spacing w:val="-22"/>
          <w:sz w:val="20"/>
          <w:szCs w:val="20"/>
        </w:rPr>
        <w:t xml:space="preserve"> </w:t>
      </w:r>
      <w:r w:rsidRPr="00D56587">
        <w:rPr>
          <w:rFonts w:cstheme="minorHAnsi"/>
          <w:sz w:val="20"/>
          <w:szCs w:val="20"/>
        </w:rPr>
        <w:t>posibles</w:t>
      </w:r>
      <w:r w:rsidRPr="00D56587">
        <w:rPr>
          <w:rFonts w:cstheme="minorHAnsi"/>
          <w:spacing w:val="-22"/>
          <w:sz w:val="20"/>
          <w:szCs w:val="20"/>
        </w:rPr>
        <w:t xml:space="preserve"> </w:t>
      </w:r>
      <w:r w:rsidRPr="00D56587">
        <w:rPr>
          <w:rFonts w:cstheme="minorHAnsi"/>
          <w:sz w:val="20"/>
          <w:szCs w:val="20"/>
        </w:rPr>
        <w:t>empujes</w:t>
      </w:r>
      <w:r w:rsidRPr="00D56587">
        <w:rPr>
          <w:rFonts w:cstheme="minorHAnsi"/>
          <w:spacing w:val="-21"/>
          <w:sz w:val="20"/>
          <w:szCs w:val="20"/>
        </w:rPr>
        <w:t xml:space="preserve"> </w:t>
      </w:r>
      <w:r w:rsidRPr="00D56587">
        <w:rPr>
          <w:rFonts w:cstheme="minorHAnsi"/>
          <w:sz w:val="20"/>
          <w:szCs w:val="20"/>
        </w:rPr>
        <w:t>horizontales,</w:t>
      </w:r>
      <w:r w:rsidRPr="00D56587">
        <w:rPr>
          <w:rFonts w:cstheme="minorHAnsi"/>
          <w:spacing w:val="-21"/>
          <w:sz w:val="20"/>
          <w:szCs w:val="20"/>
        </w:rPr>
        <w:t xml:space="preserve"> </w:t>
      </w:r>
      <w:r w:rsidRPr="00D56587">
        <w:rPr>
          <w:rFonts w:cstheme="minorHAnsi"/>
          <w:sz w:val="20"/>
          <w:szCs w:val="20"/>
        </w:rPr>
        <w:t>incluso</w:t>
      </w:r>
      <w:r w:rsidRPr="00D56587">
        <w:rPr>
          <w:rFonts w:cstheme="minorHAnsi"/>
          <w:spacing w:val="-21"/>
          <w:sz w:val="20"/>
          <w:szCs w:val="20"/>
        </w:rPr>
        <w:t xml:space="preserve"> </w:t>
      </w:r>
      <w:r w:rsidRPr="00D56587">
        <w:rPr>
          <w:rFonts w:cstheme="minorHAnsi"/>
          <w:sz w:val="20"/>
          <w:szCs w:val="20"/>
        </w:rPr>
        <w:t>viento</w:t>
      </w:r>
      <w:r w:rsidRPr="00D56587">
        <w:rPr>
          <w:rFonts w:cstheme="minorHAnsi"/>
          <w:spacing w:val="-21"/>
          <w:sz w:val="20"/>
          <w:szCs w:val="20"/>
        </w:rPr>
        <w:t xml:space="preserve"> </w:t>
      </w:r>
      <w:r w:rsidRPr="00D56587">
        <w:rPr>
          <w:rFonts w:cstheme="minorHAnsi"/>
          <w:sz w:val="20"/>
          <w:szCs w:val="20"/>
        </w:rPr>
        <w:t>y</w:t>
      </w:r>
      <w:r w:rsidRPr="00D56587">
        <w:rPr>
          <w:rFonts w:cstheme="minorHAnsi"/>
          <w:spacing w:val="-22"/>
          <w:sz w:val="20"/>
          <w:szCs w:val="20"/>
        </w:rPr>
        <w:t xml:space="preserve"> </w:t>
      </w:r>
      <w:r w:rsidRPr="00D56587">
        <w:rPr>
          <w:rFonts w:cstheme="minorHAnsi"/>
          <w:sz w:val="20"/>
          <w:szCs w:val="20"/>
        </w:rPr>
        <w:t>sismo.</w:t>
      </w:r>
    </w:p>
    <w:p w14:paraId="095F6827" w14:textId="77777777" w:rsidR="00051716" w:rsidRPr="00D56587" w:rsidRDefault="00051716" w:rsidP="00E265FD">
      <w:pPr>
        <w:pStyle w:val="Textoindependiente"/>
        <w:spacing w:before="2"/>
        <w:ind w:left="-57" w:right="-567"/>
        <w:jc w:val="both"/>
        <w:rPr>
          <w:rFonts w:asciiTheme="minorHAnsi" w:hAnsiTheme="minorHAnsi" w:cstheme="minorHAnsi"/>
          <w:sz w:val="20"/>
          <w:szCs w:val="20"/>
        </w:rPr>
      </w:pPr>
    </w:p>
    <w:p w14:paraId="2C2B549F" w14:textId="2420CBDA" w:rsidR="00051716" w:rsidRPr="00E265FD" w:rsidRDefault="00051716" w:rsidP="00E265FD">
      <w:pPr>
        <w:pStyle w:val="Prrafodelista"/>
        <w:widowControl w:val="0"/>
        <w:numPr>
          <w:ilvl w:val="0"/>
          <w:numId w:val="30"/>
        </w:numPr>
        <w:tabs>
          <w:tab w:val="left" w:pos="1822"/>
        </w:tabs>
        <w:autoSpaceDE w:val="0"/>
        <w:autoSpaceDN w:val="0"/>
        <w:ind w:left="-57" w:right="-567"/>
        <w:contextualSpacing w:val="0"/>
        <w:jc w:val="both"/>
        <w:rPr>
          <w:rFonts w:cstheme="minorHAnsi"/>
          <w:sz w:val="20"/>
          <w:szCs w:val="20"/>
        </w:rPr>
      </w:pPr>
      <w:r w:rsidRPr="00D56587">
        <w:rPr>
          <w:rFonts w:cstheme="minorHAnsi"/>
          <w:sz w:val="20"/>
          <w:szCs w:val="20"/>
        </w:rPr>
        <w:t>Los muros no estructurales se separarán de las columnas; deberá también</w:t>
      </w:r>
      <w:r w:rsidRPr="00D56587">
        <w:rPr>
          <w:rFonts w:cstheme="minorHAnsi"/>
          <w:spacing w:val="1"/>
          <w:sz w:val="20"/>
          <w:szCs w:val="20"/>
        </w:rPr>
        <w:t xml:space="preserve"> </w:t>
      </w:r>
      <w:r w:rsidRPr="00D56587">
        <w:rPr>
          <w:rFonts w:cstheme="minorHAnsi"/>
          <w:sz w:val="20"/>
          <w:szCs w:val="20"/>
        </w:rPr>
        <w:t>dejarse</w:t>
      </w:r>
      <w:r w:rsidRPr="00D56587">
        <w:rPr>
          <w:rFonts w:cstheme="minorHAnsi"/>
          <w:spacing w:val="-3"/>
          <w:sz w:val="20"/>
          <w:szCs w:val="20"/>
        </w:rPr>
        <w:t xml:space="preserve"> </w:t>
      </w:r>
      <w:r w:rsidRPr="00D56587">
        <w:rPr>
          <w:rFonts w:cstheme="minorHAnsi"/>
          <w:sz w:val="20"/>
          <w:szCs w:val="20"/>
        </w:rPr>
        <w:t>una</w:t>
      </w:r>
      <w:r w:rsidRPr="00D56587">
        <w:rPr>
          <w:rFonts w:cstheme="minorHAnsi"/>
          <w:spacing w:val="-2"/>
          <w:sz w:val="20"/>
          <w:szCs w:val="20"/>
        </w:rPr>
        <w:t xml:space="preserve"> </w:t>
      </w:r>
      <w:r w:rsidRPr="00D56587">
        <w:rPr>
          <w:rFonts w:cstheme="minorHAnsi"/>
          <w:sz w:val="20"/>
          <w:szCs w:val="20"/>
        </w:rPr>
        <w:t>holgura</w:t>
      </w:r>
      <w:r w:rsidRPr="00D56587">
        <w:rPr>
          <w:rFonts w:cstheme="minorHAnsi"/>
          <w:spacing w:val="-1"/>
          <w:sz w:val="20"/>
          <w:szCs w:val="20"/>
        </w:rPr>
        <w:t xml:space="preserve"> </w:t>
      </w:r>
      <w:r w:rsidRPr="00D56587">
        <w:rPr>
          <w:rFonts w:cstheme="minorHAnsi"/>
          <w:sz w:val="20"/>
          <w:szCs w:val="20"/>
        </w:rPr>
        <w:t>vertical</w:t>
      </w:r>
      <w:r w:rsidRPr="00D56587">
        <w:rPr>
          <w:rFonts w:cstheme="minorHAnsi"/>
          <w:spacing w:val="-2"/>
          <w:sz w:val="20"/>
          <w:szCs w:val="20"/>
        </w:rPr>
        <w:t xml:space="preserve"> </w:t>
      </w:r>
      <w:r w:rsidRPr="00D56587">
        <w:rPr>
          <w:rFonts w:cstheme="minorHAnsi"/>
          <w:sz w:val="20"/>
          <w:szCs w:val="20"/>
        </w:rPr>
        <w:t>entre</w:t>
      </w:r>
      <w:r w:rsidRPr="00D56587">
        <w:rPr>
          <w:rFonts w:cstheme="minorHAnsi"/>
          <w:spacing w:val="-2"/>
          <w:sz w:val="20"/>
          <w:szCs w:val="20"/>
        </w:rPr>
        <w:t xml:space="preserve"> </w:t>
      </w:r>
      <w:r w:rsidRPr="00D56587">
        <w:rPr>
          <w:rFonts w:cstheme="minorHAnsi"/>
          <w:sz w:val="20"/>
          <w:szCs w:val="20"/>
        </w:rPr>
        <w:t>la</w:t>
      </w:r>
      <w:r w:rsidRPr="00D56587">
        <w:rPr>
          <w:rFonts w:cstheme="minorHAnsi"/>
          <w:spacing w:val="-2"/>
          <w:sz w:val="20"/>
          <w:szCs w:val="20"/>
        </w:rPr>
        <w:t xml:space="preserve"> </w:t>
      </w:r>
      <w:r w:rsidRPr="00D56587">
        <w:rPr>
          <w:rFonts w:cstheme="minorHAnsi"/>
          <w:sz w:val="20"/>
          <w:szCs w:val="20"/>
        </w:rPr>
        <w:t>losa</w:t>
      </w:r>
      <w:r w:rsidRPr="00D56587">
        <w:rPr>
          <w:rFonts w:cstheme="minorHAnsi"/>
          <w:spacing w:val="-1"/>
          <w:sz w:val="20"/>
          <w:szCs w:val="20"/>
        </w:rPr>
        <w:t xml:space="preserve"> </w:t>
      </w:r>
      <w:r w:rsidRPr="00D56587">
        <w:rPr>
          <w:rFonts w:cstheme="minorHAnsi"/>
          <w:sz w:val="20"/>
          <w:szCs w:val="20"/>
        </w:rPr>
        <w:t>o</w:t>
      </w:r>
      <w:r w:rsidRPr="00D56587">
        <w:rPr>
          <w:rFonts w:cstheme="minorHAnsi"/>
          <w:spacing w:val="-2"/>
          <w:sz w:val="20"/>
          <w:szCs w:val="20"/>
        </w:rPr>
        <w:t xml:space="preserve"> </w:t>
      </w:r>
      <w:r w:rsidRPr="00D56587">
        <w:rPr>
          <w:rFonts w:cstheme="minorHAnsi"/>
          <w:sz w:val="20"/>
          <w:szCs w:val="20"/>
        </w:rPr>
        <w:t>trabe</w:t>
      </w:r>
      <w:r w:rsidRPr="00D56587">
        <w:rPr>
          <w:rFonts w:cstheme="minorHAnsi"/>
          <w:spacing w:val="-3"/>
          <w:sz w:val="20"/>
          <w:szCs w:val="20"/>
        </w:rPr>
        <w:t xml:space="preserve"> </w:t>
      </w:r>
      <w:r w:rsidRPr="00D56587">
        <w:rPr>
          <w:rFonts w:cstheme="minorHAnsi"/>
          <w:sz w:val="20"/>
          <w:szCs w:val="20"/>
        </w:rPr>
        <w:t>y</w:t>
      </w:r>
      <w:r w:rsidRPr="00D56587">
        <w:rPr>
          <w:rFonts w:cstheme="minorHAnsi"/>
          <w:spacing w:val="-2"/>
          <w:sz w:val="20"/>
          <w:szCs w:val="20"/>
        </w:rPr>
        <w:t xml:space="preserve"> </w:t>
      </w:r>
      <w:r w:rsidRPr="00D56587">
        <w:rPr>
          <w:rFonts w:cstheme="minorHAnsi"/>
          <w:sz w:val="20"/>
          <w:szCs w:val="20"/>
        </w:rPr>
        <w:t>el</w:t>
      </w:r>
      <w:r w:rsidRPr="00D56587">
        <w:rPr>
          <w:rFonts w:cstheme="minorHAnsi"/>
          <w:spacing w:val="-2"/>
          <w:sz w:val="20"/>
          <w:szCs w:val="20"/>
        </w:rPr>
        <w:t xml:space="preserve"> </w:t>
      </w:r>
      <w:r w:rsidRPr="00D56587">
        <w:rPr>
          <w:rFonts w:cstheme="minorHAnsi"/>
          <w:sz w:val="20"/>
          <w:szCs w:val="20"/>
        </w:rPr>
        <w:t>muro;</w:t>
      </w:r>
      <w:r w:rsidRPr="00D56587">
        <w:rPr>
          <w:rFonts w:cstheme="minorHAnsi"/>
          <w:spacing w:val="-4"/>
          <w:sz w:val="20"/>
          <w:szCs w:val="20"/>
        </w:rPr>
        <w:t xml:space="preserve"> </w:t>
      </w:r>
      <w:r w:rsidRPr="00D56587">
        <w:rPr>
          <w:rFonts w:cstheme="minorHAnsi"/>
          <w:sz w:val="20"/>
          <w:szCs w:val="20"/>
        </w:rPr>
        <w:t>esta</w:t>
      </w:r>
      <w:r w:rsidRPr="00D56587">
        <w:rPr>
          <w:rFonts w:cstheme="minorHAnsi"/>
          <w:spacing w:val="-2"/>
          <w:sz w:val="20"/>
          <w:szCs w:val="20"/>
        </w:rPr>
        <w:t xml:space="preserve"> </w:t>
      </w:r>
      <w:r w:rsidRPr="00D56587">
        <w:rPr>
          <w:rFonts w:cstheme="minorHAnsi"/>
          <w:sz w:val="20"/>
          <w:szCs w:val="20"/>
        </w:rPr>
        <w:t>holgura</w:t>
      </w:r>
      <w:r w:rsidRPr="00D56587">
        <w:rPr>
          <w:rFonts w:cstheme="minorHAnsi"/>
          <w:spacing w:val="-1"/>
          <w:sz w:val="20"/>
          <w:szCs w:val="20"/>
        </w:rPr>
        <w:t xml:space="preserve"> </w:t>
      </w:r>
      <w:r w:rsidRPr="00D56587">
        <w:rPr>
          <w:rFonts w:cstheme="minorHAnsi"/>
          <w:sz w:val="20"/>
          <w:szCs w:val="20"/>
        </w:rPr>
        <w:t>y</w:t>
      </w:r>
      <w:r w:rsidRPr="00D56587">
        <w:rPr>
          <w:rFonts w:cstheme="minorHAnsi"/>
          <w:spacing w:val="-3"/>
          <w:sz w:val="20"/>
          <w:szCs w:val="20"/>
        </w:rPr>
        <w:t xml:space="preserve"> </w:t>
      </w:r>
      <w:proofErr w:type="gramStart"/>
      <w:r w:rsidRPr="00D56587">
        <w:rPr>
          <w:rFonts w:cstheme="minorHAnsi"/>
          <w:sz w:val="20"/>
          <w:szCs w:val="20"/>
        </w:rPr>
        <w:t>la</w:t>
      </w:r>
      <w:r w:rsidRPr="00D56587">
        <w:rPr>
          <w:rFonts w:cstheme="minorHAnsi"/>
          <w:spacing w:val="-82"/>
          <w:sz w:val="20"/>
          <w:szCs w:val="20"/>
        </w:rPr>
        <w:t xml:space="preserve"> </w:t>
      </w:r>
      <w:r w:rsidR="00E265FD">
        <w:rPr>
          <w:rFonts w:cstheme="minorHAnsi"/>
          <w:spacing w:val="-82"/>
          <w:sz w:val="20"/>
          <w:szCs w:val="20"/>
        </w:rPr>
        <w:t xml:space="preserve"> </w:t>
      </w:r>
      <w:r w:rsidRPr="00E265FD">
        <w:rPr>
          <w:rFonts w:cstheme="minorHAnsi"/>
          <w:sz w:val="20"/>
          <w:szCs w:val="20"/>
        </w:rPr>
        <w:t>separación</w:t>
      </w:r>
      <w:proofErr w:type="gramEnd"/>
      <w:r w:rsidRPr="00E265FD">
        <w:rPr>
          <w:rFonts w:cstheme="minorHAnsi"/>
          <w:spacing w:val="1"/>
          <w:sz w:val="20"/>
          <w:szCs w:val="20"/>
        </w:rPr>
        <w:t xml:space="preserve"> </w:t>
      </w:r>
      <w:r w:rsidRPr="00E265FD">
        <w:rPr>
          <w:rFonts w:cstheme="minorHAnsi"/>
          <w:sz w:val="20"/>
          <w:szCs w:val="20"/>
        </w:rPr>
        <w:t>con</w:t>
      </w:r>
      <w:r w:rsidRPr="00E265FD">
        <w:rPr>
          <w:rFonts w:cstheme="minorHAnsi"/>
          <w:spacing w:val="1"/>
          <w:sz w:val="20"/>
          <w:szCs w:val="20"/>
        </w:rPr>
        <w:t xml:space="preserve"> </w:t>
      </w:r>
      <w:r w:rsidRPr="00E265FD">
        <w:rPr>
          <w:rFonts w:cstheme="minorHAnsi"/>
          <w:sz w:val="20"/>
          <w:szCs w:val="20"/>
        </w:rPr>
        <w:t>la</w:t>
      </w:r>
      <w:r w:rsidRPr="00E265FD">
        <w:rPr>
          <w:rFonts w:cstheme="minorHAnsi"/>
          <w:spacing w:val="1"/>
          <w:sz w:val="20"/>
          <w:szCs w:val="20"/>
        </w:rPr>
        <w:t xml:space="preserve"> </w:t>
      </w:r>
      <w:r w:rsidRPr="00E265FD">
        <w:rPr>
          <w:rFonts w:cstheme="minorHAnsi"/>
          <w:sz w:val="20"/>
          <w:szCs w:val="20"/>
        </w:rPr>
        <w:t>columna</w:t>
      </w:r>
      <w:r w:rsidRPr="00E265FD">
        <w:rPr>
          <w:rFonts w:cstheme="minorHAnsi"/>
          <w:spacing w:val="1"/>
          <w:sz w:val="20"/>
          <w:szCs w:val="20"/>
        </w:rPr>
        <w:t xml:space="preserve"> </w:t>
      </w:r>
      <w:r w:rsidRPr="00E265FD">
        <w:rPr>
          <w:rFonts w:cstheme="minorHAnsi"/>
          <w:sz w:val="20"/>
          <w:szCs w:val="20"/>
        </w:rPr>
        <w:t>no</w:t>
      </w:r>
      <w:r w:rsidRPr="00E265FD">
        <w:rPr>
          <w:rFonts w:cstheme="minorHAnsi"/>
          <w:spacing w:val="1"/>
          <w:sz w:val="20"/>
          <w:szCs w:val="20"/>
        </w:rPr>
        <w:t xml:space="preserve"> </w:t>
      </w:r>
      <w:r w:rsidRPr="00E265FD">
        <w:rPr>
          <w:rFonts w:cstheme="minorHAnsi"/>
          <w:sz w:val="20"/>
          <w:szCs w:val="20"/>
        </w:rPr>
        <w:t>se</w:t>
      </w:r>
      <w:r w:rsidRPr="00E265FD">
        <w:rPr>
          <w:rFonts w:cstheme="minorHAnsi"/>
          <w:spacing w:val="1"/>
          <w:sz w:val="20"/>
          <w:szCs w:val="20"/>
        </w:rPr>
        <w:t xml:space="preserve"> </w:t>
      </w:r>
      <w:r w:rsidRPr="00E265FD">
        <w:rPr>
          <w:rFonts w:cstheme="minorHAnsi"/>
          <w:sz w:val="20"/>
          <w:szCs w:val="20"/>
        </w:rPr>
        <w:t>cubrirán</w:t>
      </w:r>
      <w:r w:rsidRPr="00E265FD">
        <w:rPr>
          <w:rFonts w:cstheme="minorHAnsi"/>
          <w:spacing w:val="1"/>
          <w:sz w:val="20"/>
          <w:szCs w:val="20"/>
        </w:rPr>
        <w:t xml:space="preserve"> </w:t>
      </w:r>
      <w:r w:rsidRPr="00E265FD">
        <w:rPr>
          <w:rFonts w:cstheme="minorHAnsi"/>
          <w:sz w:val="20"/>
          <w:szCs w:val="20"/>
        </w:rPr>
        <w:t>con</w:t>
      </w:r>
      <w:r w:rsidRPr="00E265FD">
        <w:rPr>
          <w:rFonts w:cstheme="minorHAnsi"/>
          <w:spacing w:val="1"/>
          <w:sz w:val="20"/>
          <w:szCs w:val="20"/>
        </w:rPr>
        <w:t xml:space="preserve"> </w:t>
      </w:r>
      <w:r w:rsidRPr="00E265FD">
        <w:rPr>
          <w:rFonts w:cstheme="minorHAnsi"/>
          <w:sz w:val="20"/>
          <w:szCs w:val="20"/>
        </w:rPr>
        <w:t>ningún</w:t>
      </w:r>
      <w:r w:rsidRPr="00E265FD">
        <w:rPr>
          <w:rFonts w:cstheme="minorHAnsi"/>
          <w:spacing w:val="1"/>
          <w:sz w:val="20"/>
          <w:szCs w:val="20"/>
        </w:rPr>
        <w:t xml:space="preserve"> </w:t>
      </w:r>
      <w:r w:rsidRPr="00E265FD">
        <w:rPr>
          <w:rFonts w:cstheme="minorHAnsi"/>
          <w:sz w:val="20"/>
          <w:szCs w:val="20"/>
        </w:rPr>
        <w:t>elemento</w:t>
      </w:r>
      <w:r w:rsidRPr="00E265FD">
        <w:rPr>
          <w:rFonts w:cstheme="minorHAnsi"/>
          <w:spacing w:val="1"/>
          <w:sz w:val="20"/>
          <w:szCs w:val="20"/>
        </w:rPr>
        <w:t xml:space="preserve"> </w:t>
      </w:r>
      <w:r w:rsidRPr="00E265FD">
        <w:rPr>
          <w:rFonts w:cstheme="minorHAnsi"/>
          <w:sz w:val="20"/>
          <w:szCs w:val="20"/>
        </w:rPr>
        <w:t>rígido</w:t>
      </w:r>
      <w:r w:rsidRPr="00E265FD">
        <w:rPr>
          <w:rFonts w:cstheme="minorHAnsi"/>
          <w:spacing w:val="1"/>
          <w:sz w:val="20"/>
          <w:szCs w:val="20"/>
        </w:rPr>
        <w:t xml:space="preserve"> </w:t>
      </w:r>
      <w:r w:rsidRPr="00E265FD">
        <w:rPr>
          <w:rFonts w:cstheme="minorHAnsi"/>
          <w:sz w:val="20"/>
          <w:szCs w:val="20"/>
        </w:rPr>
        <w:t>(aplanado,</w:t>
      </w:r>
      <w:r w:rsidRPr="00E265FD">
        <w:rPr>
          <w:rFonts w:cstheme="minorHAnsi"/>
          <w:spacing w:val="1"/>
          <w:sz w:val="20"/>
          <w:szCs w:val="20"/>
        </w:rPr>
        <w:t xml:space="preserve"> </w:t>
      </w:r>
      <w:r w:rsidRPr="00E265FD">
        <w:rPr>
          <w:rFonts w:cstheme="minorHAnsi"/>
          <w:sz w:val="20"/>
          <w:szCs w:val="20"/>
        </w:rPr>
        <w:t>concreto,</w:t>
      </w:r>
      <w:r w:rsidRPr="00E265FD">
        <w:rPr>
          <w:rFonts w:cstheme="minorHAnsi"/>
          <w:spacing w:val="1"/>
          <w:sz w:val="20"/>
          <w:szCs w:val="20"/>
        </w:rPr>
        <w:t xml:space="preserve"> </w:t>
      </w:r>
      <w:r w:rsidRPr="00E265FD">
        <w:rPr>
          <w:rFonts w:cstheme="minorHAnsi"/>
          <w:sz w:val="20"/>
          <w:szCs w:val="20"/>
        </w:rPr>
        <w:t>etc.)</w:t>
      </w:r>
      <w:r w:rsidRPr="00E265FD">
        <w:rPr>
          <w:rFonts w:cstheme="minorHAnsi"/>
          <w:spacing w:val="1"/>
          <w:sz w:val="20"/>
          <w:szCs w:val="20"/>
        </w:rPr>
        <w:t xml:space="preserve"> </w:t>
      </w:r>
      <w:r w:rsidRPr="00E265FD">
        <w:rPr>
          <w:rFonts w:cstheme="minorHAnsi"/>
          <w:sz w:val="20"/>
          <w:szCs w:val="20"/>
        </w:rPr>
        <w:t>para</w:t>
      </w:r>
      <w:r w:rsidRPr="00E265FD">
        <w:rPr>
          <w:rFonts w:cstheme="minorHAnsi"/>
          <w:spacing w:val="1"/>
          <w:sz w:val="20"/>
          <w:szCs w:val="20"/>
        </w:rPr>
        <w:t xml:space="preserve"> </w:t>
      </w:r>
      <w:r w:rsidRPr="00E265FD">
        <w:rPr>
          <w:rFonts w:cstheme="minorHAnsi"/>
          <w:sz w:val="20"/>
          <w:szCs w:val="20"/>
        </w:rPr>
        <w:t>permitir</w:t>
      </w:r>
      <w:r w:rsidRPr="00E265FD">
        <w:rPr>
          <w:rFonts w:cstheme="minorHAnsi"/>
          <w:spacing w:val="1"/>
          <w:sz w:val="20"/>
          <w:szCs w:val="20"/>
        </w:rPr>
        <w:t xml:space="preserve"> </w:t>
      </w:r>
      <w:r w:rsidRPr="00E265FD">
        <w:rPr>
          <w:rFonts w:cstheme="minorHAnsi"/>
          <w:sz w:val="20"/>
          <w:szCs w:val="20"/>
        </w:rPr>
        <w:t>que</w:t>
      </w:r>
      <w:r w:rsidRPr="00E265FD">
        <w:rPr>
          <w:rFonts w:cstheme="minorHAnsi"/>
          <w:spacing w:val="1"/>
          <w:sz w:val="20"/>
          <w:szCs w:val="20"/>
        </w:rPr>
        <w:t xml:space="preserve"> </w:t>
      </w:r>
      <w:r w:rsidRPr="00E265FD">
        <w:rPr>
          <w:rFonts w:cstheme="minorHAnsi"/>
          <w:sz w:val="20"/>
          <w:szCs w:val="20"/>
        </w:rPr>
        <w:t>la</w:t>
      </w:r>
      <w:r w:rsidRPr="00E265FD">
        <w:rPr>
          <w:rFonts w:cstheme="minorHAnsi"/>
          <w:spacing w:val="1"/>
          <w:sz w:val="20"/>
          <w:szCs w:val="20"/>
        </w:rPr>
        <w:t xml:space="preserve"> </w:t>
      </w:r>
      <w:r w:rsidRPr="00E265FD">
        <w:rPr>
          <w:rFonts w:cstheme="minorHAnsi"/>
          <w:sz w:val="20"/>
          <w:szCs w:val="20"/>
        </w:rPr>
        <w:t>estructura</w:t>
      </w:r>
      <w:r w:rsidRPr="00E265FD">
        <w:rPr>
          <w:rFonts w:cstheme="minorHAnsi"/>
          <w:spacing w:val="1"/>
          <w:sz w:val="20"/>
          <w:szCs w:val="20"/>
        </w:rPr>
        <w:t xml:space="preserve"> </w:t>
      </w:r>
      <w:r w:rsidRPr="00E265FD">
        <w:rPr>
          <w:rFonts w:cstheme="minorHAnsi"/>
          <w:sz w:val="20"/>
          <w:szCs w:val="20"/>
        </w:rPr>
        <w:t>se</w:t>
      </w:r>
      <w:r w:rsidRPr="00E265FD">
        <w:rPr>
          <w:rFonts w:cstheme="minorHAnsi"/>
          <w:spacing w:val="1"/>
          <w:sz w:val="20"/>
          <w:szCs w:val="20"/>
        </w:rPr>
        <w:t xml:space="preserve"> </w:t>
      </w:r>
      <w:r w:rsidRPr="00E265FD">
        <w:rPr>
          <w:rFonts w:cstheme="minorHAnsi"/>
          <w:sz w:val="20"/>
          <w:szCs w:val="20"/>
        </w:rPr>
        <w:t>deforme</w:t>
      </w:r>
      <w:r w:rsidRPr="00E265FD">
        <w:rPr>
          <w:rFonts w:cstheme="minorHAnsi"/>
          <w:spacing w:val="1"/>
          <w:sz w:val="20"/>
          <w:szCs w:val="20"/>
        </w:rPr>
        <w:t xml:space="preserve"> </w:t>
      </w:r>
      <w:r w:rsidRPr="00E265FD">
        <w:rPr>
          <w:rFonts w:cstheme="minorHAnsi"/>
          <w:sz w:val="20"/>
          <w:szCs w:val="20"/>
        </w:rPr>
        <w:t>libremente.</w:t>
      </w:r>
    </w:p>
    <w:p w14:paraId="66B599D4" w14:textId="149CE015" w:rsidR="00051716" w:rsidRPr="00D56587" w:rsidRDefault="00051716" w:rsidP="00E265FD">
      <w:pPr>
        <w:pStyle w:val="Textoindependiente"/>
        <w:spacing w:before="7"/>
        <w:ind w:left="-170" w:right="-567"/>
        <w:jc w:val="both"/>
        <w:rPr>
          <w:rFonts w:asciiTheme="minorHAnsi" w:hAnsiTheme="minorHAnsi" w:cstheme="minorHAnsi"/>
          <w:w w:val="105"/>
          <w:sz w:val="20"/>
          <w:szCs w:val="20"/>
        </w:rPr>
      </w:pPr>
      <w:r w:rsidRPr="00D56587">
        <w:rPr>
          <w:rFonts w:asciiTheme="minorHAnsi" w:hAnsiTheme="minorHAnsi" w:cstheme="minorHAnsi"/>
          <w:w w:val="105"/>
          <w:sz w:val="20"/>
          <w:szCs w:val="20"/>
        </w:rPr>
        <w:t xml:space="preserve"> </w:t>
      </w:r>
    </w:p>
    <w:p w14:paraId="63763C8E" w14:textId="77777777" w:rsidR="00051716" w:rsidRPr="00D56587" w:rsidRDefault="00051716" w:rsidP="00E265FD">
      <w:pPr>
        <w:pStyle w:val="Textoindependiente"/>
        <w:spacing w:before="7"/>
        <w:ind w:left="-170" w:right="-567"/>
        <w:jc w:val="both"/>
        <w:rPr>
          <w:rFonts w:asciiTheme="minorHAnsi" w:hAnsiTheme="minorHAnsi" w:cstheme="minorHAnsi"/>
          <w:w w:val="105"/>
          <w:sz w:val="20"/>
          <w:szCs w:val="20"/>
        </w:rPr>
      </w:pPr>
      <w:r w:rsidRPr="00D56587">
        <w:rPr>
          <w:rFonts w:asciiTheme="minorHAnsi" w:hAnsiTheme="minorHAnsi" w:cstheme="minorHAnsi"/>
          <w:w w:val="105"/>
          <w:sz w:val="20"/>
          <w:szCs w:val="20"/>
        </w:rPr>
        <w:t>Tomo VI, Recubrimientos.</w:t>
      </w:r>
    </w:p>
    <w:p w14:paraId="2E8A14C3" w14:textId="77777777" w:rsidR="00051716" w:rsidRPr="00D56587" w:rsidRDefault="00051716" w:rsidP="00E265FD">
      <w:pPr>
        <w:pStyle w:val="Textoindependiente"/>
        <w:spacing w:before="7"/>
        <w:ind w:left="-170" w:right="-567"/>
        <w:jc w:val="both"/>
        <w:rPr>
          <w:rFonts w:asciiTheme="minorHAnsi" w:hAnsiTheme="minorHAnsi" w:cstheme="minorHAnsi"/>
          <w:w w:val="105"/>
          <w:sz w:val="20"/>
          <w:szCs w:val="20"/>
        </w:rPr>
      </w:pPr>
    </w:p>
    <w:p w14:paraId="024B40BB" w14:textId="77777777" w:rsidR="00051716" w:rsidRPr="00D56587" w:rsidRDefault="00051716" w:rsidP="00E265FD">
      <w:pPr>
        <w:pStyle w:val="Prrafodelista"/>
        <w:widowControl w:val="0"/>
        <w:numPr>
          <w:ilvl w:val="1"/>
          <w:numId w:val="34"/>
        </w:numPr>
        <w:tabs>
          <w:tab w:val="left" w:pos="1021"/>
          <w:tab w:val="left" w:pos="1022"/>
        </w:tabs>
        <w:autoSpaceDE w:val="0"/>
        <w:autoSpaceDN w:val="0"/>
        <w:spacing w:line="291" w:lineRule="exact"/>
        <w:ind w:left="-170" w:right="-567" w:hanging="710"/>
        <w:contextualSpacing w:val="0"/>
        <w:jc w:val="both"/>
        <w:rPr>
          <w:rFonts w:cstheme="minorHAnsi"/>
          <w:b/>
          <w:sz w:val="20"/>
          <w:szCs w:val="20"/>
        </w:rPr>
      </w:pPr>
      <w:r w:rsidRPr="00D56587">
        <w:rPr>
          <w:rFonts w:cstheme="minorHAnsi"/>
          <w:b/>
          <w:sz w:val="20"/>
          <w:szCs w:val="20"/>
        </w:rPr>
        <w:t>DEFINICIÓN</w:t>
      </w:r>
    </w:p>
    <w:p w14:paraId="1BFEE8C7" w14:textId="77777777" w:rsidR="00051716" w:rsidRPr="00D56587" w:rsidRDefault="00051716" w:rsidP="00E265FD">
      <w:pPr>
        <w:pStyle w:val="Textoindependiente"/>
        <w:ind w:left="-170" w:right="-567"/>
        <w:jc w:val="both"/>
        <w:rPr>
          <w:rFonts w:asciiTheme="minorHAnsi" w:hAnsiTheme="minorHAnsi" w:cstheme="minorHAnsi"/>
          <w:sz w:val="20"/>
          <w:szCs w:val="20"/>
        </w:rPr>
      </w:pPr>
      <w:r w:rsidRPr="00D56587">
        <w:rPr>
          <w:rFonts w:asciiTheme="minorHAnsi" w:hAnsiTheme="minorHAnsi" w:cstheme="minorHAnsi"/>
          <w:sz w:val="20"/>
          <w:szCs w:val="20"/>
        </w:rPr>
        <w:t>Tratamiento que se da a un elemento constructivo o superficie directamente 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colocando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diversos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fines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decorativos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y/o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protección.</w:t>
      </w:r>
    </w:p>
    <w:p w14:paraId="1D34DF88" w14:textId="77777777" w:rsidR="00051716" w:rsidRPr="00D56587" w:rsidRDefault="00051716" w:rsidP="00E265FD">
      <w:pPr>
        <w:pStyle w:val="Textoindependiente"/>
        <w:spacing w:before="3"/>
        <w:ind w:left="-170" w:right="-567"/>
        <w:jc w:val="both"/>
        <w:rPr>
          <w:rFonts w:asciiTheme="minorHAnsi" w:hAnsiTheme="minorHAnsi" w:cstheme="minorHAnsi"/>
          <w:sz w:val="20"/>
          <w:szCs w:val="20"/>
        </w:rPr>
      </w:pPr>
    </w:p>
    <w:p w14:paraId="10702898" w14:textId="77777777" w:rsidR="00051716" w:rsidRPr="00D56587" w:rsidRDefault="00051716" w:rsidP="00E265FD">
      <w:pPr>
        <w:pStyle w:val="Ttulo1"/>
        <w:numPr>
          <w:ilvl w:val="0"/>
          <w:numId w:val="34"/>
        </w:numPr>
        <w:tabs>
          <w:tab w:val="left" w:pos="1021"/>
          <w:tab w:val="left" w:pos="1022"/>
        </w:tabs>
        <w:ind w:left="-170" w:right="-567"/>
        <w:jc w:val="both"/>
        <w:rPr>
          <w:rFonts w:asciiTheme="minorHAnsi" w:hAnsiTheme="minorHAnsi" w:cstheme="minorHAnsi"/>
          <w:sz w:val="20"/>
          <w:szCs w:val="20"/>
        </w:rPr>
      </w:pPr>
      <w:r w:rsidRPr="00D56587">
        <w:rPr>
          <w:rFonts w:asciiTheme="minorHAnsi" w:hAnsiTheme="minorHAnsi" w:cstheme="minorHAnsi"/>
          <w:w w:val="90"/>
          <w:sz w:val="20"/>
          <w:szCs w:val="20"/>
        </w:rPr>
        <w:t>REQUISITOS</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EJECUCIÓN</w:t>
      </w:r>
    </w:p>
    <w:p w14:paraId="39D20DEF" w14:textId="77777777" w:rsidR="00051716" w:rsidRPr="00D56587" w:rsidRDefault="00051716" w:rsidP="00E265FD">
      <w:pPr>
        <w:pStyle w:val="Textoindependiente"/>
        <w:spacing w:before="1"/>
        <w:ind w:left="-170" w:right="-567"/>
        <w:jc w:val="both"/>
        <w:rPr>
          <w:rFonts w:asciiTheme="minorHAnsi" w:hAnsiTheme="minorHAnsi" w:cstheme="minorHAnsi"/>
          <w:sz w:val="20"/>
          <w:szCs w:val="20"/>
        </w:rPr>
      </w:pPr>
      <w:r w:rsidRPr="00D56587">
        <w:rPr>
          <w:rFonts w:asciiTheme="minorHAnsi" w:hAnsiTheme="minorHAnsi" w:cstheme="minorHAnsi"/>
          <w:sz w:val="20"/>
          <w:szCs w:val="20"/>
        </w:rPr>
        <w:t>En la construcción de los recubrimientos se observará en términos generales, lo</w:t>
      </w:r>
      <w:r w:rsidRPr="00D56587">
        <w:rPr>
          <w:rFonts w:asciiTheme="minorHAnsi" w:hAnsiTheme="minorHAnsi" w:cstheme="minorHAnsi"/>
          <w:spacing w:val="1"/>
          <w:sz w:val="20"/>
          <w:szCs w:val="20"/>
        </w:rPr>
        <w:t xml:space="preserve"> </w:t>
      </w:r>
      <w:r w:rsidRPr="00D56587">
        <w:rPr>
          <w:rFonts w:asciiTheme="minorHAnsi" w:hAnsiTheme="minorHAnsi" w:cstheme="minorHAnsi"/>
          <w:w w:val="101"/>
          <w:sz w:val="20"/>
          <w:szCs w:val="20"/>
        </w:rPr>
        <w:t>si</w:t>
      </w:r>
      <w:r w:rsidRPr="00D56587">
        <w:rPr>
          <w:rFonts w:asciiTheme="minorHAnsi" w:hAnsiTheme="minorHAnsi" w:cstheme="minorHAnsi"/>
          <w:spacing w:val="1"/>
          <w:w w:val="101"/>
          <w:sz w:val="20"/>
          <w:szCs w:val="20"/>
        </w:rPr>
        <w:t>g</w:t>
      </w:r>
      <w:r w:rsidRPr="00D56587">
        <w:rPr>
          <w:rFonts w:asciiTheme="minorHAnsi" w:hAnsiTheme="minorHAnsi" w:cstheme="minorHAnsi"/>
          <w:w w:val="102"/>
          <w:sz w:val="20"/>
          <w:szCs w:val="20"/>
        </w:rPr>
        <w:t>ui</w:t>
      </w:r>
      <w:r w:rsidRPr="00D56587">
        <w:rPr>
          <w:rFonts w:asciiTheme="minorHAnsi" w:hAnsiTheme="minorHAnsi" w:cstheme="minorHAnsi"/>
          <w:spacing w:val="-2"/>
          <w:w w:val="102"/>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w w:val="103"/>
          <w:sz w:val="20"/>
          <w:szCs w:val="20"/>
        </w:rPr>
        <w:t>t</w:t>
      </w:r>
      <w:r w:rsidRPr="00D56587">
        <w:rPr>
          <w:rFonts w:asciiTheme="minorHAnsi" w:hAnsiTheme="minorHAnsi" w:cstheme="minorHAnsi"/>
          <w:spacing w:val="-1"/>
          <w:w w:val="101"/>
          <w:sz w:val="20"/>
          <w:szCs w:val="20"/>
        </w:rPr>
        <w:t>e</w:t>
      </w:r>
      <w:r w:rsidRPr="00D56587">
        <w:rPr>
          <w:rFonts w:asciiTheme="minorHAnsi" w:hAnsiTheme="minorHAnsi" w:cstheme="minorHAnsi"/>
          <w:w w:val="46"/>
          <w:sz w:val="20"/>
          <w:szCs w:val="20"/>
        </w:rPr>
        <w:t>:</w:t>
      </w:r>
    </w:p>
    <w:p w14:paraId="4A6D64F0" w14:textId="77777777" w:rsidR="00051716" w:rsidRPr="00D56587" w:rsidRDefault="00051716" w:rsidP="00E265FD">
      <w:pPr>
        <w:pStyle w:val="Textoindependiente"/>
        <w:spacing w:before="3"/>
        <w:ind w:left="-170" w:right="-567"/>
        <w:jc w:val="both"/>
        <w:rPr>
          <w:rFonts w:asciiTheme="minorHAnsi" w:hAnsiTheme="minorHAnsi" w:cstheme="minorHAnsi"/>
          <w:sz w:val="20"/>
          <w:szCs w:val="20"/>
        </w:rPr>
      </w:pPr>
    </w:p>
    <w:p w14:paraId="61C6203B" w14:textId="77777777" w:rsidR="00051716" w:rsidRPr="00D56587" w:rsidRDefault="00051716" w:rsidP="00E265FD">
      <w:pPr>
        <w:pStyle w:val="Textoindependiente"/>
        <w:spacing w:before="1"/>
        <w:ind w:left="-170" w:right="-567"/>
        <w:jc w:val="both"/>
        <w:rPr>
          <w:rFonts w:asciiTheme="minorHAnsi" w:hAnsiTheme="minorHAnsi" w:cstheme="minorHAnsi"/>
          <w:sz w:val="20"/>
          <w:szCs w:val="20"/>
        </w:rPr>
      </w:pPr>
      <w:r w:rsidRPr="00D56587">
        <w:rPr>
          <w:rFonts w:asciiTheme="minorHAnsi" w:hAnsiTheme="minorHAnsi" w:cstheme="minorHAnsi"/>
          <w:w w:val="105"/>
          <w:sz w:val="20"/>
          <w:szCs w:val="20"/>
        </w:rPr>
        <w:t>En cada caso el proyecto fijará el tipo de recubrimiento y los materiales que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deberán</w:t>
      </w:r>
      <w:r w:rsidRPr="00D56587">
        <w:rPr>
          <w:rFonts w:asciiTheme="minorHAnsi" w:hAnsiTheme="minorHAnsi" w:cstheme="minorHAnsi"/>
          <w:spacing w:val="-28"/>
          <w:w w:val="105"/>
          <w:sz w:val="20"/>
          <w:szCs w:val="20"/>
        </w:rPr>
        <w:t xml:space="preserve"> </w:t>
      </w:r>
      <w:r w:rsidRPr="00D56587">
        <w:rPr>
          <w:rFonts w:asciiTheme="minorHAnsi" w:hAnsiTheme="minorHAnsi" w:cstheme="minorHAnsi"/>
          <w:w w:val="105"/>
          <w:sz w:val="20"/>
          <w:szCs w:val="20"/>
        </w:rPr>
        <w:t>emplearse.</w:t>
      </w:r>
    </w:p>
    <w:p w14:paraId="08CF577F" w14:textId="77777777" w:rsidR="00051716" w:rsidRPr="00D56587" w:rsidRDefault="00051716" w:rsidP="00E265FD">
      <w:pPr>
        <w:pStyle w:val="Textoindependiente"/>
        <w:ind w:left="-170" w:right="-567"/>
        <w:jc w:val="both"/>
        <w:rPr>
          <w:rFonts w:asciiTheme="minorHAnsi" w:hAnsiTheme="minorHAnsi" w:cstheme="minorHAnsi"/>
          <w:sz w:val="20"/>
          <w:szCs w:val="20"/>
        </w:rPr>
      </w:pPr>
    </w:p>
    <w:p w14:paraId="43029551" w14:textId="77777777" w:rsidR="00E265FD" w:rsidRDefault="00E265FD" w:rsidP="00E265FD">
      <w:pPr>
        <w:pStyle w:val="Textoindependiente"/>
        <w:spacing w:before="1"/>
        <w:ind w:left="-737" w:right="-624"/>
        <w:jc w:val="both"/>
        <w:rPr>
          <w:rFonts w:asciiTheme="minorHAnsi" w:hAnsiTheme="minorHAnsi" w:cstheme="minorHAnsi"/>
          <w:sz w:val="20"/>
          <w:szCs w:val="20"/>
        </w:rPr>
      </w:pPr>
    </w:p>
    <w:p w14:paraId="564B64B2" w14:textId="77777777" w:rsidR="00E265FD" w:rsidRDefault="00E265FD" w:rsidP="00E265FD">
      <w:pPr>
        <w:pStyle w:val="Textoindependiente"/>
        <w:spacing w:before="1"/>
        <w:ind w:left="-737" w:right="-624"/>
        <w:jc w:val="both"/>
        <w:rPr>
          <w:rFonts w:asciiTheme="minorHAnsi" w:hAnsiTheme="minorHAnsi" w:cstheme="minorHAnsi"/>
          <w:sz w:val="20"/>
          <w:szCs w:val="20"/>
        </w:rPr>
      </w:pPr>
    </w:p>
    <w:p w14:paraId="21294B08" w14:textId="282C2650" w:rsidR="00A8516D" w:rsidRDefault="00A8516D" w:rsidP="00E265FD">
      <w:pPr>
        <w:pStyle w:val="Textoindependiente"/>
        <w:spacing w:before="1"/>
        <w:ind w:left="-737" w:right="-624"/>
        <w:jc w:val="both"/>
        <w:rPr>
          <w:rFonts w:asciiTheme="minorHAnsi" w:hAnsiTheme="minorHAnsi" w:cstheme="minorHAnsi"/>
          <w:sz w:val="20"/>
          <w:szCs w:val="20"/>
        </w:rPr>
      </w:pPr>
    </w:p>
    <w:p w14:paraId="40C68D00" w14:textId="1C1C0CD9" w:rsidR="0055282A" w:rsidRDefault="0055282A" w:rsidP="00E265FD">
      <w:pPr>
        <w:pStyle w:val="Textoindependiente"/>
        <w:spacing w:before="1"/>
        <w:ind w:left="-737" w:right="-624"/>
        <w:jc w:val="both"/>
        <w:rPr>
          <w:rFonts w:asciiTheme="minorHAnsi" w:hAnsiTheme="minorHAnsi" w:cstheme="minorHAnsi"/>
          <w:sz w:val="20"/>
          <w:szCs w:val="20"/>
        </w:rPr>
      </w:pPr>
    </w:p>
    <w:p w14:paraId="7B259E1F" w14:textId="77777777" w:rsidR="0055282A" w:rsidRDefault="0055282A" w:rsidP="00E265FD">
      <w:pPr>
        <w:pStyle w:val="Textoindependiente"/>
        <w:spacing w:before="1"/>
        <w:ind w:left="-737" w:right="-624"/>
        <w:jc w:val="both"/>
        <w:rPr>
          <w:rFonts w:asciiTheme="minorHAnsi" w:hAnsiTheme="minorHAnsi" w:cstheme="minorHAnsi"/>
          <w:sz w:val="20"/>
          <w:szCs w:val="20"/>
        </w:rPr>
      </w:pPr>
    </w:p>
    <w:p w14:paraId="7ABDAAC5" w14:textId="77777777" w:rsidR="00A8516D" w:rsidRDefault="00A8516D" w:rsidP="00E265FD">
      <w:pPr>
        <w:pStyle w:val="Textoindependiente"/>
        <w:spacing w:before="1"/>
        <w:ind w:left="-737" w:right="-624"/>
        <w:jc w:val="both"/>
        <w:rPr>
          <w:rFonts w:asciiTheme="minorHAnsi" w:hAnsiTheme="minorHAnsi" w:cstheme="minorHAnsi"/>
          <w:sz w:val="20"/>
          <w:szCs w:val="20"/>
        </w:rPr>
      </w:pPr>
    </w:p>
    <w:p w14:paraId="5389AD72" w14:textId="77777777" w:rsidR="00E265FD" w:rsidRDefault="00E265FD" w:rsidP="00E265FD">
      <w:pPr>
        <w:pStyle w:val="Textoindependiente"/>
        <w:spacing w:before="1"/>
        <w:ind w:left="-737" w:right="-624"/>
        <w:jc w:val="both"/>
        <w:rPr>
          <w:rFonts w:asciiTheme="minorHAnsi" w:hAnsiTheme="minorHAnsi" w:cstheme="minorHAnsi"/>
          <w:sz w:val="20"/>
          <w:szCs w:val="20"/>
        </w:rPr>
      </w:pPr>
    </w:p>
    <w:p w14:paraId="3813C24A" w14:textId="77777777" w:rsidR="00E265FD" w:rsidRDefault="00E265FD" w:rsidP="00E265FD">
      <w:pPr>
        <w:pStyle w:val="Textoindependiente"/>
        <w:spacing w:before="1"/>
        <w:ind w:left="-737" w:right="-624"/>
        <w:jc w:val="both"/>
        <w:rPr>
          <w:rFonts w:asciiTheme="minorHAnsi" w:hAnsiTheme="minorHAnsi" w:cstheme="minorHAnsi"/>
          <w:sz w:val="20"/>
          <w:szCs w:val="20"/>
        </w:rPr>
      </w:pPr>
    </w:p>
    <w:p w14:paraId="5B29D909" w14:textId="77777777" w:rsidR="00E265FD" w:rsidRDefault="00E265FD" w:rsidP="00E265FD">
      <w:pPr>
        <w:pStyle w:val="Textoindependiente"/>
        <w:spacing w:before="1"/>
        <w:ind w:left="-737" w:right="-624"/>
        <w:jc w:val="both"/>
        <w:rPr>
          <w:rFonts w:asciiTheme="minorHAnsi" w:hAnsiTheme="minorHAnsi" w:cstheme="minorHAnsi"/>
          <w:sz w:val="20"/>
          <w:szCs w:val="20"/>
        </w:rPr>
      </w:pPr>
    </w:p>
    <w:p w14:paraId="155C515F" w14:textId="691163AD" w:rsidR="00051716" w:rsidRPr="00D56587" w:rsidRDefault="00051716" w:rsidP="00E265FD">
      <w:pPr>
        <w:pStyle w:val="Textoindependiente"/>
        <w:spacing w:before="1"/>
        <w:ind w:left="-737" w:right="-624"/>
        <w:jc w:val="both"/>
        <w:rPr>
          <w:rFonts w:asciiTheme="minorHAnsi" w:hAnsiTheme="minorHAnsi" w:cstheme="minorHAnsi"/>
          <w:sz w:val="20"/>
          <w:szCs w:val="20"/>
        </w:rPr>
      </w:pPr>
      <w:r w:rsidRPr="00D56587">
        <w:rPr>
          <w:rFonts w:asciiTheme="minorHAnsi" w:hAnsiTheme="minorHAnsi" w:cstheme="minorHAnsi"/>
          <w:sz w:val="20"/>
          <w:szCs w:val="20"/>
        </w:rPr>
        <w:t>El desplome máximo tolerable en elementos verticales será de uno a trescientos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(1:300). En elementos horizontales o inclinados la máxima diferencia admisible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entre el aplanado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 plano de proyecto será de uno a quinientos (1:500) 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respecto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menor</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dimensión.</w:t>
      </w:r>
    </w:p>
    <w:p w14:paraId="11AA5FC3" w14:textId="77777777" w:rsidR="00051716" w:rsidRPr="00D56587" w:rsidRDefault="00051716" w:rsidP="00E265FD">
      <w:pPr>
        <w:pStyle w:val="Textoindependiente"/>
        <w:spacing w:before="5"/>
        <w:ind w:left="-737" w:right="-624"/>
        <w:jc w:val="both"/>
        <w:rPr>
          <w:rFonts w:asciiTheme="minorHAnsi" w:hAnsiTheme="minorHAnsi" w:cstheme="minorHAnsi"/>
          <w:sz w:val="20"/>
          <w:szCs w:val="20"/>
        </w:rPr>
      </w:pPr>
    </w:p>
    <w:p w14:paraId="502882CC" w14:textId="77777777" w:rsidR="00051716" w:rsidRPr="00D56587" w:rsidRDefault="00051716" w:rsidP="00E265FD">
      <w:pPr>
        <w:pStyle w:val="Textoindependiente"/>
        <w:ind w:left="-737" w:right="-624"/>
        <w:jc w:val="both"/>
        <w:rPr>
          <w:rFonts w:asciiTheme="minorHAnsi" w:hAnsiTheme="minorHAnsi" w:cstheme="minorHAnsi"/>
          <w:sz w:val="20"/>
          <w:szCs w:val="20"/>
        </w:rPr>
      </w:pPr>
      <w:r w:rsidRPr="00D56587">
        <w:rPr>
          <w:rFonts w:asciiTheme="minorHAnsi" w:hAnsiTheme="minorHAnsi" w:cstheme="minorHAnsi"/>
          <w:sz w:val="20"/>
          <w:szCs w:val="20"/>
        </w:rPr>
        <w:t>Antes de ejecutar los recubrimientos, se colocarán los ductos y tuberías de 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instalaciones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necesarias.</w:t>
      </w:r>
    </w:p>
    <w:p w14:paraId="3D2EA679" w14:textId="77777777" w:rsidR="00051716" w:rsidRPr="00D56587" w:rsidRDefault="00051716" w:rsidP="00E265FD">
      <w:pPr>
        <w:pStyle w:val="Textoindependiente"/>
        <w:spacing w:before="2"/>
        <w:ind w:left="-737" w:right="-624"/>
        <w:jc w:val="both"/>
        <w:rPr>
          <w:rFonts w:asciiTheme="minorHAnsi" w:hAnsiTheme="minorHAnsi" w:cstheme="minorHAnsi"/>
          <w:sz w:val="20"/>
          <w:szCs w:val="20"/>
        </w:rPr>
      </w:pPr>
      <w:r w:rsidRPr="00D56587">
        <w:rPr>
          <w:rFonts w:asciiTheme="minorHAnsi" w:hAnsiTheme="minorHAnsi" w:cstheme="minorHAnsi"/>
          <w:sz w:val="20"/>
          <w:szCs w:val="20"/>
        </w:rPr>
        <w:t xml:space="preserve">Los emboquillados se harán a regla a nivel y a plomo; en </w:t>
      </w:r>
      <w:proofErr w:type="gramStart"/>
      <w:r w:rsidRPr="00D56587">
        <w:rPr>
          <w:rFonts w:asciiTheme="minorHAnsi" w:hAnsiTheme="minorHAnsi" w:cstheme="minorHAnsi"/>
          <w:sz w:val="20"/>
          <w:szCs w:val="20"/>
        </w:rPr>
        <w:t>los contra</w:t>
      </w:r>
      <w:proofErr w:type="gramEnd"/>
      <w:r w:rsidRPr="00D56587">
        <w:rPr>
          <w:rFonts w:asciiTheme="minorHAnsi" w:hAnsiTheme="minorHAnsi" w:cstheme="minorHAnsi"/>
          <w:sz w:val="20"/>
          <w:szCs w:val="20"/>
        </w:rPr>
        <w:t xml:space="preserve"> marcos de</w:t>
      </w:r>
      <w:r w:rsidRPr="00D56587">
        <w:rPr>
          <w:rFonts w:asciiTheme="minorHAnsi" w:hAnsiTheme="minorHAnsi" w:cstheme="minorHAnsi"/>
          <w:spacing w:val="1"/>
          <w:sz w:val="20"/>
          <w:szCs w:val="20"/>
        </w:rPr>
        <w:t xml:space="preserve"> </w:t>
      </w:r>
      <w:r w:rsidRPr="00D56587">
        <w:rPr>
          <w:rFonts w:asciiTheme="minorHAnsi" w:hAnsiTheme="minorHAnsi" w:cstheme="minorHAnsi"/>
          <w:spacing w:val="-1"/>
          <w:sz w:val="20"/>
          <w:szCs w:val="20"/>
        </w:rPr>
        <w:t>puertas</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y</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sz w:val="20"/>
          <w:szCs w:val="20"/>
        </w:rPr>
        <w:t>ventanas</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sz w:val="20"/>
          <w:szCs w:val="20"/>
        </w:rPr>
        <w:t>usará</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fije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proyecto.</w:t>
      </w:r>
    </w:p>
    <w:p w14:paraId="41B54C0B" w14:textId="77777777" w:rsidR="00051716" w:rsidRPr="00D56587" w:rsidRDefault="00051716" w:rsidP="00E265FD">
      <w:pPr>
        <w:pStyle w:val="Textoindependiente"/>
        <w:spacing w:before="2"/>
        <w:ind w:left="-737" w:right="-624"/>
        <w:jc w:val="both"/>
        <w:rPr>
          <w:rFonts w:asciiTheme="minorHAnsi" w:hAnsiTheme="minorHAnsi" w:cstheme="minorHAnsi"/>
          <w:sz w:val="20"/>
          <w:szCs w:val="20"/>
        </w:rPr>
      </w:pPr>
    </w:p>
    <w:p w14:paraId="536BDA97" w14:textId="77777777" w:rsidR="00086796" w:rsidRPr="00D56587" w:rsidRDefault="00051716" w:rsidP="00E265FD">
      <w:pPr>
        <w:pStyle w:val="Textoindependiente"/>
        <w:ind w:left="-737" w:right="-624"/>
        <w:jc w:val="both"/>
        <w:rPr>
          <w:rFonts w:asciiTheme="minorHAnsi" w:hAnsiTheme="minorHAnsi" w:cstheme="minorHAnsi"/>
          <w:sz w:val="20"/>
          <w:szCs w:val="20"/>
        </w:rPr>
      </w:pPr>
      <w:r w:rsidRPr="00D56587">
        <w:rPr>
          <w:rFonts w:asciiTheme="minorHAnsi" w:hAnsiTheme="minorHAnsi" w:cstheme="minorHAnsi"/>
          <w:sz w:val="20"/>
          <w:szCs w:val="20"/>
        </w:rPr>
        <w:lastRenderedPageBreak/>
        <w:t>El contratista garantizará el tiempo de duración y calidad del recubrimiento. 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trabajos que por mala ejecución o el empleo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los materiales básicos en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preparación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revestimientos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satisfagan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calidad</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especificada,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restitución,</w:t>
      </w:r>
      <w:r w:rsidRPr="00D56587">
        <w:rPr>
          <w:rFonts w:asciiTheme="minorHAnsi" w:hAnsiTheme="minorHAnsi" w:cstheme="minorHAnsi"/>
          <w:spacing w:val="45"/>
          <w:sz w:val="20"/>
          <w:szCs w:val="20"/>
        </w:rPr>
        <w:t xml:space="preserve"> </w:t>
      </w:r>
      <w:r w:rsidRPr="00D56587">
        <w:rPr>
          <w:rFonts w:asciiTheme="minorHAnsi" w:hAnsiTheme="minorHAnsi" w:cstheme="minorHAnsi"/>
          <w:sz w:val="20"/>
          <w:szCs w:val="20"/>
        </w:rPr>
        <w:t>mano</w:t>
      </w:r>
      <w:r w:rsidRPr="00D56587">
        <w:rPr>
          <w:rFonts w:asciiTheme="minorHAnsi" w:hAnsiTheme="minorHAnsi" w:cstheme="minorHAnsi"/>
          <w:spacing w:val="4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5"/>
          <w:sz w:val="20"/>
          <w:szCs w:val="20"/>
        </w:rPr>
        <w:t xml:space="preserve"> </w:t>
      </w:r>
      <w:r w:rsidRPr="00D56587">
        <w:rPr>
          <w:rFonts w:asciiTheme="minorHAnsi" w:hAnsiTheme="minorHAnsi" w:cstheme="minorHAnsi"/>
          <w:sz w:val="20"/>
          <w:szCs w:val="20"/>
        </w:rPr>
        <w:t>obra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resulten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serán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cargo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contratista.</w:t>
      </w:r>
    </w:p>
    <w:p w14:paraId="3705C642" w14:textId="77777777" w:rsidR="00E265FD" w:rsidRPr="00D56587" w:rsidRDefault="00E265FD" w:rsidP="00E265FD">
      <w:pPr>
        <w:pStyle w:val="Ttulo1"/>
        <w:numPr>
          <w:ilvl w:val="1"/>
          <w:numId w:val="34"/>
        </w:numPr>
        <w:tabs>
          <w:tab w:val="left" w:pos="1022"/>
        </w:tabs>
        <w:spacing w:before="185"/>
        <w:ind w:left="0" w:right="-624"/>
        <w:jc w:val="both"/>
        <w:rPr>
          <w:rFonts w:asciiTheme="minorHAnsi" w:hAnsiTheme="minorHAnsi" w:cstheme="minorHAnsi"/>
          <w:sz w:val="20"/>
          <w:szCs w:val="20"/>
        </w:rPr>
      </w:pPr>
      <w:r w:rsidRPr="00D56587">
        <w:rPr>
          <w:rFonts w:asciiTheme="minorHAnsi" w:hAnsiTheme="minorHAnsi" w:cstheme="minorHAnsi"/>
          <w:sz w:val="20"/>
          <w:szCs w:val="20"/>
        </w:rPr>
        <w:t>Aplanados</w:t>
      </w:r>
    </w:p>
    <w:p w14:paraId="73939A34" w14:textId="77777777" w:rsidR="00E265FD" w:rsidRPr="00D56587" w:rsidRDefault="00E265FD" w:rsidP="00E265FD">
      <w:pPr>
        <w:pStyle w:val="Textoindependiente"/>
        <w:spacing w:before="1"/>
        <w:ind w:right="-624"/>
        <w:jc w:val="both"/>
        <w:rPr>
          <w:rFonts w:asciiTheme="minorHAnsi" w:hAnsiTheme="minorHAnsi" w:cstheme="minorHAnsi"/>
          <w:sz w:val="20"/>
          <w:szCs w:val="20"/>
        </w:rPr>
      </w:pPr>
      <w:r w:rsidRPr="00D56587">
        <w:rPr>
          <w:rFonts w:asciiTheme="minorHAnsi" w:hAnsiTheme="minorHAnsi" w:cstheme="minorHAnsi"/>
          <w:sz w:val="20"/>
          <w:szCs w:val="20"/>
        </w:rPr>
        <w:t>Se entenderá este concepto como las operaciones llevadas a cabo por los medios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adecuados para colocar sobre los muros un acabado que servirá de base para</w:t>
      </w:r>
      <w:r w:rsidRPr="00D56587">
        <w:rPr>
          <w:rFonts w:asciiTheme="minorHAnsi" w:hAnsiTheme="minorHAnsi" w:cstheme="minorHAnsi"/>
          <w:spacing w:val="1"/>
          <w:sz w:val="20"/>
          <w:szCs w:val="20"/>
        </w:rPr>
        <w:t xml:space="preserve"> </w:t>
      </w:r>
      <w:r w:rsidRPr="00D56587">
        <w:rPr>
          <w:rFonts w:asciiTheme="minorHAnsi" w:hAnsiTheme="minorHAnsi" w:cstheme="minorHAnsi"/>
          <w:spacing w:val="-1"/>
          <w:sz w:val="20"/>
          <w:szCs w:val="20"/>
        </w:rPr>
        <w:t>recibir</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pintura,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recubrimientos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texturizados,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pétreos,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cerámicos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plásticos.</w:t>
      </w:r>
    </w:p>
    <w:p w14:paraId="008FC0FE" w14:textId="77777777" w:rsidR="00E265FD" w:rsidRPr="00D56587" w:rsidRDefault="00E265FD" w:rsidP="00E265FD">
      <w:pPr>
        <w:pStyle w:val="Textoindependiente"/>
        <w:spacing w:before="4"/>
        <w:ind w:right="-624"/>
        <w:jc w:val="both"/>
        <w:rPr>
          <w:rFonts w:asciiTheme="minorHAnsi" w:hAnsiTheme="minorHAnsi" w:cstheme="minorHAnsi"/>
          <w:sz w:val="20"/>
          <w:szCs w:val="20"/>
        </w:rPr>
      </w:pPr>
    </w:p>
    <w:p w14:paraId="25EB8CBE" w14:textId="77777777" w:rsidR="00E265FD" w:rsidRPr="00D56587" w:rsidRDefault="00E265FD" w:rsidP="00E265FD">
      <w:pPr>
        <w:pStyle w:val="Textoindependiente"/>
        <w:spacing w:before="1"/>
        <w:ind w:right="-624"/>
        <w:jc w:val="both"/>
        <w:rPr>
          <w:rFonts w:asciiTheme="minorHAnsi" w:hAnsiTheme="minorHAnsi" w:cstheme="minorHAnsi"/>
          <w:sz w:val="20"/>
          <w:szCs w:val="20"/>
        </w:rPr>
      </w:pPr>
      <w:r w:rsidRPr="00D56587">
        <w:rPr>
          <w:rFonts w:asciiTheme="minorHAnsi" w:hAnsiTheme="minorHAnsi" w:cstheme="minorHAnsi"/>
          <w:sz w:val="20"/>
          <w:szCs w:val="20"/>
        </w:rPr>
        <w:t>Cuando así lo señale el proyecto o la supervisión, el aplanado deberá hacerse 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impermeabilizante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integral.</w:t>
      </w:r>
    </w:p>
    <w:p w14:paraId="58831EE7" w14:textId="77777777" w:rsidR="00E265FD" w:rsidRPr="00D56587" w:rsidRDefault="00E265FD" w:rsidP="00E265FD">
      <w:pPr>
        <w:pStyle w:val="Textoindependiente"/>
        <w:spacing w:before="1"/>
        <w:ind w:right="-624"/>
        <w:jc w:val="both"/>
        <w:rPr>
          <w:rFonts w:asciiTheme="minorHAnsi" w:hAnsiTheme="minorHAnsi" w:cstheme="minorHAnsi"/>
          <w:sz w:val="20"/>
          <w:szCs w:val="20"/>
        </w:rPr>
      </w:pPr>
      <w:r w:rsidRPr="00D56587">
        <w:rPr>
          <w:rFonts w:asciiTheme="minorHAnsi" w:hAnsiTheme="minorHAnsi" w:cstheme="minorHAnsi"/>
          <w:sz w:val="20"/>
          <w:szCs w:val="20"/>
        </w:rPr>
        <w:t>Las superficies por aplanar deberán estar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exentas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polvo,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grasas, clavos,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alambres o cualquier material que impida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adecuada adherencia entre el muro y</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aplanado.</w:t>
      </w:r>
    </w:p>
    <w:p w14:paraId="39456D01" w14:textId="77777777" w:rsidR="00E265FD" w:rsidRPr="00D56587" w:rsidRDefault="00E265FD" w:rsidP="00E265FD">
      <w:pPr>
        <w:pStyle w:val="Textoindependiente"/>
        <w:spacing w:before="4"/>
        <w:ind w:right="-624"/>
        <w:jc w:val="both"/>
        <w:rPr>
          <w:rFonts w:asciiTheme="minorHAnsi" w:hAnsiTheme="minorHAnsi" w:cstheme="minorHAnsi"/>
          <w:sz w:val="20"/>
          <w:szCs w:val="20"/>
        </w:rPr>
      </w:pPr>
    </w:p>
    <w:p w14:paraId="3773A2DE" w14:textId="77777777" w:rsidR="00E265FD" w:rsidRPr="00D56587" w:rsidRDefault="00E265FD" w:rsidP="00E265FD">
      <w:pPr>
        <w:pStyle w:val="Textoindependiente"/>
        <w:spacing w:before="1"/>
        <w:ind w:right="-624"/>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aplanados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colocarán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regla,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maestras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nivel</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plomo,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separadas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distancia</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máxima</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uno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punto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ochenta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(1.80)</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m,</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hará</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recorrido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regla.</w:t>
      </w:r>
    </w:p>
    <w:p w14:paraId="6A3C00E1" w14:textId="77777777" w:rsidR="00E265FD" w:rsidRPr="00D56587" w:rsidRDefault="00E265FD" w:rsidP="00E265FD">
      <w:pPr>
        <w:pStyle w:val="Textoindependiente"/>
        <w:ind w:right="-624"/>
        <w:jc w:val="both"/>
        <w:rPr>
          <w:rFonts w:asciiTheme="minorHAnsi" w:hAnsiTheme="minorHAnsi" w:cstheme="minorHAnsi"/>
          <w:sz w:val="20"/>
          <w:szCs w:val="20"/>
        </w:rPr>
      </w:pPr>
      <w:r w:rsidRPr="00D56587">
        <w:rPr>
          <w:rFonts w:asciiTheme="minorHAnsi" w:hAnsiTheme="minorHAnsi" w:cstheme="minorHAnsi"/>
          <w:sz w:val="20"/>
          <w:szCs w:val="20"/>
        </w:rPr>
        <w:t>Todas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cada</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capas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colocarse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humedeciendo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superficies.</w:t>
      </w:r>
    </w:p>
    <w:p w14:paraId="1AFA969A" w14:textId="77777777" w:rsidR="00E265FD" w:rsidRPr="00D56587" w:rsidRDefault="00E265FD" w:rsidP="00E265FD">
      <w:pPr>
        <w:pStyle w:val="Textoindependiente"/>
        <w:ind w:right="-624"/>
        <w:jc w:val="both"/>
        <w:rPr>
          <w:rFonts w:asciiTheme="minorHAnsi" w:hAnsiTheme="minorHAnsi" w:cstheme="minorHAnsi"/>
          <w:sz w:val="20"/>
          <w:szCs w:val="20"/>
        </w:rPr>
      </w:pPr>
      <w:r w:rsidRPr="00D56587">
        <w:rPr>
          <w:rFonts w:asciiTheme="minorHAnsi" w:hAnsiTheme="minorHAnsi" w:cstheme="minorHAnsi"/>
          <w:spacing w:val="-1"/>
          <w:sz w:val="20"/>
          <w:szCs w:val="20"/>
        </w:rPr>
        <w:t>Se</w:t>
      </w:r>
      <w:r w:rsidRPr="00D56587">
        <w:rPr>
          <w:rFonts w:asciiTheme="minorHAnsi" w:hAnsiTheme="minorHAnsi" w:cstheme="minorHAnsi"/>
          <w:spacing w:val="-21"/>
          <w:sz w:val="20"/>
          <w:szCs w:val="20"/>
        </w:rPr>
        <w:t xml:space="preserve"> </w:t>
      </w:r>
      <w:r w:rsidRPr="00D56587">
        <w:rPr>
          <w:rFonts w:asciiTheme="minorHAnsi" w:hAnsiTheme="minorHAnsi" w:cstheme="minorHAnsi"/>
          <w:spacing w:val="-1"/>
          <w:sz w:val="20"/>
          <w:szCs w:val="20"/>
        </w:rPr>
        <w:t>revisará</w:t>
      </w:r>
      <w:r w:rsidRPr="00D56587">
        <w:rPr>
          <w:rFonts w:asciiTheme="minorHAnsi" w:hAnsiTheme="minorHAnsi" w:cstheme="minorHAnsi"/>
          <w:spacing w:val="-21"/>
          <w:sz w:val="20"/>
          <w:szCs w:val="20"/>
        </w:rPr>
        <w:t xml:space="preserve"> </w:t>
      </w:r>
      <w:r w:rsidRPr="00D56587">
        <w:rPr>
          <w:rFonts w:asciiTheme="minorHAnsi" w:hAnsiTheme="minorHAnsi" w:cstheme="minorHAnsi"/>
          <w:spacing w:val="-1"/>
          <w:sz w:val="20"/>
          <w:szCs w:val="20"/>
        </w:rPr>
        <w:t>que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instalaciones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piezas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herrería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vayan</w:t>
      </w:r>
      <w:r w:rsidRPr="00D56587">
        <w:rPr>
          <w:rFonts w:asciiTheme="minorHAnsi" w:hAnsiTheme="minorHAnsi" w:cstheme="minorHAnsi"/>
          <w:spacing w:val="71"/>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colocarse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ser</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emboquilladas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queden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terminadas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antes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aplanado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evitar</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resanes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éste.</w:t>
      </w:r>
    </w:p>
    <w:p w14:paraId="1A7043C6" w14:textId="77777777" w:rsidR="00E265FD" w:rsidRPr="00D56587" w:rsidRDefault="00E265FD" w:rsidP="00E265FD">
      <w:pPr>
        <w:pStyle w:val="Textoindependiente"/>
        <w:spacing w:before="3"/>
        <w:ind w:right="-624"/>
        <w:jc w:val="both"/>
        <w:rPr>
          <w:rFonts w:asciiTheme="minorHAnsi" w:hAnsiTheme="minorHAnsi" w:cstheme="minorHAnsi"/>
          <w:sz w:val="20"/>
          <w:szCs w:val="20"/>
        </w:rPr>
      </w:pPr>
    </w:p>
    <w:p w14:paraId="5FE4D4C0" w14:textId="77777777" w:rsidR="00E265FD" w:rsidRPr="00D56587" w:rsidRDefault="00E265FD" w:rsidP="00E265FD">
      <w:pPr>
        <w:pStyle w:val="Ttulo1"/>
        <w:numPr>
          <w:ilvl w:val="3"/>
          <w:numId w:val="34"/>
        </w:numPr>
        <w:tabs>
          <w:tab w:val="left" w:pos="1039"/>
        </w:tabs>
        <w:ind w:left="0" w:right="-624" w:hanging="727"/>
        <w:jc w:val="both"/>
        <w:rPr>
          <w:rFonts w:asciiTheme="minorHAnsi" w:hAnsiTheme="minorHAnsi" w:cstheme="minorHAnsi"/>
          <w:sz w:val="20"/>
          <w:szCs w:val="20"/>
        </w:rPr>
      </w:pPr>
      <w:r w:rsidRPr="00D56587">
        <w:rPr>
          <w:rFonts w:asciiTheme="minorHAnsi" w:hAnsiTheme="minorHAnsi" w:cstheme="minorHAnsi"/>
          <w:w w:val="95"/>
          <w:sz w:val="20"/>
          <w:szCs w:val="20"/>
        </w:rPr>
        <w:t>Aplanados</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con</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mortero</w:t>
      </w:r>
    </w:p>
    <w:p w14:paraId="68C2B113" w14:textId="77777777" w:rsidR="00E265FD" w:rsidRPr="00D56587" w:rsidRDefault="00E265FD" w:rsidP="00E265FD">
      <w:pPr>
        <w:pStyle w:val="Textoindependiente"/>
        <w:spacing w:before="1"/>
        <w:ind w:right="-624"/>
        <w:jc w:val="both"/>
        <w:rPr>
          <w:rFonts w:asciiTheme="minorHAnsi" w:hAnsiTheme="minorHAnsi" w:cstheme="minorHAnsi"/>
          <w:sz w:val="20"/>
          <w:szCs w:val="20"/>
        </w:rPr>
      </w:pPr>
      <w:r w:rsidRPr="00D56587">
        <w:rPr>
          <w:rFonts w:asciiTheme="minorHAnsi" w:hAnsiTheme="minorHAnsi" w:cstheme="minorHAnsi"/>
          <w:w w:val="106"/>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w w:val="98"/>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w w:val="101"/>
          <w:sz w:val="20"/>
          <w:szCs w:val="20"/>
        </w:rPr>
        <w:t>e</w:t>
      </w:r>
      <w:r w:rsidRPr="00D56587">
        <w:rPr>
          <w:rFonts w:asciiTheme="minorHAnsi" w:hAnsiTheme="minorHAnsi" w:cstheme="minorHAnsi"/>
          <w:spacing w:val="-1"/>
          <w:w w:val="79"/>
          <w:sz w:val="20"/>
          <w:szCs w:val="20"/>
        </w:rPr>
        <w:t>j</w:t>
      </w:r>
      <w:r w:rsidRPr="00D56587">
        <w:rPr>
          <w:rFonts w:asciiTheme="minorHAnsi" w:hAnsiTheme="minorHAnsi" w:cstheme="minorHAnsi"/>
          <w:spacing w:val="-1"/>
          <w:w w:val="101"/>
          <w:sz w:val="20"/>
          <w:szCs w:val="20"/>
        </w:rPr>
        <w:t>e</w:t>
      </w:r>
      <w:r w:rsidRPr="00D56587">
        <w:rPr>
          <w:rFonts w:asciiTheme="minorHAnsi" w:hAnsiTheme="minorHAnsi" w:cstheme="minorHAnsi"/>
          <w:spacing w:val="1"/>
          <w:w w:val="108"/>
          <w:sz w:val="20"/>
          <w:szCs w:val="20"/>
        </w:rPr>
        <w:t>c</w:t>
      </w:r>
      <w:r w:rsidRPr="00D56587">
        <w:rPr>
          <w:rFonts w:asciiTheme="minorHAnsi" w:hAnsiTheme="minorHAnsi" w:cstheme="minorHAnsi"/>
          <w:w w:val="107"/>
          <w:sz w:val="20"/>
          <w:szCs w:val="20"/>
        </w:rPr>
        <w:t>u</w:t>
      </w:r>
      <w:r w:rsidRPr="00D56587">
        <w:rPr>
          <w:rFonts w:asciiTheme="minorHAnsi" w:hAnsiTheme="minorHAnsi" w:cstheme="minorHAnsi"/>
          <w:spacing w:val="-2"/>
          <w:w w:val="107"/>
          <w:sz w:val="20"/>
          <w:szCs w:val="20"/>
        </w:rPr>
        <w:t>c</w:t>
      </w:r>
      <w:r w:rsidRPr="00D56587">
        <w:rPr>
          <w:rFonts w:asciiTheme="minorHAnsi" w:hAnsiTheme="minorHAnsi" w:cstheme="minorHAnsi"/>
          <w:w w:val="101"/>
          <w:sz w:val="20"/>
          <w:szCs w:val="20"/>
        </w:rPr>
        <w:t>ió</w:t>
      </w:r>
      <w:r w:rsidRPr="00D56587">
        <w:rPr>
          <w:rFonts w:asciiTheme="minorHAnsi" w:hAnsiTheme="minorHAnsi" w:cstheme="minorHAnsi"/>
          <w:w w:val="106"/>
          <w:sz w:val="20"/>
          <w:szCs w:val="20"/>
        </w:rPr>
        <w:t>n</w:t>
      </w:r>
      <w:r w:rsidRPr="00D56587">
        <w:rPr>
          <w:rFonts w:asciiTheme="minorHAnsi" w:hAnsiTheme="minorHAnsi" w:cstheme="minorHAnsi"/>
          <w:spacing w:val="-22"/>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w w:val="98"/>
          <w:sz w:val="20"/>
          <w:szCs w:val="20"/>
        </w:rPr>
        <w:t>a</w:t>
      </w:r>
      <w:r w:rsidRPr="00D56587">
        <w:rPr>
          <w:rFonts w:asciiTheme="minorHAnsi" w:hAnsiTheme="minorHAnsi" w:cstheme="minorHAnsi"/>
          <w:w w:val="105"/>
          <w:sz w:val="20"/>
          <w:szCs w:val="20"/>
        </w:rPr>
        <w:t>pl</w:t>
      </w:r>
      <w:r w:rsidRPr="00D56587">
        <w:rPr>
          <w:rFonts w:asciiTheme="minorHAnsi" w:hAnsiTheme="minorHAnsi" w:cstheme="minorHAnsi"/>
          <w:w w:val="102"/>
          <w:sz w:val="20"/>
          <w:szCs w:val="20"/>
        </w:rPr>
        <w:t>an</w:t>
      </w:r>
      <w:r w:rsidRPr="00D56587">
        <w:rPr>
          <w:rFonts w:asciiTheme="minorHAnsi" w:hAnsiTheme="minorHAnsi" w:cstheme="minorHAnsi"/>
          <w:w w:val="103"/>
          <w:sz w:val="20"/>
          <w:szCs w:val="20"/>
        </w:rPr>
        <w:t>ado</w:t>
      </w:r>
      <w:r w:rsidRPr="00D56587">
        <w:rPr>
          <w:rFonts w:asciiTheme="minorHAnsi" w:hAnsiTheme="minorHAnsi" w:cstheme="minorHAnsi"/>
          <w:w w:val="93"/>
          <w:sz w:val="20"/>
          <w:szCs w:val="20"/>
        </w:rPr>
        <w:t>s</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w w:val="103"/>
          <w:sz w:val="20"/>
          <w:szCs w:val="20"/>
        </w:rPr>
        <w:t>o</w:t>
      </w:r>
      <w:r w:rsidRPr="00D56587">
        <w:rPr>
          <w:rFonts w:asciiTheme="minorHAnsi" w:hAnsiTheme="minorHAnsi" w:cstheme="minorHAnsi"/>
          <w:w w:val="106"/>
          <w:sz w:val="20"/>
          <w:szCs w:val="20"/>
        </w:rPr>
        <w:t>n</w:t>
      </w:r>
      <w:r w:rsidRPr="00D56587">
        <w:rPr>
          <w:rFonts w:asciiTheme="minorHAnsi" w:hAnsiTheme="minorHAnsi" w:cstheme="minorHAnsi"/>
          <w:spacing w:val="-22"/>
          <w:sz w:val="20"/>
          <w:szCs w:val="20"/>
        </w:rPr>
        <w:t xml:space="preserve"> </w:t>
      </w:r>
      <w:r w:rsidRPr="00D56587">
        <w:rPr>
          <w:rFonts w:asciiTheme="minorHAnsi" w:hAnsiTheme="minorHAnsi" w:cstheme="minorHAnsi"/>
          <w:w w:val="104"/>
          <w:sz w:val="20"/>
          <w:szCs w:val="20"/>
        </w:rPr>
        <w:t>mo</w:t>
      </w:r>
      <w:r w:rsidRPr="00D56587">
        <w:rPr>
          <w:rFonts w:asciiTheme="minorHAnsi" w:hAnsiTheme="minorHAnsi" w:cstheme="minorHAnsi"/>
          <w:spacing w:val="-3"/>
          <w:w w:val="104"/>
          <w:sz w:val="20"/>
          <w:szCs w:val="20"/>
        </w:rPr>
        <w:t>r</w:t>
      </w:r>
      <w:r w:rsidRPr="00D56587">
        <w:rPr>
          <w:rFonts w:asciiTheme="minorHAnsi" w:hAnsiTheme="minorHAnsi" w:cstheme="minorHAnsi"/>
          <w:w w:val="103"/>
          <w:sz w:val="20"/>
          <w:szCs w:val="20"/>
        </w:rPr>
        <w:t>t</w:t>
      </w:r>
      <w:r w:rsidRPr="00D56587">
        <w:rPr>
          <w:rFonts w:asciiTheme="minorHAnsi" w:hAnsiTheme="minorHAnsi" w:cstheme="minorHAnsi"/>
          <w:spacing w:val="-1"/>
          <w:w w:val="101"/>
          <w:sz w:val="20"/>
          <w:szCs w:val="20"/>
        </w:rPr>
        <w:t>e</w:t>
      </w:r>
      <w:r w:rsidRPr="00D56587">
        <w:rPr>
          <w:rFonts w:asciiTheme="minorHAnsi" w:hAnsiTheme="minorHAnsi" w:cstheme="minorHAnsi"/>
          <w:w w:val="99"/>
          <w:sz w:val="20"/>
          <w:szCs w:val="20"/>
        </w:rPr>
        <w:t>ro</w:t>
      </w:r>
      <w:r w:rsidRPr="00D56587">
        <w:rPr>
          <w:rFonts w:asciiTheme="minorHAnsi" w:hAnsiTheme="minorHAnsi" w:cstheme="minorHAnsi"/>
          <w:spacing w:val="-22"/>
          <w:sz w:val="20"/>
          <w:szCs w:val="20"/>
        </w:rPr>
        <w:t xml:space="preserve"> </w:t>
      </w:r>
      <w:r w:rsidRPr="00D56587">
        <w:rPr>
          <w:rFonts w:asciiTheme="minorHAnsi" w:hAnsiTheme="minorHAnsi" w:cstheme="minorHAnsi"/>
          <w:w w:val="97"/>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w w:val="106"/>
          <w:sz w:val="20"/>
          <w:szCs w:val="20"/>
        </w:rPr>
        <w:t>ob</w:t>
      </w:r>
      <w:r w:rsidRPr="00D56587">
        <w:rPr>
          <w:rFonts w:asciiTheme="minorHAnsi" w:hAnsiTheme="minorHAnsi" w:cstheme="minorHAnsi"/>
          <w:w w:val="96"/>
          <w:sz w:val="20"/>
          <w:szCs w:val="20"/>
        </w:rPr>
        <w:t>se</w:t>
      </w:r>
      <w:r w:rsidRPr="00D56587">
        <w:rPr>
          <w:rFonts w:asciiTheme="minorHAnsi" w:hAnsiTheme="minorHAnsi" w:cstheme="minorHAnsi"/>
          <w:spacing w:val="-1"/>
          <w:w w:val="96"/>
          <w:sz w:val="20"/>
          <w:szCs w:val="20"/>
        </w:rPr>
        <w:t>r</w:t>
      </w:r>
      <w:r w:rsidRPr="00D56587">
        <w:rPr>
          <w:rFonts w:asciiTheme="minorHAnsi" w:hAnsiTheme="minorHAnsi" w:cstheme="minorHAnsi"/>
          <w:w w:val="94"/>
          <w:sz w:val="20"/>
          <w:szCs w:val="20"/>
        </w:rPr>
        <w:t>va</w:t>
      </w:r>
      <w:r w:rsidRPr="00D56587">
        <w:rPr>
          <w:rFonts w:asciiTheme="minorHAnsi" w:hAnsiTheme="minorHAnsi" w:cstheme="minorHAnsi"/>
          <w:spacing w:val="-1"/>
          <w:w w:val="94"/>
          <w:sz w:val="20"/>
          <w:szCs w:val="20"/>
        </w:rPr>
        <w:t>r</w:t>
      </w:r>
      <w:r w:rsidRPr="00D56587">
        <w:rPr>
          <w:rFonts w:asciiTheme="minorHAnsi" w:hAnsiTheme="minorHAnsi" w:cstheme="minorHAnsi"/>
          <w:w w:val="98"/>
          <w:sz w:val="20"/>
          <w:szCs w:val="20"/>
        </w:rPr>
        <w:t>á</w:t>
      </w:r>
      <w:r w:rsidRPr="00D56587">
        <w:rPr>
          <w:rFonts w:asciiTheme="minorHAnsi" w:hAnsiTheme="minorHAnsi" w:cstheme="minorHAnsi"/>
          <w:spacing w:val="-22"/>
          <w:sz w:val="20"/>
          <w:szCs w:val="20"/>
        </w:rPr>
        <w:t xml:space="preserve"> </w:t>
      </w:r>
      <w:r w:rsidRPr="00D56587">
        <w:rPr>
          <w:rFonts w:asciiTheme="minorHAnsi" w:hAnsiTheme="minorHAnsi" w:cstheme="minorHAnsi"/>
          <w:w w:val="101"/>
          <w:sz w:val="20"/>
          <w:szCs w:val="20"/>
        </w:rPr>
        <w:t>lo</w:t>
      </w:r>
      <w:r w:rsidRPr="00D56587">
        <w:rPr>
          <w:rFonts w:asciiTheme="minorHAnsi" w:hAnsiTheme="minorHAnsi" w:cstheme="minorHAnsi"/>
          <w:spacing w:val="-18"/>
          <w:sz w:val="20"/>
          <w:szCs w:val="20"/>
        </w:rPr>
        <w:t xml:space="preserve"> </w:t>
      </w:r>
      <w:r w:rsidRPr="00D56587">
        <w:rPr>
          <w:rFonts w:asciiTheme="minorHAnsi" w:hAnsiTheme="minorHAnsi" w:cstheme="minorHAnsi"/>
          <w:w w:val="95"/>
          <w:sz w:val="20"/>
          <w:szCs w:val="20"/>
        </w:rPr>
        <w:t>s</w:t>
      </w:r>
      <w:r w:rsidRPr="00D56587">
        <w:rPr>
          <w:rFonts w:asciiTheme="minorHAnsi" w:hAnsiTheme="minorHAnsi" w:cstheme="minorHAnsi"/>
          <w:spacing w:val="2"/>
          <w:w w:val="95"/>
          <w:sz w:val="20"/>
          <w:szCs w:val="20"/>
        </w:rPr>
        <w:t>i</w:t>
      </w:r>
      <w:r w:rsidRPr="00D56587">
        <w:rPr>
          <w:rFonts w:asciiTheme="minorHAnsi" w:hAnsiTheme="minorHAnsi" w:cstheme="minorHAnsi"/>
          <w:w w:val="110"/>
          <w:sz w:val="20"/>
          <w:szCs w:val="20"/>
        </w:rPr>
        <w:t>g</w:t>
      </w:r>
      <w:r w:rsidRPr="00D56587">
        <w:rPr>
          <w:rFonts w:asciiTheme="minorHAnsi" w:hAnsiTheme="minorHAnsi" w:cstheme="minorHAnsi"/>
          <w:w w:val="102"/>
          <w:sz w:val="20"/>
          <w:szCs w:val="20"/>
        </w:rPr>
        <w:t>ui</w:t>
      </w:r>
      <w:r w:rsidRPr="00D56587">
        <w:rPr>
          <w:rFonts w:asciiTheme="minorHAnsi" w:hAnsiTheme="minorHAnsi" w:cstheme="minorHAnsi"/>
          <w:spacing w:val="-2"/>
          <w:w w:val="102"/>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w w:val="103"/>
          <w:sz w:val="20"/>
          <w:szCs w:val="20"/>
        </w:rPr>
        <w:t>t</w:t>
      </w:r>
      <w:r w:rsidRPr="00D56587">
        <w:rPr>
          <w:rFonts w:asciiTheme="minorHAnsi" w:hAnsiTheme="minorHAnsi" w:cstheme="minorHAnsi"/>
          <w:spacing w:val="-1"/>
          <w:w w:val="101"/>
          <w:sz w:val="20"/>
          <w:szCs w:val="20"/>
        </w:rPr>
        <w:t>e</w:t>
      </w:r>
      <w:r w:rsidRPr="00D56587">
        <w:rPr>
          <w:rFonts w:asciiTheme="minorHAnsi" w:hAnsiTheme="minorHAnsi" w:cstheme="minorHAnsi"/>
          <w:w w:val="46"/>
          <w:sz w:val="20"/>
          <w:szCs w:val="20"/>
        </w:rPr>
        <w:t>:</w:t>
      </w:r>
    </w:p>
    <w:p w14:paraId="10101240" w14:textId="77777777" w:rsidR="00E265FD" w:rsidRPr="00D56587" w:rsidRDefault="00E265FD" w:rsidP="00E265FD">
      <w:pPr>
        <w:pStyle w:val="Textoindependiente"/>
        <w:spacing w:before="3"/>
        <w:ind w:right="-624"/>
        <w:jc w:val="both"/>
        <w:rPr>
          <w:rFonts w:asciiTheme="minorHAnsi" w:hAnsiTheme="minorHAnsi" w:cstheme="minorHAnsi"/>
          <w:sz w:val="20"/>
          <w:szCs w:val="20"/>
        </w:rPr>
      </w:pPr>
    </w:p>
    <w:p w14:paraId="5398EDC0" w14:textId="77777777" w:rsidR="00E265FD" w:rsidRPr="00D56587" w:rsidRDefault="00E265FD" w:rsidP="00E265FD">
      <w:pPr>
        <w:pStyle w:val="Prrafodelista"/>
        <w:widowControl w:val="0"/>
        <w:numPr>
          <w:ilvl w:val="0"/>
          <w:numId w:val="33"/>
        </w:numPr>
        <w:tabs>
          <w:tab w:val="left" w:pos="1022"/>
        </w:tabs>
        <w:autoSpaceDE w:val="0"/>
        <w:autoSpaceDN w:val="0"/>
        <w:ind w:left="0" w:right="-624"/>
        <w:contextualSpacing w:val="0"/>
        <w:jc w:val="both"/>
        <w:rPr>
          <w:rFonts w:cstheme="minorHAnsi"/>
          <w:sz w:val="20"/>
          <w:szCs w:val="20"/>
        </w:rPr>
      </w:pPr>
      <w:r w:rsidRPr="00D56587">
        <w:rPr>
          <w:rFonts w:cstheme="minorHAnsi"/>
          <w:sz w:val="20"/>
          <w:szCs w:val="20"/>
        </w:rPr>
        <w:t>Cuando el aplanado se vaya a colocar sobre muros de mampostería de</w:t>
      </w:r>
      <w:r w:rsidRPr="00D56587">
        <w:rPr>
          <w:rFonts w:cstheme="minorHAnsi"/>
          <w:spacing w:val="1"/>
          <w:sz w:val="20"/>
          <w:szCs w:val="20"/>
        </w:rPr>
        <w:t xml:space="preserve"> </w:t>
      </w:r>
      <w:r w:rsidRPr="00D56587">
        <w:rPr>
          <w:rFonts w:cstheme="minorHAnsi"/>
          <w:sz w:val="20"/>
          <w:szCs w:val="20"/>
        </w:rPr>
        <w:t>tabique</w:t>
      </w:r>
      <w:r w:rsidRPr="00D56587">
        <w:rPr>
          <w:rFonts w:cstheme="minorHAnsi"/>
          <w:spacing w:val="1"/>
          <w:sz w:val="20"/>
          <w:szCs w:val="20"/>
        </w:rPr>
        <w:t xml:space="preserve"> </w:t>
      </w:r>
      <w:r w:rsidRPr="00D56587">
        <w:rPr>
          <w:rFonts w:cstheme="minorHAnsi"/>
          <w:sz w:val="20"/>
          <w:szCs w:val="20"/>
        </w:rPr>
        <w:t>o</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bloques</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concreto,</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superficie</w:t>
      </w:r>
      <w:r w:rsidRPr="00D56587">
        <w:rPr>
          <w:rFonts w:cstheme="minorHAnsi"/>
          <w:spacing w:val="1"/>
          <w:sz w:val="20"/>
          <w:szCs w:val="20"/>
        </w:rPr>
        <w:t xml:space="preserve"> </w:t>
      </w:r>
      <w:r w:rsidRPr="00D56587">
        <w:rPr>
          <w:rFonts w:cstheme="minorHAnsi"/>
          <w:sz w:val="20"/>
          <w:szCs w:val="20"/>
        </w:rPr>
        <w:t>deberá</w:t>
      </w:r>
      <w:r w:rsidRPr="00D56587">
        <w:rPr>
          <w:rFonts w:cstheme="minorHAnsi"/>
          <w:spacing w:val="1"/>
          <w:sz w:val="20"/>
          <w:szCs w:val="20"/>
        </w:rPr>
        <w:t xml:space="preserve"> </w:t>
      </w:r>
      <w:r w:rsidRPr="00D56587">
        <w:rPr>
          <w:rFonts w:cstheme="minorHAnsi"/>
          <w:sz w:val="20"/>
          <w:szCs w:val="20"/>
        </w:rPr>
        <w:t>humedecerse</w:t>
      </w:r>
      <w:r w:rsidRPr="00D56587">
        <w:rPr>
          <w:rFonts w:cstheme="minorHAnsi"/>
          <w:spacing w:val="-82"/>
          <w:sz w:val="20"/>
          <w:szCs w:val="20"/>
        </w:rPr>
        <w:t xml:space="preserve"> </w:t>
      </w:r>
      <w:r w:rsidRPr="00D56587">
        <w:rPr>
          <w:rFonts w:cstheme="minorHAnsi"/>
          <w:sz w:val="20"/>
          <w:szCs w:val="20"/>
        </w:rPr>
        <w:t>previamente</w:t>
      </w:r>
      <w:r w:rsidRPr="00D56587">
        <w:rPr>
          <w:rFonts w:cstheme="minorHAnsi"/>
          <w:spacing w:val="-22"/>
          <w:sz w:val="20"/>
          <w:szCs w:val="20"/>
        </w:rPr>
        <w:t xml:space="preserve"> </w:t>
      </w:r>
      <w:r w:rsidRPr="00D56587">
        <w:rPr>
          <w:rFonts w:cstheme="minorHAnsi"/>
          <w:sz w:val="20"/>
          <w:szCs w:val="20"/>
        </w:rPr>
        <w:t>a</w:t>
      </w:r>
      <w:r w:rsidRPr="00D56587">
        <w:rPr>
          <w:rFonts w:cstheme="minorHAnsi"/>
          <w:spacing w:val="-22"/>
          <w:sz w:val="20"/>
          <w:szCs w:val="20"/>
        </w:rPr>
        <w:t xml:space="preserve"> </w:t>
      </w:r>
      <w:r w:rsidRPr="00D56587">
        <w:rPr>
          <w:rFonts w:cstheme="minorHAnsi"/>
          <w:sz w:val="20"/>
          <w:szCs w:val="20"/>
        </w:rPr>
        <w:t>la</w:t>
      </w:r>
      <w:r w:rsidRPr="00D56587">
        <w:rPr>
          <w:rFonts w:cstheme="minorHAnsi"/>
          <w:spacing w:val="44"/>
          <w:sz w:val="20"/>
          <w:szCs w:val="20"/>
        </w:rPr>
        <w:t xml:space="preserve"> </w:t>
      </w:r>
      <w:r w:rsidRPr="00D56587">
        <w:rPr>
          <w:rFonts w:cstheme="minorHAnsi"/>
          <w:sz w:val="20"/>
          <w:szCs w:val="20"/>
        </w:rPr>
        <w:t>colocación</w:t>
      </w:r>
      <w:r w:rsidRPr="00D56587">
        <w:rPr>
          <w:rFonts w:cstheme="minorHAnsi"/>
          <w:spacing w:val="42"/>
          <w:sz w:val="20"/>
          <w:szCs w:val="20"/>
        </w:rPr>
        <w:t xml:space="preserve"> </w:t>
      </w:r>
      <w:r w:rsidRPr="00D56587">
        <w:rPr>
          <w:rFonts w:cstheme="minorHAnsi"/>
          <w:sz w:val="20"/>
          <w:szCs w:val="20"/>
        </w:rPr>
        <w:t>del</w:t>
      </w:r>
      <w:r w:rsidRPr="00D56587">
        <w:rPr>
          <w:rFonts w:cstheme="minorHAnsi"/>
          <w:spacing w:val="-21"/>
          <w:sz w:val="20"/>
          <w:szCs w:val="20"/>
        </w:rPr>
        <w:t xml:space="preserve"> </w:t>
      </w:r>
      <w:r w:rsidRPr="00D56587">
        <w:rPr>
          <w:rFonts w:cstheme="minorHAnsi"/>
          <w:sz w:val="20"/>
          <w:szCs w:val="20"/>
        </w:rPr>
        <w:t>aplanado.</w:t>
      </w:r>
    </w:p>
    <w:p w14:paraId="2CE5CA0C" w14:textId="77777777" w:rsidR="00E265FD" w:rsidRPr="00D56587" w:rsidRDefault="00E265FD" w:rsidP="00E265FD">
      <w:pPr>
        <w:pStyle w:val="Textoindependiente"/>
        <w:spacing w:before="2"/>
        <w:ind w:right="-624"/>
        <w:jc w:val="both"/>
        <w:rPr>
          <w:rFonts w:asciiTheme="minorHAnsi" w:hAnsiTheme="minorHAnsi" w:cstheme="minorHAnsi"/>
          <w:sz w:val="20"/>
          <w:szCs w:val="20"/>
        </w:rPr>
      </w:pPr>
    </w:p>
    <w:p w14:paraId="06850C66" w14:textId="77777777" w:rsidR="00E265FD" w:rsidRPr="00D56587" w:rsidRDefault="00E265FD" w:rsidP="00E265FD">
      <w:pPr>
        <w:pStyle w:val="Prrafodelista"/>
        <w:widowControl w:val="0"/>
        <w:numPr>
          <w:ilvl w:val="0"/>
          <w:numId w:val="33"/>
        </w:numPr>
        <w:tabs>
          <w:tab w:val="left" w:pos="1022"/>
        </w:tabs>
        <w:autoSpaceDE w:val="0"/>
        <w:autoSpaceDN w:val="0"/>
        <w:ind w:left="0" w:right="-624"/>
        <w:contextualSpacing w:val="0"/>
        <w:jc w:val="both"/>
        <w:rPr>
          <w:rFonts w:cstheme="minorHAnsi"/>
          <w:sz w:val="20"/>
          <w:szCs w:val="20"/>
        </w:rPr>
      </w:pPr>
      <w:r w:rsidRPr="00D56587">
        <w:rPr>
          <w:rFonts w:cstheme="minorHAnsi"/>
          <w:sz w:val="20"/>
          <w:szCs w:val="20"/>
        </w:rPr>
        <w:t>Cuando el aplanado se vaya a colocar sobre muros de concreto hidráulico, la</w:t>
      </w:r>
      <w:r w:rsidRPr="00D56587">
        <w:rPr>
          <w:rFonts w:cstheme="minorHAnsi"/>
          <w:spacing w:val="-82"/>
          <w:sz w:val="20"/>
          <w:szCs w:val="20"/>
        </w:rPr>
        <w:t xml:space="preserve"> </w:t>
      </w:r>
      <w:r w:rsidRPr="00D56587">
        <w:rPr>
          <w:rFonts w:cstheme="minorHAnsi"/>
          <w:sz w:val="20"/>
          <w:szCs w:val="20"/>
        </w:rPr>
        <w:t>superficie</w:t>
      </w:r>
      <w:r w:rsidRPr="00D56587">
        <w:rPr>
          <w:rFonts w:cstheme="minorHAnsi"/>
          <w:spacing w:val="1"/>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picará</w:t>
      </w:r>
      <w:r w:rsidRPr="00D56587">
        <w:rPr>
          <w:rFonts w:cstheme="minorHAnsi"/>
          <w:spacing w:val="1"/>
          <w:sz w:val="20"/>
          <w:szCs w:val="20"/>
        </w:rPr>
        <w:t xml:space="preserve"> </w:t>
      </w:r>
      <w:r w:rsidRPr="00D56587">
        <w:rPr>
          <w:rFonts w:cstheme="minorHAnsi"/>
          <w:sz w:val="20"/>
          <w:szCs w:val="20"/>
        </w:rPr>
        <w:t>con</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r w:rsidRPr="00D56587">
        <w:rPr>
          <w:rFonts w:cstheme="minorHAnsi"/>
          <w:sz w:val="20"/>
          <w:szCs w:val="20"/>
        </w:rPr>
        <w:t>herramienta</w:t>
      </w:r>
      <w:r w:rsidRPr="00D56587">
        <w:rPr>
          <w:rFonts w:cstheme="minorHAnsi"/>
          <w:spacing w:val="1"/>
          <w:sz w:val="20"/>
          <w:szCs w:val="20"/>
        </w:rPr>
        <w:t xml:space="preserve"> </w:t>
      </w:r>
      <w:r w:rsidRPr="00D56587">
        <w:rPr>
          <w:rFonts w:cstheme="minorHAnsi"/>
          <w:sz w:val="20"/>
          <w:szCs w:val="20"/>
        </w:rPr>
        <w:t>apropiada</w:t>
      </w:r>
      <w:r w:rsidRPr="00D56587">
        <w:rPr>
          <w:rFonts w:cstheme="minorHAnsi"/>
          <w:spacing w:val="1"/>
          <w:sz w:val="20"/>
          <w:szCs w:val="20"/>
        </w:rPr>
        <w:t xml:space="preserve"> </w:t>
      </w:r>
      <w:r w:rsidRPr="00D56587">
        <w:rPr>
          <w:rFonts w:cstheme="minorHAnsi"/>
          <w:sz w:val="20"/>
          <w:szCs w:val="20"/>
        </w:rPr>
        <w:t>para</w:t>
      </w:r>
      <w:r w:rsidRPr="00D56587">
        <w:rPr>
          <w:rFonts w:cstheme="minorHAnsi"/>
          <w:spacing w:val="84"/>
          <w:sz w:val="20"/>
          <w:szCs w:val="20"/>
        </w:rPr>
        <w:t xml:space="preserve"> </w:t>
      </w:r>
      <w:r w:rsidRPr="00D56587">
        <w:rPr>
          <w:rFonts w:cstheme="minorHAnsi"/>
          <w:sz w:val="20"/>
          <w:szCs w:val="20"/>
        </w:rPr>
        <w:t>lograr</w:t>
      </w:r>
      <w:r w:rsidRPr="00D56587">
        <w:rPr>
          <w:rFonts w:cstheme="minorHAnsi"/>
          <w:spacing w:val="85"/>
          <w:sz w:val="20"/>
          <w:szCs w:val="20"/>
        </w:rPr>
        <w:t xml:space="preserve"> </w:t>
      </w:r>
      <w:r w:rsidRPr="00D56587">
        <w:rPr>
          <w:rFonts w:cstheme="minorHAnsi"/>
          <w:sz w:val="20"/>
          <w:szCs w:val="20"/>
        </w:rPr>
        <w:t>una</w:t>
      </w:r>
      <w:r w:rsidRPr="00D56587">
        <w:rPr>
          <w:rFonts w:cstheme="minorHAnsi"/>
          <w:spacing w:val="1"/>
          <w:sz w:val="20"/>
          <w:szCs w:val="20"/>
        </w:rPr>
        <w:t xml:space="preserve"> </w:t>
      </w:r>
      <w:r w:rsidRPr="00D56587">
        <w:rPr>
          <w:rFonts w:cstheme="minorHAnsi"/>
          <w:sz w:val="20"/>
          <w:szCs w:val="20"/>
        </w:rPr>
        <w:t>adherencia adecuada y se humedecerá convenientemente, a menos que el</w:t>
      </w:r>
      <w:r w:rsidRPr="00D56587">
        <w:rPr>
          <w:rFonts w:cstheme="minorHAnsi"/>
          <w:spacing w:val="1"/>
          <w:sz w:val="20"/>
          <w:szCs w:val="20"/>
        </w:rPr>
        <w:t xml:space="preserve"> </w:t>
      </w:r>
      <w:r w:rsidRPr="00D56587">
        <w:rPr>
          <w:rFonts w:cstheme="minorHAnsi"/>
          <w:sz w:val="20"/>
          <w:szCs w:val="20"/>
        </w:rPr>
        <w:t>proyecto</w:t>
      </w:r>
      <w:r w:rsidRPr="00D56587">
        <w:rPr>
          <w:rFonts w:cstheme="minorHAnsi"/>
          <w:spacing w:val="-22"/>
          <w:sz w:val="20"/>
          <w:szCs w:val="20"/>
        </w:rPr>
        <w:t xml:space="preserve"> </w:t>
      </w:r>
      <w:r w:rsidRPr="00D56587">
        <w:rPr>
          <w:rFonts w:cstheme="minorHAnsi"/>
          <w:sz w:val="20"/>
          <w:szCs w:val="20"/>
        </w:rPr>
        <w:t>indique</w:t>
      </w:r>
      <w:r w:rsidRPr="00D56587">
        <w:rPr>
          <w:rFonts w:cstheme="minorHAnsi"/>
          <w:spacing w:val="-24"/>
          <w:sz w:val="20"/>
          <w:szCs w:val="20"/>
        </w:rPr>
        <w:t xml:space="preserve"> </w:t>
      </w:r>
      <w:r w:rsidRPr="00D56587">
        <w:rPr>
          <w:rFonts w:cstheme="minorHAnsi"/>
          <w:sz w:val="20"/>
          <w:szCs w:val="20"/>
        </w:rPr>
        <w:t>otra</w:t>
      </w:r>
      <w:r w:rsidRPr="00D56587">
        <w:rPr>
          <w:rFonts w:cstheme="minorHAnsi"/>
          <w:spacing w:val="-22"/>
          <w:sz w:val="20"/>
          <w:szCs w:val="20"/>
        </w:rPr>
        <w:t xml:space="preserve"> </w:t>
      </w:r>
      <w:r w:rsidRPr="00D56587">
        <w:rPr>
          <w:rFonts w:cstheme="minorHAnsi"/>
          <w:sz w:val="20"/>
          <w:szCs w:val="20"/>
        </w:rPr>
        <w:t>cosa.</w:t>
      </w:r>
    </w:p>
    <w:p w14:paraId="393956F5" w14:textId="77777777" w:rsidR="00E265FD" w:rsidRPr="00D56587" w:rsidRDefault="00E265FD" w:rsidP="00E265FD">
      <w:pPr>
        <w:pStyle w:val="Textoindependiente"/>
        <w:spacing w:before="6"/>
        <w:ind w:right="-624"/>
        <w:jc w:val="both"/>
        <w:rPr>
          <w:rFonts w:asciiTheme="minorHAnsi" w:hAnsiTheme="minorHAnsi" w:cstheme="minorHAnsi"/>
          <w:sz w:val="20"/>
          <w:szCs w:val="20"/>
        </w:rPr>
      </w:pPr>
    </w:p>
    <w:p w14:paraId="67C9CDCB" w14:textId="77777777" w:rsidR="00E265FD" w:rsidRPr="00D56587" w:rsidRDefault="00E265FD" w:rsidP="00E265FD">
      <w:pPr>
        <w:pStyle w:val="Prrafodelista"/>
        <w:widowControl w:val="0"/>
        <w:numPr>
          <w:ilvl w:val="0"/>
          <w:numId w:val="33"/>
        </w:numPr>
        <w:tabs>
          <w:tab w:val="left" w:pos="1022"/>
        </w:tabs>
        <w:autoSpaceDE w:val="0"/>
        <w:autoSpaceDN w:val="0"/>
        <w:ind w:left="0" w:right="-624"/>
        <w:contextualSpacing w:val="0"/>
        <w:jc w:val="both"/>
        <w:rPr>
          <w:rFonts w:cstheme="minorHAnsi"/>
          <w:sz w:val="20"/>
          <w:szCs w:val="20"/>
        </w:rPr>
      </w:pPr>
      <w:r w:rsidRPr="00D56587">
        <w:rPr>
          <w:rFonts w:cstheme="minorHAnsi"/>
          <w:sz w:val="20"/>
          <w:szCs w:val="20"/>
        </w:rPr>
        <w:t>A menos que el proyecto indique otra cosa, el mortero será</w:t>
      </w:r>
      <w:r w:rsidRPr="00D56587">
        <w:rPr>
          <w:rFonts w:cstheme="minorHAnsi"/>
          <w:spacing w:val="1"/>
          <w:sz w:val="20"/>
          <w:szCs w:val="20"/>
        </w:rPr>
        <w:t xml:space="preserve"> </w:t>
      </w:r>
      <w:r w:rsidRPr="00D56587">
        <w:rPr>
          <w:rFonts w:cstheme="minorHAnsi"/>
          <w:sz w:val="20"/>
          <w:szCs w:val="20"/>
        </w:rPr>
        <w:t>de cemento y</w:t>
      </w:r>
      <w:r w:rsidRPr="00D56587">
        <w:rPr>
          <w:rFonts w:cstheme="minorHAnsi"/>
          <w:spacing w:val="1"/>
          <w:sz w:val="20"/>
          <w:szCs w:val="20"/>
        </w:rPr>
        <w:t xml:space="preserve"> </w:t>
      </w:r>
      <w:r w:rsidRPr="00D56587">
        <w:rPr>
          <w:rFonts w:cstheme="minorHAnsi"/>
          <w:sz w:val="20"/>
          <w:szCs w:val="20"/>
        </w:rPr>
        <w:t>arena en proporción uno a cinco (1:5), con un contenido máximo de cal del</w:t>
      </w:r>
      <w:r w:rsidRPr="00D56587">
        <w:rPr>
          <w:rFonts w:cstheme="minorHAnsi"/>
          <w:spacing w:val="1"/>
          <w:sz w:val="20"/>
          <w:szCs w:val="20"/>
        </w:rPr>
        <w:t xml:space="preserve"> </w:t>
      </w:r>
      <w:r w:rsidRPr="00D56587">
        <w:rPr>
          <w:rFonts w:cstheme="minorHAnsi"/>
          <w:sz w:val="20"/>
          <w:szCs w:val="20"/>
        </w:rPr>
        <w:t>treinta por ciento (30%) del peso del cemento y un espesor total máximo de</w:t>
      </w:r>
      <w:r w:rsidRPr="00D56587">
        <w:rPr>
          <w:rFonts w:cstheme="minorHAnsi"/>
          <w:spacing w:val="-82"/>
          <w:sz w:val="20"/>
          <w:szCs w:val="20"/>
        </w:rPr>
        <w:t xml:space="preserve"> </w:t>
      </w:r>
      <w:r w:rsidRPr="00D56587">
        <w:rPr>
          <w:rFonts w:cstheme="minorHAnsi"/>
          <w:sz w:val="20"/>
          <w:szCs w:val="20"/>
        </w:rPr>
        <w:t>dos (2) cm. El mortero se colocará en dos (2) capas, la segunda se colocará</w:t>
      </w:r>
      <w:r w:rsidRPr="00D56587">
        <w:rPr>
          <w:rFonts w:cstheme="minorHAnsi"/>
          <w:spacing w:val="1"/>
          <w:sz w:val="20"/>
          <w:szCs w:val="20"/>
        </w:rPr>
        <w:t xml:space="preserve"> </w:t>
      </w:r>
      <w:r w:rsidRPr="00D56587">
        <w:rPr>
          <w:rFonts w:cstheme="minorHAnsi"/>
          <w:sz w:val="20"/>
          <w:szCs w:val="20"/>
        </w:rPr>
        <w:t>veinticuatro</w:t>
      </w:r>
      <w:r w:rsidRPr="00D56587">
        <w:rPr>
          <w:rFonts w:cstheme="minorHAnsi"/>
          <w:spacing w:val="-5"/>
          <w:sz w:val="20"/>
          <w:szCs w:val="20"/>
        </w:rPr>
        <w:t xml:space="preserve"> </w:t>
      </w:r>
      <w:r w:rsidRPr="00D56587">
        <w:rPr>
          <w:rFonts w:cstheme="minorHAnsi"/>
          <w:sz w:val="20"/>
          <w:szCs w:val="20"/>
        </w:rPr>
        <w:t>(24)</w:t>
      </w:r>
      <w:r w:rsidRPr="00D56587">
        <w:rPr>
          <w:rFonts w:cstheme="minorHAnsi"/>
          <w:spacing w:val="-4"/>
          <w:sz w:val="20"/>
          <w:szCs w:val="20"/>
        </w:rPr>
        <w:t xml:space="preserve"> </w:t>
      </w:r>
      <w:r w:rsidRPr="00D56587">
        <w:rPr>
          <w:rFonts w:cstheme="minorHAnsi"/>
          <w:sz w:val="20"/>
          <w:szCs w:val="20"/>
        </w:rPr>
        <w:t>horas</w:t>
      </w:r>
      <w:r w:rsidRPr="00D56587">
        <w:rPr>
          <w:rFonts w:cstheme="minorHAnsi"/>
          <w:spacing w:val="-1"/>
          <w:sz w:val="20"/>
          <w:szCs w:val="20"/>
        </w:rPr>
        <w:t xml:space="preserve"> </w:t>
      </w:r>
      <w:r w:rsidRPr="00D56587">
        <w:rPr>
          <w:rFonts w:cstheme="minorHAnsi"/>
          <w:sz w:val="20"/>
          <w:szCs w:val="20"/>
        </w:rPr>
        <w:t>después</w:t>
      </w:r>
      <w:r w:rsidRPr="00D56587">
        <w:rPr>
          <w:rFonts w:cstheme="minorHAnsi"/>
          <w:spacing w:val="-4"/>
          <w:sz w:val="20"/>
          <w:szCs w:val="20"/>
        </w:rPr>
        <w:t xml:space="preserve"> </w:t>
      </w:r>
      <w:r w:rsidRPr="00D56587">
        <w:rPr>
          <w:rFonts w:cstheme="minorHAnsi"/>
          <w:sz w:val="20"/>
          <w:szCs w:val="20"/>
        </w:rPr>
        <w:t>de</w:t>
      </w:r>
      <w:r w:rsidRPr="00D56587">
        <w:rPr>
          <w:rFonts w:cstheme="minorHAnsi"/>
          <w:spacing w:val="-5"/>
          <w:sz w:val="20"/>
          <w:szCs w:val="20"/>
        </w:rPr>
        <w:t xml:space="preserve"> </w:t>
      </w:r>
      <w:r w:rsidRPr="00D56587">
        <w:rPr>
          <w:rFonts w:cstheme="minorHAnsi"/>
          <w:sz w:val="20"/>
          <w:szCs w:val="20"/>
        </w:rPr>
        <w:t>la</w:t>
      </w:r>
      <w:r w:rsidRPr="00D56587">
        <w:rPr>
          <w:rFonts w:cstheme="minorHAnsi"/>
          <w:spacing w:val="-4"/>
          <w:sz w:val="20"/>
          <w:szCs w:val="20"/>
        </w:rPr>
        <w:t xml:space="preserve"> </w:t>
      </w:r>
      <w:r w:rsidRPr="00D56587">
        <w:rPr>
          <w:rFonts w:cstheme="minorHAnsi"/>
          <w:sz w:val="20"/>
          <w:szCs w:val="20"/>
        </w:rPr>
        <w:t>primera,</w:t>
      </w:r>
      <w:r w:rsidRPr="00D56587">
        <w:rPr>
          <w:rFonts w:cstheme="minorHAnsi"/>
          <w:spacing w:val="-6"/>
          <w:sz w:val="20"/>
          <w:szCs w:val="20"/>
        </w:rPr>
        <w:t xml:space="preserve"> </w:t>
      </w:r>
      <w:r w:rsidRPr="00D56587">
        <w:rPr>
          <w:rFonts w:cstheme="minorHAnsi"/>
          <w:sz w:val="20"/>
          <w:szCs w:val="20"/>
        </w:rPr>
        <w:t>humedeciendo</w:t>
      </w:r>
      <w:r w:rsidRPr="00D56587">
        <w:rPr>
          <w:rFonts w:cstheme="minorHAnsi"/>
          <w:spacing w:val="-3"/>
          <w:sz w:val="20"/>
          <w:szCs w:val="20"/>
        </w:rPr>
        <w:t xml:space="preserve"> </w:t>
      </w:r>
      <w:r w:rsidRPr="00D56587">
        <w:rPr>
          <w:rFonts w:cstheme="minorHAnsi"/>
          <w:sz w:val="20"/>
          <w:szCs w:val="20"/>
        </w:rPr>
        <w:t>previamente</w:t>
      </w:r>
      <w:r w:rsidRPr="00D56587">
        <w:rPr>
          <w:rFonts w:cstheme="minorHAnsi"/>
          <w:spacing w:val="-5"/>
          <w:sz w:val="20"/>
          <w:szCs w:val="20"/>
        </w:rPr>
        <w:t xml:space="preserve"> </w:t>
      </w:r>
      <w:r w:rsidRPr="00D56587">
        <w:rPr>
          <w:rFonts w:cstheme="minorHAnsi"/>
          <w:sz w:val="20"/>
          <w:szCs w:val="20"/>
        </w:rPr>
        <w:t>la</w:t>
      </w:r>
      <w:r w:rsidRPr="00D56587">
        <w:rPr>
          <w:rFonts w:cstheme="minorHAnsi"/>
          <w:spacing w:val="-82"/>
          <w:sz w:val="20"/>
          <w:szCs w:val="20"/>
        </w:rPr>
        <w:t xml:space="preserve"> </w:t>
      </w:r>
      <w:r w:rsidRPr="00D56587">
        <w:rPr>
          <w:rFonts w:cstheme="minorHAnsi"/>
          <w:sz w:val="20"/>
          <w:szCs w:val="20"/>
        </w:rPr>
        <w:t>superficie.</w:t>
      </w:r>
    </w:p>
    <w:p w14:paraId="43E8C7F4" w14:textId="77777777" w:rsidR="00E265FD" w:rsidRPr="00D56587" w:rsidRDefault="00E265FD" w:rsidP="00E265FD">
      <w:pPr>
        <w:pStyle w:val="Textoindependiente"/>
        <w:spacing w:before="6"/>
        <w:ind w:right="-624"/>
        <w:jc w:val="both"/>
        <w:rPr>
          <w:rFonts w:asciiTheme="minorHAnsi" w:hAnsiTheme="minorHAnsi" w:cstheme="minorHAnsi"/>
          <w:sz w:val="20"/>
          <w:szCs w:val="20"/>
        </w:rPr>
      </w:pPr>
    </w:p>
    <w:p w14:paraId="544BA1FF" w14:textId="77777777" w:rsidR="00E265FD" w:rsidRPr="00D56587" w:rsidRDefault="00E265FD" w:rsidP="00E265FD">
      <w:pPr>
        <w:pStyle w:val="Prrafodelista"/>
        <w:widowControl w:val="0"/>
        <w:numPr>
          <w:ilvl w:val="0"/>
          <w:numId w:val="33"/>
        </w:numPr>
        <w:tabs>
          <w:tab w:val="left" w:pos="1022"/>
        </w:tabs>
        <w:autoSpaceDE w:val="0"/>
        <w:autoSpaceDN w:val="0"/>
        <w:ind w:left="0" w:right="-624"/>
        <w:contextualSpacing w:val="0"/>
        <w:jc w:val="both"/>
        <w:rPr>
          <w:rFonts w:cstheme="minorHAnsi"/>
          <w:sz w:val="20"/>
          <w:szCs w:val="20"/>
        </w:rPr>
      </w:pPr>
      <w:r w:rsidRPr="00D56587">
        <w:rPr>
          <w:rFonts w:cstheme="minorHAnsi"/>
          <w:sz w:val="20"/>
          <w:szCs w:val="20"/>
        </w:rPr>
        <w:t>Cuando</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aplanado</w:t>
      </w:r>
      <w:r w:rsidRPr="00D56587">
        <w:rPr>
          <w:rFonts w:cstheme="minorHAnsi"/>
          <w:spacing w:val="1"/>
          <w:sz w:val="20"/>
          <w:szCs w:val="20"/>
        </w:rPr>
        <w:t xml:space="preserve"> </w:t>
      </w:r>
      <w:r w:rsidRPr="00D56587">
        <w:rPr>
          <w:rFonts w:cstheme="minorHAnsi"/>
          <w:sz w:val="20"/>
          <w:szCs w:val="20"/>
        </w:rPr>
        <w:t>sirva</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base</w:t>
      </w:r>
      <w:r w:rsidRPr="00D56587">
        <w:rPr>
          <w:rFonts w:cstheme="minorHAnsi"/>
          <w:spacing w:val="1"/>
          <w:sz w:val="20"/>
          <w:szCs w:val="20"/>
        </w:rPr>
        <w:t xml:space="preserve"> </w:t>
      </w:r>
      <w:r w:rsidRPr="00D56587">
        <w:rPr>
          <w:rFonts w:cstheme="minorHAnsi"/>
          <w:sz w:val="20"/>
          <w:szCs w:val="20"/>
        </w:rPr>
        <w:t>para</w:t>
      </w:r>
      <w:r w:rsidRPr="00D56587">
        <w:rPr>
          <w:rFonts w:cstheme="minorHAnsi"/>
          <w:spacing w:val="1"/>
          <w:sz w:val="20"/>
          <w:szCs w:val="20"/>
        </w:rPr>
        <w:t xml:space="preserve"> </w:t>
      </w:r>
      <w:r w:rsidRPr="00D56587">
        <w:rPr>
          <w:rFonts w:cstheme="minorHAnsi"/>
          <w:sz w:val="20"/>
          <w:szCs w:val="20"/>
        </w:rPr>
        <w:t>recibir</w:t>
      </w:r>
      <w:r w:rsidRPr="00D56587">
        <w:rPr>
          <w:rFonts w:cstheme="minorHAnsi"/>
          <w:spacing w:val="1"/>
          <w:sz w:val="20"/>
          <w:szCs w:val="20"/>
        </w:rPr>
        <w:t xml:space="preserve"> </w:t>
      </w:r>
      <w:r w:rsidRPr="00D56587">
        <w:rPr>
          <w:rFonts w:cstheme="minorHAnsi"/>
          <w:sz w:val="20"/>
          <w:szCs w:val="20"/>
        </w:rPr>
        <w:t>lambrines</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azulejo,</w:t>
      </w:r>
      <w:r w:rsidRPr="00D56587">
        <w:rPr>
          <w:rFonts w:cstheme="minorHAnsi"/>
          <w:spacing w:val="1"/>
          <w:sz w:val="20"/>
          <w:szCs w:val="20"/>
        </w:rPr>
        <w:t xml:space="preserve"> </w:t>
      </w:r>
      <w:r w:rsidRPr="00D56587">
        <w:rPr>
          <w:rFonts w:cstheme="minorHAnsi"/>
          <w:sz w:val="20"/>
          <w:szCs w:val="20"/>
        </w:rPr>
        <w:t>cerámicas</w:t>
      </w:r>
      <w:r w:rsidRPr="00D56587">
        <w:rPr>
          <w:rFonts w:cstheme="minorHAnsi"/>
          <w:spacing w:val="1"/>
          <w:sz w:val="20"/>
          <w:szCs w:val="20"/>
        </w:rPr>
        <w:t xml:space="preserve"> </w:t>
      </w:r>
      <w:r w:rsidRPr="00D56587">
        <w:rPr>
          <w:rFonts w:cstheme="minorHAnsi"/>
          <w:sz w:val="20"/>
          <w:szCs w:val="20"/>
        </w:rPr>
        <w:t>o</w:t>
      </w:r>
      <w:r w:rsidRPr="00D56587">
        <w:rPr>
          <w:rFonts w:cstheme="minorHAnsi"/>
          <w:spacing w:val="1"/>
          <w:sz w:val="20"/>
          <w:szCs w:val="20"/>
        </w:rPr>
        <w:t xml:space="preserve"> </w:t>
      </w:r>
      <w:r w:rsidRPr="00D56587">
        <w:rPr>
          <w:rFonts w:cstheme="minorHAnsi"/>
          <w:sz w:val="20"/>
          <w:szCs w:val="20"/>
        </w:rPr>
        <w:t>materiales</w:t>
      </w:r>
      <w:r w:rsidRPr="00D56587">
        <w:rPr>
          <w:rFonts w:cstheme="minorHAnsi"/>
          <w:spacing w:val="1"/>
          <w:sz w:val="20"/>
          <w:szCs w:val="20"/>
        </w:rPr>
        <w:t xml:space="preserve"> </w:t>
      </w:r>
      <w:r w:rsidRPr="00D56587">
        <w:rPr>
          <w:rFonts w:cstheme="minorHAnsi"/>
          <w:sz w:val="20"/>
          <w:szCs w:val="20"/>
        </w:rPr>
        <w:t>vitrificados,</w:t>
      </w:r>
      <w:r w:rsidRPr="00D56587">
        <w:rPr>
          <w:rFonts w:cstheme="minorHAnsi"/>
          <w:spacing w:val="1"/>
          <w:sz w:val="20"/>
          <w:szCs w:val="20"/>
        </w:rPr>
        <w:t xml:space="preserve"> </w:t>
      </w:r>
      <w:r w:rsidRPr="00D56587">
        <w:rPr>
          <w:rFonts w:cstheme="minorHAnsi"/>
          <w:sz w:val="20"/>
          <w:szCs w:val="20"/>
        </w:rPr>
        <w:t>materiales</w:t>
      </w:r>
      <w:r w:rsidRPr="00D56587">
        <w:rPr>
          <w:rFonts w:cstheme="minorHAnsi"/>
          <w:spacing w:val="1"/>
          <w:sz w:val="20"/>
          <w:szCs w:val="20"/>
        </w:rPr>
        <w:t xml:space="preserve"> </w:t>
      </w:r>
      <w:proofErr w:type="spellStart"/>
      <w:r w:rsidRPr="00D56587">
        <w:rPr>
          <w:rFonts w:cstheme="minorHAnsi"/>
          <w:sz w:val="20"/>
          <w:szCs w:val="20"/>
        </w:rPr>
        <w:t>epóxicos</w:t>
      </w:r>
      <w:proofErr w:type="spellEnd"/>
      <w:r w:rsidRPr="00D56587">
        <w:rPr>
          <w:rFonts w:cstheme="minorHAnsi"/>
          <w:spacing w:val="1"/>
          <w:sz w:val="20"/>
          <w:szCs w:val="20"/>
        </w:rPr>
        <w:t xml:space="preserve"> </w:t>
      </w:r>
      <w:r w:rsidRPr="00D56587">
        <w:rPr>
          <w:rFonts w:cstheme="minorHAnsi"/>
          <w:sz w:val="20"/>
          <w:szCs w:val="20"/>
        </w:rPr>
        <w:t>o</w:t>
      </w:r>
      <w:r w:rsidRPr="00D56587">
        <w:rPr>
          <w:rFonts w:cstheme="minorHAnsi"/>
          <w:spacing w:val="1"/>
          <w:sz w:val="20"/>
          <w:szCs w:val="20"/>
        </w:rPr>
        <w:t xml:space="preserve"> </w:t>
      </w:r>
      <w:r w:rsidRPr="00D56587">
        <w:rPr>
          <w:rFonts w:cstheme="minorHAnsi"/>
          <w:sz w:val="20"/>
          <w:szCs w:val="20"/>
        </w:rPr>
        <w:t>plásticos,</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acabado de la</w:t>
      </w:r>
      <w:r w:rsidRPr="00D56587">
        <w:rPr>
          <w:rFonts w:cstheme="minorHAnsi"/>
          <w:spacing w:val="1"/>
          <w:sz w:val="20"/>
          <w:szCs w:val="20"/>
        </w:rPr>
        <w:t xml:space="preserve"> </w:t>
      </w:r>
      <w:r w:rsidRPr="00D56587">
        <w:rPr>
          <w:rFonts w:cstheme="minorHAnsi"/>
          <w:sz w:val="20"/>
          <w:szCs w:val="20"/>
        </w:rPr>
        <w:t>superficie</w:t>
      </w:r>
      <w:r w:rsidRPr="00D56587">
        <w:rPr>
          <w:rFonts w:cstheme="minorHAnsi"/>
          <w:spacing w:val="1"/>
          <w:sz w:val="20"/>
          <w:szCs w:val="20"/>
        </w:rPr>
        <w:t xml:space="preserve"> </w:t>
      </w:r>
      <w:r w:rsidRPr="00D56587">
        <w:rPr>
          <w:rFonts w:cstheme="minorHAnsi"/>
          <w:sz w:val="20"/>
          <w:szCs w:val="20"/>
        </w:rPr>
        <w:t>del</w:t>
      </w:r>
      <w:r w:rsidRPr="00D56587">
        <w:rPr>
          <w:rFonts w:cstheme="minorHAnsi"/>
          <w:spacing w:val="1"/>
          <w:sz w:val="20"/>
          <w:szCs w:val="20"/>
        </w:rPr>
        <w:t xml:space="preserve"> </w:t>
      </w:r>
      <w:r w:rsidRPr="00D56587">
        <w:rPr>
          <w:rFonts w:cstheme="minorHAnsi"/>
          <w:sz w:val="20"/>
          <w:szCs w:val="20"/>
        </w:rPr>
        <w:t>aplanado será rugoso o repellado. Cuando se destine a recibir pintura, se acabará con llana a plomo, dejando una textura tersa y uniforme.</w:t>
      </w:r>
    </w:p>
    <w:p w14:paraId="3C1B82C4" w14:textId="7B284855" w:rsidR="00086796" w:rsidRPr="00D56587" w:rsidRDefault="00086796" w:rsidP="002E4125">
      <w:pPr>
        <w:pStyle w:val="Textoindependiente"/>
        <w:ind w:left="312" w:right="125"/>
        <w:jc w:val="both"/>
        <w:rPr>
          <w:rFonts w:asciiTheme="minorHAnsi" w:hAnsiTheme="minorHAnsi" w:cstheme="minorHAnsi"/>
          <w:sz w:val="20"/>
          <w:szCs w:val="20"/>
        </w:rPr>
        <w:sectPr w:rsidR="00086796" w:rsidRPr="00D56587" w:rsidSect="00B82EA1">
          <w:pgSz w:w="15840" w:h="12240" w:orient="landscape" w:code="1"/>
          <w:pgMar w:top="1701" w:right="1418" w:bottom="1701" w:left="1418" w:header="329" w:footer="794" w:gutter="0"/>
          <w:pgBorders w:offsetFrom="page">
            <w:top w:val="single" w:sz="2" w:space="24" w:color="auto"/>
            <w:left w:val="single" w:sz="2" w:space="24" w:color="auto"/>
            <w:bottom w:val="single" w:sz="2" w:space="24" w:color="auto"/>
            <w:right w:val="single" w:sz="2" w:space="24" w:color="auto"/>
          </w:pgBorders>
          <w:cols w:space="720"/>
        </w:sectPr>
      </w:pPr>
    </w:p>
    <w:p w14:paraId="5F78AC69" w14:textId="77777777" w:rsidR="00051716" w:rsidRPr="00D56587" w:rsidRDefault="00051716" w:rsidP="00A8516D">
      <w:pPr>
        <w:pStyle w:val="Prrafodelista"/>
        <w:widowControl w:val="0"/>
        <w:tabs>
          <w:tab w:val="left" w:pos="1022"/>
        </w:tabs>
        <w:autoSpaceDE w:val="0"/>
        <w:autoSpaceDN w:val="0"/>
        <w:ind w:left="-170" w:right="-624"/>
        <w:contextualSpacing w:val="0"/>
        <w:jc w:val="both"/>
        <w:rPr>
          <w:rFonts w:cstheme="minorHAnsi"/>
          <w:sz w:val="20"/>
          <w:szCs w:val="20"/>
        </w:rPr>
      </w:pPr>
    </w:p>
    <w:p w14:paraId="472D97CA" w14:textId="0EBC6B8A" w:rsidR="00086796" w:rsidRDefault="00086796" w:rsidP="00E265FD">
      <w:pPr>
        <w:pStyle w:val="Prrafodelista"/>
        <w:widowControl w:val="0"/>
        <w:tabs>
          <w:tab w:val="left" w:pos="1022"/>
        </w:tabs>
        <w:autoSpaceDE w:val="0"/>
        <w:autoSpaceDN w:val="0"/>
        <w:ind w:left="-170" w:right="-624"/>
        <w:contextualSpacing w:val="0"/>
        <w:jc w:val="both"/>
        <w:rPr>
          <w:rFonts w:cstheme="minorHAnsi"/>
          <w:sz w:val="20"/>
          <w:szCs w:val="20"/>
        </w:rPr>
      </w:pPr>
    </w:p>
    <w:p w14:paraId="6D76434E" w14:textId="6D00EDB0" w:rsidR="00A8516D" w:rsidRDefault="00A8516D" w:rsidP="00E265FD">
      <w:pPr>
        <w:pStyle w:val="Prrafodelista"/>
        <w:widowControl w:val="0"/>
        <w:tabs>
          <w:tab w:val="left" w:pos="1022"/>
        </w:tabs>
        <w:autoSpaceDE w:val="0"/>
        <w:autoSpaceDN w:val="0"/>
        <w:ind w:left="-170" w:right="-624"/>
        <w:contextualSpacing w:val="0"/>
        <w:jc w:val="both"/>
        <w:rPr>
          <w:rFonts w:cstheme="minorHAnsi"/>
          <w:sz w:val="20"/>
          <w:szCs w:val="20"/>
        </w:rPr>
      </w:pPr>
    </w:p>
    <w:p w14:paraId="57AB5792" w14:textId="77777777" w:rsidR="00A8516D" w:rsidRPr="00D56587" w:rsidRDefault="00A8516D" w:rsidP="00E265FD">
      <w:pPr>
        <w:pStyle w:val="Prrafodelista"/>
        <w:widowControl w:val="0"/>
        <w:tabs>
          <w:tab w:val="left" w:pos="1022"/>
        </w:tabs>
        <w:autoSpaceDE w:val="0"/>
        <w:autoSpaceDN w:val="0"/>
        <w:ind w:left="-170" w:right="-624"/>
        <w:contextualSpacing w:val="0"/>
        <w:jc w:val="both"/>
        <w:rPr>
          <w:rFonts w:cstheme="minorHAnsi"/>
          <w:sz w:val="20"/>
          <w:szCs w:val="20"/>
        </w:rPr>
      </w:pPr>
    </w:p>
    <w:p w14:paraId="13445E08" w14:textId="77777777" w:rsidR="00086796" w:rsidRPr="00D56587" w:rsidRDefault="00086796" w:rsidP="00E265FD">
      <w:pPr>
        <w:pStyle w:val="Prrafodelista"/>
        <w:widowControl w:val="0"/>
        <w:tabs>
          <w:tab w:val="left" w:pos="1022"/>
        </w:tabs>
        <w:autoSpaceDE w:val="0"/>
        <w:autoSpaceDN w:val="0"/>
        <w:ind w:left="-170" w:right="-624"/>
        <w:contextualSpacing w:val="0"/>
        <w:jc w:val="both"/>
        <w:rPr>
          <w:rFonts w:cstheme="minorHAnsi"/>
          <w:sz w:val="20"/>
          <w:szCs w:val="20"/>
        </w:rPr>
      </w:pPr>
    </w:p>
    <w:p w14:paraId="3B4BBE2E" w14:textId="77777777" w:rsidR="00086796" w:rsidRPr="00D56587" w:rsidRDefault="00086796" w:rsidP="00E265FD">
      <w:pPr>
        <w:pStyle w:val="Prrafodelista"/>
        <w:widowControl w:val="0"/>
        <w:tabs>
          <w:tab w:val="left" w:pos="1022"/>
        </w:tabs>
        <w:autoSpaceDE w:val="0"/>
        <w:autoSpaceDN w:val="0"/>
        <w:ind w:left="-170" w:right="-624"/>
        <w:contextualSpacing w:val="0"/>
        <w:jc w:val="both"/>
        <w:rPr>
          <w:rFonts w:cstheme="minorHAnsi"/>
          <w:sz w:val="20"/>
          <w:szCs w:val="20"/>
        </w:rPr>
      </w:pPr>
    </w:p>
    <w:p w14:paraId="19C1D819" w14:textId="77777777" w:rsidR="00086796" w:rsidRPr="00D56587" w:rsidRDefault="00086796" w:rsidP="00E265FD">
      <w:pPr>
        <w:pStyle w:val="Prrafodelista"/>
        <w:widowControl w:val="0"/>
        <w:tabs>
          <w:tab w:val="left" w:pos="1022"/>
        </w:tabs>
        <w:autoSpaceDE w:val="0"/>
        <w:autoSpaceDN w:val="0"/>
        <w:ind w:left="-170" w:right="-624"/>
        <w:contextualSpacing w:val="0"/>
        <w:jc w:val="both"/>
        <w:rPr>
          <w:rFonts w:cstheme="minorHAnsi"/>
          <w:sz w:val="20"/>
          <w:szCs w:val="20"/>
        </w:rPr>
      </w:pPr>
    </w:p>
    <w:p w14:paraId="337B2F0F" w14:textId="269A5FF8" w:rsidR="00051716" w:rsidRPr="00D56587" w:rsidRDefault="00051716" w:rsidP="00E265FD">
      <w:pPr>
        <w:pStyle w:val="Prrafodelista"/>
        <w:widowControl w:val="0"/>
        <w:numPr>
          <w:ilvl w:val="0"/>
          <w:numId w:val="33"/>
        </w:numPr>
        <w:tabs>
          <w:tab w:val="left" w:pos="1022"/>
        </w:tabs>
        <w:autoSpaceDE w:val="0"/>
        <w:autoSpaceDN w:val="0"/>
        <w:ind w:left="-170" w:right="-624"/>
        <w:contextualSpacing w:val="0"/>
        <w:jc w:val="both"/>
        <w:rPr>
          <w:rFonts w:cstheme="minorHAnsi"/>
          <w:sz w:val="20"/>
          <w:szCs w:val="20"/>
        </w:rPr>
      </w:pPr>
      <w:r w:rsidRPr="00D56587">
        <w:rPr>
          <w:rFonts w:cstheme="minorHAnsi"/>
          <w:sz w:val="20"/>
          <w:szCs w:val="20"/>
        </w:rPr>
        <w:t>Las aristas serán a plomo y a nivel, debiendo terminarse en canto boleado o</w:t>
      </w:r>
      <w:r w:rsidRPr="00D56587">
        <w:rPr>
          <w:rFonts w:cstheme="minorHAnsi"/>
          <w:spacing w:val="1"/>
          <w:sz w:val="20"/>
          <w:szCs w:val="20"/>
        </w:rPr>
        <w:t xml:space="preserve"> </w:t>
      </w:r>
      <w:r w:rsidRPr="00D56587">
        <w:rPr>
          <w:rFonts w:cstheme="minorHAnsi"/>
          <w:w w:val="105"/>
          <w:sz w:val="20"/>
          <w:szCs w:val="20"/>
        </w:rPr>
        <w:t>cuarto</w:t>
      </w:r>
      <w:r w:rsidRPr="00D56587">
        <w:rPr>
          <w:rFonts w:cstheme="minorHAnsi"/>
          <w:spacing w:val="-12"/>
          <w:w w:val="105"/>
          <w:sz w:val="20"/>
          <w:szCs w:val="20"/>
        </w:rPr>
        <w:t xml:space="preserve"> </w:t>
      </w:r>
      <w:r w:rsidRPr="00D56587">
        <w:rPr>
          <w:rFonts w:cstheme="minorHAnsi"/>
          <w:w w:val="105"/>
          <w:sz w:val="20"/>
          <w:szCs w:val="20"/>
        </w:rPr>
        <w:t>bocel.</w:t>
      </w:r>
      <w:r w:rsidRPr="00D56587">
        <w:rPr>
          <w:rFonts w:cstheme="minorHAnsi"/>
          <w:spacing w:val="-12"/>
          <w:w w:val="105"/>
          <w:sz w:val="20"/>
          <w:szCs w:val="20"/>
        </w:rPr>
        <w:t xml:space="preserve"> </w:t>
      </w:r>
      <w:r w:rsidRPr="00D56587">
        <w:rPr>
          <w:rFonts w:cstheme="minorHAnsi"/>
          <w:w w:val="105"/>
          <w:sz w:val="20"/>
          <w:szCs w:val="20"/>
        </w:rPr>
        <w:t>En</w:t>
      </w:r>
      <w:r w:rsidRPr="00D56587">
        <w:rPr>
          <w:rFonts w:cstheme="minorHAnsi"/>
          <w:spacing w:val="-12"/>
          <w:w w:val="105"/>
          <w:sz w:val="20"/>
          <w:szCs w:val="20"/>
        </w:rPr>
        <w:t xml:space="preserve"> </w:t>
      </w:r>
      <w:r w:rsidRPr="00D56587">
        <w:rPr>
          <w:rFonts w:cstheme="minorHAnsi"/>
          <w:w w:val="105"/>
          <w:sz w:val="20"/>
          <w:szCs w:val="20"/>
        </w:rPr>
        <w:t>los</w:t>
      </w:r>
      <w:r w:rsidRPr="00D56587">
        <w:rPr>
          <w:rFonts w:cstheme="minorHAnsi"/>
          <w:spacing w:val="-14"/>
          <w:w w:val="105"/>
          <w:sz w:val="20"/>
          <w:szCs w:val="20"/>
        </w:rPr>
        <w:t xml:space="preserve"> </w:t>
      </w:r>
      <w:r w:rsidRPr="00D56587">
        <w:rPr>
          <w:rFonts w:cstheme="minorHAnsi"/>
          <w:w w:val="105"/>
          <w:sz w:val="20"/>
          <w:szCs w:val="20"/>
        </w:rPr>
        <w:t>emboquillados</w:t>
      </w:r>
      <w:r w:rsidRPr="00D56587">
        <w:rPr>
          <w:rFonts w:cstheme="minorHAnsi"/>
          <w:spacing w:val="65"/>
          <w:w w:val="105"/>
          <w:sz w:val="20"/>
          <w:szCs w:val="20"/>
        </w:rPr>
        <w:t xml:space="preserve"> </w:t>
      </w:r>
      <w:r w:rsidRPr="00D56587">
        <w:rPr>
          <w:rFonts w:cstheme="minorHAnsi"/>
          <w:w w:val="105"/>
          <w:sz w:val="20"/>
          <w:szCs w:val="20"/>
        </w:rPr>
        <w:t>que</w:t>
      </w:r>
      <w:r w:rsidRPr="00D56587">
        <w:rPr>
          <w:rFonts w:cstheme="minorHAnsi"/>
          <w:spacing w:val="-13"/>
          <w:w w:val="105"/>
          <w:sz w:val="20"/>
          <w:szCs w:val="20"/>
        </w:rPr>
        <w:t xml:space="preserve"> </w:t>
      </w:r>
      <w:r w:rsidRPr="00D56587">
        <w:rPr>
          <w:rFonts w:cstheme="minorHAnsi"/>
          <w:w w:val="105"/>
          <w:sz w:val="20"/>
          <w:szCs w:val="20"/>
        </w:rPr>
        <w:t>rematen</w:t>
      </w:r>
      <w:r w:rsidRPr="00D56587">
        <w:rPr>
          <w:rFonts w:cstheme="minorHAnsi"/>
          <w:spacing w:val="-11"/>
          <w:w w:val="105"/>
          <w:sz w:val="20"/>
          <w:szCs w:val="20"/>
        </w:rPr>
        <w:t xml:space="preserve"> </w:t>
      </w:r>
      <w:r w:rsidRPr="00D56587">
        <w:rPr>
          <w:rFonts w:cstheme="minorHAnsi"/>
          <w:w w:val="105"/>
          <w:sz w:val="20"/>
          <w:szCs w:val="20"/>
        </w:rPr>
        <w:t>en</w:t>
      </w:r>
      <w:r w:rsidRPr="00D56587">
        <w:rPr>
          <w:rFonts w:cstheme="minorHAnsi"/>
          <w:spacing w:val="-8"/>
          <w:w w:val="105"/>
          <w:sz w:val="20"/>
          <w:szCs w:val="20"/>
        </w:rPr>
        <w:t xml:space="preserve"> </w:t>
      </w:r>
      <w:r w:rsidRPr="00D56587">
        <w:rPr>
          <w:rFonts w:cstheme="minorHAnsi"/>
          <w:w w:val="105"/>
          <w:sz w:val="20"/>
          <w:szCs w:val="20"/>
        </w:rPr>
        <w:t>puertas</w:t>
      </w:r>
      <w:r w:rsidRPr="00D56587">
        <w:rPr>
          <w:rFonts w:cstheme="minorHAnsi"/>
          <w:spacing w:val="-11"/>
          <w:w w:val="105"/>
          <w:sz w:val="20"/>
          <w:szCs w:val="20"/>
        </w:rPr>
        <w:t xml:space="preserve"> </w:t>
      </w:r>
      <w:r w:rsidRPr="00D56587">
        <w:rPr>
          <w:rFonts w:cstheme="minorHAnsi"/>
          <w:w w:val="105"/>
          <w:sz w:val="20"/>
          <w:szCs w:val="20"/>
        </w:rPr>
        <w:t>y</w:t>
      </w:r>
      <w:r w:rsidRPr="00D56587">
        <w:rPr>
          <w:rFonts w:cstheme="minorHAnsi"/>
          <w:spacing w:val="-13"/>
          <w:w w:val="105"/>
          <w:sz w:val="20"/>
          <w:szCs w:val="20"/>
        </w:rPr>
        <w:t xml:space="preserve"> </w:t>
      </w:r>
      <w:r w:rsidRPr="00D56587">
        <w:rPr>
          <w:rFonts w:cstheme="minorHAnsi"/>
          <w:w w:val="105"/>
          <w:sz w:val="20"/>
          <w:szCs w:val="20"/>
        </w:rPr>
        <w:t>ventanas</w:t>
      </w:r>
      <w:r w:rsidRPr="00D56587">
        <w:rPr>
          <w:rFonts w:cstheme="minorHAnsi"/>
          <w:spacing w:val="-11"/>
          <w:w w:val="105"/>
          <w:sz w:val="20"/>
          <w:szCs w:val="20"/>
        </w:rPr>
        <w:t xml:space="preserve"> </w:t>
      </w:r>
      <w:r w:rsidRPr="00D56587">
        <w:rPr>
          <w:rFonts w:cstheme="minorHAnsi"/>
          <w:w w:val="105"/>
          <w:sz w:val="20"/>
          <w:szCs w:val="20"/>
        </w:rPr>
        <w:t>se</w:t>
      </w:r>
      <w:r w:rsidRPr="00D56587">
        <w:rPr>
          <w:rFonts w:cstheme="minorHAnsi"/>
          <w:spacing w:val="-86"/>
          <w:w w:val="105"/>
          <w:sz w:val="20"/>
          <w:szCs w:val="20"/>
        </w:rPr>
        <w:t xml:space="preserve"> </w:t>
      </w:r>
      <w:r w:rsidRPr="00D56587">
        <w:rPr>
          <w:rFonts w:cstheme="minorHAnsi"/>
          <w:w w:val="105"/>
          <w:sz w:val="20"/>
          <w:szCs w:val="20"/>
        </w:rPr>
        <w:t>dejará una junta fría de cuatro (4) milímetros de ancho, rayada entre el</w:t>
      </w:r>
      <w:r w:rsidRPr="00D56587">
        <w:rPr>
          <w:rFonts w:cstheme="minorHAnsi"/>
          <w:spacing w:val="1"/>
          <w:w w:val="105"/>
          <w:sz w:val="20"/>
          <w:szCs w:val="20"/>
        </w:rPr>
        <w:t xml:space="preserve"> </w:t>
      </w:r>
      <w:r w:rsidRPr="00D56587">
        <w:rPr>
          <w:rFonts w:cstheme="minorHAnsi"/>
          <w:spacing w:val="-1"/>
          <w:w w:val="105"/>
          <w:sz w:val="20"/>
          <w:szCs w:val="20"/>
        </w:rPr>
        <w:t>aplanado</w:t>
      </w:r>
      <w:r w:rsidRPr="00D56587">
        <w:rPr>
          <w:rFonts w:cstheme="minorHAnsi"/>
          <w:spacing w:val="48"/>
          <w:w w:val="105"/>
          <w:sz w:val="20"/>
          <w:szCs w:val="20"/>
        </w:rPr>
        <w:t xml:space="preserve"> </w:t>
      </w:r>
      <w:r w:rsidRPr="00D56587">
        <w:rPr>
          <w:rFonts w:cstheme="minorHAnsi"/>
          <w:spacing w:val="-1"/>
          <w:w w:val="105"/>
          <w:sz w:val="20"/>
          <w:szCs w:val="20"/>
        </w:rPr>
        <w:t>y</w:t>
      </w:r>
      <w:r w:rsidRPr="00D56587">
        <w:rPr>
          <w:rFonts w:cstheme="minorHAnsi"/>
          <w:spacing w:val="46"/>
          <w:w w:val="105"/>
          <w:sz w:val="20"/>
          <w:szCs w:val="20"/>
        </w:rPr>
        <w:t xml:space="preserve"> </w:t>
      </w:r>
      <w:r w:rsidRPr="00D56587">
        <w:rPr>
          <w:rFonts w:cstheme="minorHAnsi"/>
          <w:spacing w:val="-1"/>
          <w:w w:val="105"/>
          <w:sz w:val="20"/>
          <w:szCs w:val="20"/>
        </w:rPr>
        <w:t>el</w:t>
      </w:r>
      <w:r w:rsidRPr="00D56587">
        <w:rPr>
          <w:rFonts w:cstheme="minorHAnsi"/>
          <w:spacing w:val="-21"/>
          <w:w w:val="105"/>
          <w:sz w:val="20"/>
          <w:szCs w:val="20"/>
        </w:rPr>
        <w:t xml:space="preserve"> </w:t>
      </w:r>
      <w:r w:rsidRPr="00D56587">
        <w:rPr>
          <w:rFonts w:cstheme="minorHAnsi"/>
          <w:spacing w:val="-1"/>
          <w:w w:val="105"/>
          <w:sz w:val="20"/>
          <w:szCs w:val="20"/>
        </w:rPr>
        <w:t>elemento</w:t>
      </w:r>
      <w:r w:rsidRPr="00D56587">
        <w:rPr>
          <w:rFonts w:cstheme="minorHAnsi"/>
          <w:spacing w:val="-21"/>
          <w:w w:val="105"/>
          <w:sz w:val="20"/>
          <w:szCs w:val="20"/>
        </w:rPr>
        <w:t xml:space="preserve"> </w:t>
      </w:r>
      <w:r w:rsidRPr="00D56587">
        <w:rPr>
          <w:rFonts w:cstheme="minorHAnsi"/>
          <w:spacing w:val="-1"/>
          <w:w w:val="105"/>
          <w:sz w:val="20"/>
          <w:szCs w:val="20"/>
        </w:rPr>
        <w:t>de</w:t>
      </w:r>
      <w:r w:rsidRPr="00D56587">
        <w:rPr>
          <w:rFonts w:cstheme="minorHAnsi"/>
          <w:spacing w:val="47"/>
          <w:w w:val="105"/>
          <w:sz w:val="20"/>
          <w:szCs w:val="20"/>
        </w:rPr>
        <w:t xml:space="preserve"> </w:t>
      </w:r>
      <w:r w:rsidRPr="00D56587">
        <w:rPr>
          <w:rFonts w:cstheme="minorHAnsi"/>
          <w:spacing w:val="-1"/>
          <w:w w:val="105"/>
          <w:sz w:val="20"/>
          <w:szCs w:val="20"/>
        </w:rPr>
        <w:t>que</w:t>
      </w:r>
      <w:r w:rsidRPr="00D56587">
        <w:rPr>
          <w:rFonts w:cstheme="minorHAnsi"/>
          <w:spacing w:val="45"/>
          <w:w w:val="105"/>
          <w:sz w:val="20"/>
          <w:szCs w:val="20"/>
        </w:rPr>
        <w:t xml:space="preserve"> </w:t>
      </w:r>
      <w:r w:rsidRPr="00D56587">
        <w:rPr>
          <w:rFonts w:cstheme="minorHAnsi"/>
          <w:spacing w:val="-1"/>
          <w:w w:val="105"/>
          <w:sz w:val="20"/>
          <w:szCs w:val="20"/>
        </w:rPr>
        <w:t>se</w:t>
      </w:r>
      <w:r w:rsidRPr="00D56587">
        <w:rPr>
          <w:rFonts w:cstheme="minorHAnsi"/>
          <w:spacing w:val="48"/>
          <w:w w:val="105"/>
          <w:sz w:val="20"/>
          <w:szCs w:val="20"/>
        </w:rPr>
        <w:t xml:space="preserve"> </w:t>
      </w:r>
      <w:r w:rsidRPr="00D56587">
        <w:rPr>
          <w:rFonts w:cstheme="minorHAnsi"/>
          <w:spacing w:val="-1"/>
          <w:w w:val="105"/>
          <w:sz w:val="20"/>
          <w:szCs w:val="20"/>
        </w:rPr>
        <w:t>trate.</w:t>
      </w:r>
      <w:r w:rsidRPr="00D56587">
        <w:rPr>
          <w:rFonts w:cstheme="minorHAnsi"/>
          <w:spacing w:val="47"/>
          <w:w w:val="105"/>
          <w:sz w:val="20"/>
          <w:szCs w:val="20"/>
        </w:rPr>
        <w:t xml:space="preserve"> </w:t>
      </w:r>
      <w:r w:rsidRPr="00D56587">
        <w:rPr>
          <w:rFonts w:cstheme="minorHAnsi"/>
          <w:spacing w:val="-1"/>
          <w:w w:val="105"/>
          <w:sz w:val="20"/>
          <w:szCs w:val="20"/>
        </w:rPr>
        <w:t>Los</w:t>
      </w:r>
      <w:r w:rsidRPr="00D56587">
        <w:rPr>
          <w:rFonts w:cstheme="minorHAnsi"/>
          <w:spacing w:val="47"/>
          <w:w w:val="105"/>
          <w:sz w:val="20"/>
          <w:szCs w:val="20"/>
        </w:rPr>
        <w:t xml:space="preserve"> </w:t>
      </w:r>
      <w:r w:rsidRPr="00D56587">
        <w:rPr>
          <w:rFonts w:cstheme="minorHAnsi"/>
          <w:w w:val="105"/>
          <w:sz w:val="20"/>
          <w:szCs w:val="20"/>
        </w:rPr>
        <w:t>remates</w:t>
      </w:r>
      <w:r w:rsidRPr="00D56587">
        <w:rPr>
          <w:rFonts w:cstheme="minorHAnsi"/>
          <w:spacing w:val="47"/>
          <w:w w:val="105"/>
          <w:sz w:val="20"/>
          <w:szCs w:val="20"/>
        </w:rPr>
        <w:t xml:space="preserve"> </w:t>
      </w:r>
      <w:r w:rsidRPr="00D56587">
        <w:rPr>
          <w:rFonts w:cstheme="minorHAnsi"/>
          <w:w w:val="105"/>
          <w:sz w:val="20"/>
          <w:szCs w:val="20"/>
        </w:rPr>
        <w:t>contra</w:t>
      </w:r>
      <w:r w:rsidRPr="00D56587">
        <w:rPr>
          <w:rFonts w:cstheme="minorHAnsi"/>
          <w:spacing w:val="46"/>
          <w:w w:val="105"/>
          <w:sz w:val="20"/>
          <w:szCs w:val="20"/>
        </w:rPr>
        <w:t xml:space="preserve"> </w:t>
      </w:r>
      <w:r w:rsidRPr="00D56587">
        <w:rPr>
          <w:rFonts w:cstheme="minorHAnsi"/>
          <w:w w:val="105"/>
          <w:sz w:val="20"/>
          <w:szCs w:val="20"/>
        </w:rPr>
        <w:t>elementos</w:t>
      </w:r>
      <w:r w:rsidRPr="00D56587">
        <w:rPr>
          <w:rFonts w:cstheme="minorHAnsi"/>
          <w:spacing w:val="-86"/>
          <w:w w:val="105"/>
          <w:sz w:val="20"/>
          <w:szCs w:val="20"/>
        </w:rPr>
        <w:t xml:space="preserve"> </w:t>
      </w:r>
      <w:r w:rsidRPr="00D56587">
        <w:rPr>
          <w:rFonts w:cstheme="minorHAnsi"/>
          <w:w w:val="105"/>
          <w:sz w:val="20"/>
          <w:szCs w:val="20"/>
        </w:rPr>
        <w:t>de concreto aparente tales</w:t>
      </w:r>
      <w:r w:rsidRPr="00D56587">
        <w:rPr>
          <w:rFonts w:cstheme="minorHAnsi"/>
          <w:spacing w:val="1"/>
          <w:w w:val="105"/>
          <w:sz w:val="20"/>
          <w:szCs w:val="20"/>
        </w:rPr>
        <w:t xml:space="preserve"> </w:t>
      </w:r>
      <w:r w:rsidRPr="00D56587">
        <w:rPr>
          <w:rFonts w:cstheme="minorHAnsi"/>
          <w:w w:val="105"/>
          <w:sz w:val="20"/>
          <w:szCs w:val="20"/>
        </w:rPr>
        <w:t>como</w:t>
      </w:r>
      <w:r w:rsidRPr="00D56587">
        <w:rPr>
          <w:rFonts w:cstheme="minorHAnsi"/>
          <w:spacing w:val="1"/>
          <w:w w:val="105"/>
          <w:sz w:val="20"/>
          <w:szCs w:val="20"/>
        </w:rPr>
        <w:t xml:space="preserve"> </w:t>
      </w:r>
      <w:r w:rsidRPr="00D56587">
        <w:rPr>
          <w:rFonts w:cstheme="minorHAnsi"/>
          <w:w w:val="105"/>
          <w:sz w:val="20"/>
          <w:szCs w:val="20"/>
        </w:rPr>
        <w:t>columnas,</w:t>
      </w:r>
      <w:r w:rsidRPr="00D56587">
        <w:rPr>
          <w:rFonts w:cstheme="minorHAnsi"/>
          <w:spacing w:val="1"/>
          <w:w w:val="105"/>
          <w:sz w:val="20"/>
          <w:szCs w:val="20"/>
        </w:rPr>
        <w:t xml:space="preserve"> </w:t>
      </w:r>
      <w:r w:rsidRPr="00D56587">
        <w:rPr>
          <w:rFonts w:cstheme="minorHAnsi"/>
          <w:w w:val="105"/>
          <w:sz w:val="20"/>
          <w:szCs w:val="20"/>
        </w:rPr>
        <w:t>trabes</w:t>
      </w:r>
      <w:r w:rsidRPr="00D56587">
        <w:rPr>
          <w:rFonts w:cstheme="minorHAnsi"/>
          <w:spacing w:val="1"/>
          <w:w w:val="105"/>
          <w:sz w:val="20"/>
          <w:szCs w:val="20"/>
        </w:rPr>
        <w:t xml:space="preserve"> </w:t>
      </w:r>
      <w:r w:rsidRPr="00D56587">
        <w:rPr>
          <w:rFonts w:cstheme="minorHAnsi"/>
          <w:w w:val="105"/>
          <w:sz w:val="20"/>
          <w:szCs w:val="20"/>
        </w:rPr>
        <w:t>o</w:t>
      </w:r>
      <w:r w:rsidRPr="00D56587">
        <w:rPr>
          <w:rFonts w:cstheme="minorHAnsi"/>
          <w:spacing w:val="1"/>
          <w:w w:val="105"/>
          <w:sz w:val="20"/>
          <w:szCs w:val="20"/>
        </w:rPr>
        <w:t xml:space="preserve"> </w:t>
      </w:r>
      <w:r w:rsidRPr="00D56587">
        <w:rPr>
          <w:rFonts w:cstheme="minorHAnsi"/>
          <w:w w:val="105"/>
          <w:sz w:val="20"/>
          <w:szCs w:val="20"/>
        </w:rPr>
        <w:t>muros,</w:t>
      </w:r>
      <w:r w:rsidRPr="00D56587">
        <w:rPr>
          <w:rFonts w:cstheme="minorHAnsi"/>
          <w:spacing w:val="1"/>
          <w:w w:val="105"/>
          <w:sz w:val="20"/>
          <w:szCs w:val="20"/>
        </w:rPr>
        <w:t xml:space="preserve"> </w:t>
      </w:r>
      <w:r w:rsidRPr="00D56587">
        <w:rPr>
          <w:rFonts w:cstheme="minorHAnsi"/>
          <w:w w:val="105"/>
          <w:sz w:val="20"/>
          <w:szCs w:val="20"/>
        </w:rPr>
        <w:t>se harán</w:t>
      </w:r>
      <w:r w:rsidRPr="00D56587">
        <w:rPr>
          <w:rFonts w:cstheme="minorHAnsi"/>
          <w:spacing w:val="-86"/>
          <w:w w:val="105"/>
          <w:sz w:val="20"/>
          <w:szCs w:val="20"/>
        </w:rPr>
        <w:t xml:space="preserve"> </w:t>
      </w:r>
      <w:r w:rsidRPr="00D56587">
        <w:rPr>
          <w:rFonts w:cstheme="minorHAnsi"/>
          <w:w w:val="105"/>
          <w:sz w:val="20"/>
          <w:szCs w:val="20"/>
        </w:rPr>
        <w:t>dejando un chaflán de dos (2)</w:t>
      </w:r>
      <w:r w:rsidRPr="00D56587">
        <w:rPr>
          <w:rFonts w:cstheme="minorHAnsi"/>
          <w:spacing w:val="1"/>
          <w:w w:val="105"/>
          <w:sz w:val="20"/>
          <w:szCs w:val="20"/>
        </w:rPr>
        <w:t xml:space="preserve"> </w:t>
      </w:r>
      <w:r w:rsidRPr="00D56587">
        <w:rPr>
          <w:rFonts w:cstheme="minorHAnsi"/>
          <w:w w:val="105"/>
          <w:sz w:val="20"/>
          <w:szCs w:val="20"/>
        </w:rPr>
        <w:t>cm</w:t>
      </w:r>
      <w:r w:rsidRPr="00D56587">
        <w:rPr>
          <w:rFonts w:cstheme="minorHAnsi"/>
          <w:spacing w:val="1"/>
          <w:w w:val="105"/>
          <w:sz w:val="20"/>
          <w:szCs w:val="20"/>
        </w:rPr>
        <w:t xml:space="preserve"> </w:t>
      </w:r>
      <w:r w:rsidRPr="00D56587">
        <w:rPr>
          <w:rFonts w:cstheme="minorHAnsi"/>
          <w:w w:val="105"/>
          <w:sz w:val="20"/>
          <w:szCs w:val="20"/>
        </w:rPr>
        <w:t>de</w:t>
      </w:r>
      <w:r w:rsidRPr="00D56587">
        <w:rPr>
          <w:rFonts w:cstheme="minorHAnsi"/>
          <w:spacing w:val="1"/>
          <w:w w:val="105"/>
          <w:sz w:val="20"/>
          <w:szCs w:val="20"/>
        </w:rPr>
        <w:t xml:space="preserve"> </w:t>
      </w:r>
      <w:r w:rsidRPr="00D56587">
        <w:rPr>
          <w:rFonts w:cstheme="minorHAnsi"/>
          <w:w w:val="105"/>
          <w:sz w:val="20"/>
          <w:szCs w:val="20"/>
        </w:rPr>
        <w:t>ancho,</w:t>
      </w:r>
      <w:r w:rsidRPr="00D56587">
        <w:rPr>
          <w:rFonts w:cstheme="minorHAnsi"/>
          <w:spacing w:val="1"/>
          <w:w w:val="105"/>
          <w:sz w:val="20"/>
          <w:szCs w:val="20"/>
        </w:rPr>
        <w:t xml:space="preserve"> </w:t>
      </w:r>
      <w:r w:rsidRPr="00D56587">
        <w:rPr>
          <w:rFonts w:cstheme="minorHAnsi"/>
          <w:w w:val="105"/>
          <w:sz w:val="20"/>
          <w:szCs w:val="20"/>
        </w:rPr>
        <w:t>al</w:t>
      </w:r>
      <w:r w:rsidRPr="00D56587">
        <w:rPr>
          <w:rFonts w:cstheme="minorHAnsi"/>
          <w:spacing w:val="1"/>
          <w:w w:val="105"/>
          <w:sz w:val="20"/>
          <w:szCs w:val="20"/>
        </w:rPr>
        <w:t xml:space="preserve"> </w:t>
      </w:r>
      <w:r w:rsidRPr="00D56587">
        <w:rPr>
          <w:rFonts w:cstheme="minorHAnsi"/>
          <w:w w:val="105"/>
          <w:sz w:val="20"/>
          <w:szCs w:val="20"/>
        </w:rPr>
        <w:t>mismo tiempo que se</w:t>
      </w:r>
      <w:r w:rsidRPr="00D56587">
        <w:rPr>
          <w:rFonts w:cstheme="minorHAnsi"/>
          <w:spacing w:val="1"/>
          <w:w w:val="105"/>
          <w:sz w:val="20"/>
          <w:szCs w:val="20"/>
        </w:rPr>
        <w:t xml:space="preserve"> </w:t>
      </w:r>
      <w:r w:rsidRPr="00D56587">
        <w:rPr>
          <w:rFonts w:cstheme="minorHAnsi"/>
          <w:w w:val="105"/>
          <w:sz w:val="20"/>
          <w:szCs w:val="20"/>
        </w:rPr>
        <w:t>ejecuta</w:t>
      </w:r>
      <w:r w:rsidRPr="00D56587">
        <w:rPr>
          <w:rFonts w:cstheme="minorHAnsi"/>
          <w:spacing w:val="-28"/>
          <w:w w:val="105"/>
          <w:sz w:val="20"/>
          <w:szCs w:val="20"/>
        </w:rPr>
        <w:t xml:space="preserve"> </w:t>
      </w:r>
      <w:r w:rsidRPr="00D56587">
        <w:rPr>
          <w:rFonts w:cstheme="minorHAnsi"/>
          <w:w w:val="105"/>
          <w:sz w:val="20"/>
          <w:szCs w:val="20"/>
        </w:rPr>
        <w:t>el</w:t>
      </w:r>
      <w:r w:rsidRPr="00D56587">
        <w:rPr>
          <w:rFonts w:cstheme="minorHAnsi"/>
          <w:spacing w:val="-27"/>
          <w:w w:val="105"/>
          <w:sz w:val="20"/>
          <w:szCs w:val="20"/>
        </w:rPr>
        <w:t xml:space="preserve"> </w:t>
      </w:r>
      <w:r w:rsidRPr="00D56587">
        <w:rPr>
          <w:rFonts w:cstheme="minorHAnsi"/>
          <w:w w:val="105"/>
          <w:sz w:val="20"/>
          <w:szCs w:val="20"/>
        </w:rPr>
        <w:t>aplanado.</w:t>
      </w:r>
    </w:p>
    <w:p w14:paraId="17C9100B" w14:textId="77777777" w:rsidR="00051716" w:rsidRPr="00D56587" w:rsidRDefault="00051716" w:rsidP="00E265FD">
      <w:pPr>
        <w:pStyle w:val="Textoindependiente"/>
        <w:spacing w:before="7"/>
        <w:ind w:left="-170" w:right="-624"/>
        <w:jc w:val="both"/>
        <w:rPr>
          <w:rFonts w:asciiTheme="minorHAnsi" w:hAnsiTheme="minorHAnsi" w:cstheme="minorHAnsi"/>
          <w:sz w:val="20"/>
          <w:szCs w:val="20"/>
        </w:rPr>
      </w:pPr>
    </w:p>
    <w:p w14:paraId="17793550" w14:textId="77777777" w:rsidR="00051716" w:rsidRPr="00D56587" w:rsidRDefault="00051716" w:rsidP="00E265FD">
      <w:pPr>
        <w:pStyle w:val="Prrafodelista"/>
        <w:widowControl w:val="0"/>
        <w:numPr>
          <w:ilvl w:val="0"/>
          <w:numId w:val="33"/>
        </w:numPr>
        <w:tabs>
          <w:tab w:val="left" w:pos="1022"/>
        </w:tabs>
        <w:autoSpaceDE w:val="0"/>
        <w:autoSpaceDN w:val="0"/>
        <w:ind w:left="-170" w:right="-624"/>
        <w:contextualSpacing w:val="0"/>
        <w:jc w:val="both"/>
        <w:rPr>
          <w:rFonts w:cstheme="minorHAnsi"/>
          <w:sz w:val="20"/>
          <w:szCs w:val="20"/>
        </w:rPr>
      </w:pPr>
      <w:r w:rsidRPr="00D56587">
        <w:rPr>
          <w:rFonts w:cstheme="minorHAnsi"/>
          <w:sz w:val="20"/>
          <w:szCs w:val="20"/>
        </w:rPr>
        <w:t>Los</w:t>
      </w:r>
      <w:r w:rsidRPr="00D56587">
        <w:rPr>
          <w:rFonts w:cstheme="minorHAnsi"/>
          <w:spacing w:val="-10"/>
          <w:sz w:val="20"/>
          <w:szCs w:val="20"/>
        </w:rPr>
        <w:t xml:space="preserve"> </w:t>
      </w:r>
      <w:r w:rsidRPr="00D56587">
        <w:rPr>
          <w:rFonts w:cstheme="minorHAnsi"/>
          <w:sz w:val="20"/>
          <w:szCs w:val="20"/>
        </w:rPr>
        <w:t>aplanados</w:t>
      </w:r>
      <w:r w:rsidRPr="00D56587">
        <w:rPr>
          <w:rFonts w:cstheme="minorHAnsi"/>
          <w:spacing w:val="-9"/>
          <w:sz w:val="20"/>
          <w:szCs w:val="20"/>
        </w:rPr>
        <w:t xml:space="preserve"> </w:t>
      </w:r>
      <w:r w:rsidRPr="00D56587">
        <w:rPr>
          <w:rFonts w:cstheme="minorHAnsi"/>
          <w:sz w:val="20"/>
          <w:szCs w:val="20"/>
        </w:rPr>
        <w:t>de</w:t>
      </w:r>
      <w:r w:rsidRPr="00D56587">
        <w:rPr>
          <w:rFonts w:cstheme="minorHAnsi"/>
          <w:spacing w:val="-9"/>
          <w:sz w:val="20"/>
          <w:szCs w:val="20"/>
        </w:rPr>
        <w:t xml:space="preserve"> </w:t>
      </w:r>
      <w:r w:rsidRPr="00D56587">
        <w:rPr>
          <w:rFonts w:cstheme="minorHAnsi"/>
          <w:sz w:val="20"/>
          <w:szCs w:val="20"/>
        </w:rPr>
        <w:t>mortero</w:t>
      </w:r>
      <w:r w:rsidRPr="00D56587">
        <w:rPr>
          <w:rFonts w:cstheme="minorHAnsi"/>
          <w:spacing w:val="-8"/>
          <w:sz w:val="20"/>
          <w:szCs w:val="20"/>
        </w:rPr>
        <w:t xml:space="preserve"> </w:t>
      </w:r>
      <w:r w:rsidRPr="00D56587">
        <w:rPr>
          <w:rFonts w:cstheme="minorHAnsi"/>
          <w:sz w:val="20"/>
          <w:szCs w:val="20"/>
        </w:rPr>
        <w:t>se</w:t>
      </w:r>
      <w:r w:rsidRPr="00D56587">
        <w:rPr>
          <w:rFonts w:cstheme="minorHAnsi"/>
          <w:spacing w:val="-10"/>
          <w:sz w:val="20"/>
          <w:szCs w:val="20"/>
        </w:rPr>
        <w:t xml:space="preserve"> </w:t>
      </w:r>
      <w:r w:rsidRPr="00D56587">
        <w:rPr>
          <w:rFonts w:cstheme="minorHAnsi"/>
          <w:sz w:val="20"/>
          <w:szCs w:val="20"/>
        </w:rPr>
        <w:t>curarán</w:t>
      </w:r>
      <w:r w:rsidRPr="00D56587">
        <w:rPr>
          <w:rFonts w:cstheme="minorHAnsi"/>
          <w:spacing w:val="-8"/>
          <w:sz w:val="20"/>
          <w:szCs w:val="20"/>
        </w:rPr>
        <w:t xml:space="preserve"> </w:t>
      </w:r>
      <w:r w:rsidRPr="00D56587">
        <w:rPr>
          <w:rFonts w:cstheme="minorHAnsi"/>
          <w:sz w:val="20"/>
          <w:szCs w:val="20"/>
        </w:rPr>
        <w:t>con</w:t>
      </w:r>
      <w:r w:rsidRPr="00D56587">
        <w:rPr>
          <w:rFonts w:cstheme="minorHAnsi"/>
          <w:spacing w:val="-8"/>
          <w:sz w:val="20"/>
          <w:szCs w:val="20"/>
        </w:rPr>
        <w:t xml:space="preserve"> </w:t>
      </w:r>
      <w:r w:rsidRPr="00D56587">
        <w:rPr>
          <w:rFonts w:cstheme="minorHAnsi"/>
          <w:sz w:val="20"/>
          <w:szCs w:val="20"/>
        </w:rPr>
        <w:t>agua</w:t>
      </w:r>
      <w:r w:rsidRPr="00D56587">
        <w:rPr>
          <w:rFonts w:cstheme="minorHAnsi"/>
          <w:spacing w:val="-11"/>
          <w:sz w:val="20"/>
          <w:szCs w:val="20"/>
        </w:rPr>
        <w:t xml:space="preserve"> </w:t>
      </w:r>
      <w:r w:rsidRPr="00D56587">
        <w:rPr>
          <w:rFonts w:cstheme="minorHAnsi"/>
          <w:sz w:val="20"/>
          <w:szCs w:val="20"/>
        </w:rPr>
        <w:t>durante</w:t>
      </w:r>
      <w:r w:rsidRPr="00D56587">
        <w:rPr>
          <w:rFonts w:cstheme="minorHAnsi"/>
          <w:spacing w:val="-10"/>
          <w:sz w:val="20"/>
          <w:szCs w:val="20"/>
        </w:rPr>
        <w:t xml:space="preserve"> </w:t>
      </w:r>
      <w:r w:rsidRPr="00D56587">
        <w:rPr>
          <w:rFonts w:cstheme="minorHAnsi"/>
          <w:sz w:val="20"/>
          <w:szCs w:val="20"/>
        </w:rPr>
        <w:t>un</w:t>
      </w:r>
      <w:r w:rsidRPr="00D56587">
        <w:rPr>
          <w:rFonts w:cstheme="minorHAnsi"/>
          <w:spacing w:val="-11"/>
          <w:sz w:val="20"/>
          <w:szCs w:val="20"/>
        </w:rPr>
        <w:t xml:space="preserve"> </w:t>
      </w:r>
      <w:r w:rsidRPr="00D56587">
        <w:rPr>
          <w:rFonts w:cstheme="minorHAnsi"/>
          <w:sz w:val="20"/>
          <w:szCs w:val="20"/>
        </w:rPr>
        <w:t>período</w:t>
      </w:r>
      <w:r w:rsidRPr="00D56587">
        <w:rPr>
          <w:rFonts w:cstheme="minorHAnsi"/>
          <w:spacing w:val="-8"/>
          <w:sz w:val="20"/>
          <w:szCs w:val="20"/>
        </w:rPr>
        <w:t xml:space="preserve"> </w:t>
      </w:r>
      <w:r w:rsidRPr="00D56587">
        <w:rPr>
          <w:rFonts w:cstheme="minorHAnsi"/>
          <w:sz w:val="20"/>
          <w:szCs w:val="20"/>
        </w:rPr>
        <w:t>de</w:t>
      </w:r>
      <w:r w:rsidRPr="00D56587">
        <w:rPr>
          <w:rFonts w:cstheme="minorHAnsi"/>
          <w:spacing w:val="-9"/>
          <w:sz w:val="20"/>
          <w:szCs w:val="20"/>
        </w:rPr>
        <w:t xml:space="preserve"> </w:t>
      </w:r>
      <w:r w:rsidRPr="00D56587">
        <w:rPr>
          <w:rFonts w:cstheme="minorHAnsi"/>
          <w:sz w:val="20"/>
          <w:szCs w:val="20"/>
        </w:rPr>
        <w:t>tres</w:t>
      </w:r>
      <w:r w:rsidRPr="00D56587">
        <w:rPr>
          <w:rFonts w:cstheme="minorHAnsi"/>
          <w:spacing w:val="-10"/>
          <w:sz w:val="20"/>
          <w:szCs w:val="20"/>
        </w:rPr>
        <w:t xml:space="preserve"> </w:t>
      </w:r>
      <w:r w:rsidRPr="00D56587">
        <w:rPr>
          <w:rFonts w:cstheme="minorHAnsi"/>
          <w:sz w:val="20"/>
          <w:szCs w:val="20"/>
        </w:rPr>
        <w:t>(3)</w:t>
      </w:r>
      <w:r w:rsidRPr="00D56587">
        <w:rPr>
          <w:rFonts w:cstheme="minorHAnsi"/>
          <w:spacing w:val="-82"/>
          <w:sz w:val="20"/>
          <w:szCs w:val="20"/>
        </w:rPr>
        <w:t xml:space="preserve"> </w:t>
      </w:r>
      <w:r w:rsidRPr="00D56587">
        <w:rPr>
          <w:rFonts w:cstheme="minorHAnsi"/>
          <w:sz w:val="20"/>
          <w:szCs w:val="20"/>
        </w:rPr>
        <w:t>días</w:t>
      </w:r>
      <w:r w:rsidRPr="00D56587">
        <w:rPr>
          <w:rFonts w:cstheme="minorHAnsi"/>
          <w:spacing w:val="-22"/>
          <w:sz w:val="20"/>
          <w:szCs w:val="20"/>
        </w:rPr>
        <w:t xml:space="preserve"> </w:t>
      </w:r>
      <w:r w:rsidRPr="00D56587">
        <w:rPr>
          <w:rFonts w:cstheme="minorHAnsi"/>
          <w:sz w:val="20"/>
          <w:szCs w:val="20"/>
        </w:rPr>
        <w:t>como</w:t>
      </w:r>
      <w:r w:rsidRPr="00D56587">
        <w:rPr>
          <w:rFonts w:cstheme="minorHAnsi"/>
          <w:spacing w:val="-21"/>
          <w:sz w:val="20"/>
          <w:szCs w:val="20"/>
        </w:rPr>
        <w:t xml:space="preserve"> </w:t>
      </w:r>
      <w:r w:rsidRPr="00D56587">
        <w:rPr>
          <w:rFonts w:cstheme="minorHAnsi"/>
          <w:sz w:val="20"/>
          <w:szCs w:val="20"/>
        </w:rPr>
        <w:t>mínimo.</w:t>
      </w:r>
    </w:p>
    <w:p w14:paraId="5FDB54E5" w14:textId="5E8BCEFE" w:rsidR="00051716" w:rsidRPr="00D56587" w:rsidRDefault="00051716" w:rsidP="00E265FD">
      <w:pPr>
        <w:pStyle w:val="Textoindependiente"/>
        <w:spacing w:before="7"/>
        <w:ind w:left="-170" w:right="-624"/>
        <w:jc w:val="both"/>
        <w:rPr>
          <w:rFonts w:asciiTheme="minorHAnsi" w:hAnsiTheme="minorHAnsi" w:cstheme="minorHAnsi"/>
          <w:w w:val="105"/>
          <w:sz w:val="20"/>
          <w:szCs w:val="20"/>
        </w:rPr>
      </w:pPr>
    </w:p>
    <w:p w14:paraId="7C54D132" w14:textId="683E82F4" w:rsidR="00051716" w:rsidRPr="00D56587" w:rsidRDefault="00051716" w:rsidP="00E265FD">
      <w:pPr>
        <w:pStyle w:val="Textoindependiente"/>
        <w:spacing w:before="7"/>
        <w:ind w:left="-170" w:right="-624"/>
        <w:jc w:val="both"/>
        <w:rPr>
          <w:rFonts w:asciiTheme="minorHAnsi" w:hAnsiTheme="minorHAnsi" w:cstheme="minorHAnsi"/>
          <w:w w:val="105"/>
          <w:sz w:val="20"/>
          <w:szCs w:val="20"/>
        </w:rPr>
      </w:pPr>
      <w:r w:rsidRPr="00D56587">
        <w:rPr>
          <w:rFonts w:asciiTheme="minorHAnsi" w:hAnsiTheme="minorHAnsi" w:cstheme="minorHAnsi"/>
          <w:w w:val="105"/>
          <w:sz w:val="20"/>
          <w:szCs w:val="20"/>
        </w:rPr>
        <w:t xml:space="preserve">Tomo VII, Pisos. </w:t>
      </w:r>
    </w:p>
    <w:p w14:paraId="4132C5D3" w14:textId="53DBFACE" w:rsidR="00FE2A4F" w:rsidRPr="00D56587" w:rsidRDefault="00FE2A4F" w:rsidP="00E265FD">
      <w:pPr>
        <w:pStyle w:val="Textoindependiente"/>
        <w:spacing w:before="7"/>
        <w:ind w:left="-170" w:right="-624"/>
        <w:jc w:val="both"/>
        <w:rPr>
          <w:rFonts w:asciiTheme="minorHAnsi" w:hAnsiTheme="minorHAnsi" w:cstheme="minorHAnsi"/>
          <w:w w:val="105"/>
          <w:sz w:val="20"/>
          <w:szCs w:val="20"/>
        </w:rPr>
      </w:pPr>
    </w:p>
    <w:p w14:paraId="3DB2F43C" w14:textId="77777777" w:rsidR="00FE2A4F" w:rsidRPr="00D56587" w:rsidRDefault="00FE2A4F" w:rsidP="00E265FD">
      <w:pPr>
        <w:pStyle w:val="Ttulo1"/>
        <w:numPr>
          <w:ilvl w:val="0"/>
          <w:numId w:val="37"/>
        </w:numPr>
        <w:tabs>
          <w:tab w:val="left" w:pos="1021"/>
          <w:tab w:val="left" w:pos="1022"/>
        </w:tabs>
        <w:ind w:left="-170" w:right="-624" w:hanging="710"/>
        <w:jc w:val="both"/>
        <w:rPr>
          <w:rFonts w:asciiTheme="minorHAnsi" w:hAnsiTheme="minorHAnsi" w:cstheme="minorHAnsi"/>
          <w:sz w:val="20"/>
          <w:szCs w:val="20"/>
        </w:rPr>
      </w:pPr>
      <w:r w:rsidRPr="00D56587">
        <w:rPr>
          <w:rFonts w:asciiTheme="minorHAnsi" w:hAnsiTheme="minorHAnsi" w:cstheme="minorHAnsi"/>
          <w:sz w:val="20"/>
          <w:szCs w:val="20"/>
        </w:rPr>
        <w:t>PISOS</w:t>
      </w:r>
    </w:p>
    <w:p w14:paraId="15507352" w14:textId="77777777" w:rsidR="00FE2A4F" w:rsidRPr="00D56587" w:rsidRDefault="00FE2A4F" w:rsidP="00E265FD">
      <w:pPr>
        <w:pStyle w:val="Textoindependiente"/>
        <w:ind w:left="-170" w:right="-624"/>
        <w:jc w:val="both"/>
        <w:rPr>
          <w:rFonts w:asciiTheme="minorHAnsi" w:hAnsiTheme="minorHAnsi" w:cstheme="minorHAnsi"/>
          <w:b/>
          <w:sz w:val="20"/>
          <w:szCs w:val="20"/>
        </w:rPr>
      </w:pPr>
    </w:p>
    <w:p w14:paraId="4A64DC3E" w14:textId="77777777" w:rsidR="00FE2A4F" w:rsidRPr="00D56587" w:rsidRDefault="00FE2A4F" w:rsidP="00E265FD">
      <w:pPr>
        <w:pStyle w:val="Prrafodelista"/>
        <w:widowControl w:val="0"/>
        <w:numPr>
          <w:ilvl w:val="1"/>
          <w:numId w:val="37"/>
        </w:numPr>
        <w:tabs>
          <w:tab w:val="left" w:pos="1021"/>
          <w:tab w:val="left" w:pos="1022"/>
        </w:tabs>
        <w:autoSpaceDE w:val="0"/>
        <w:autoSpaceDN w:val="0"/>
        <w:ind w:left="-170" w:right="-624" w:hanging="710"/>
        <w:contextualSpacing w:val="0"/>
        <w:jc w:val="both"/>
        <w:rPr>
          <w:rFonts w:cstheme="minorHAnsi"/>
          <w:b/>
          <w:sz w:val="20"/>
          <w:szCs w:val="20"/>
        </w:rPr>
      </w:pPr>
      <w:r w:rsidRPr="00D56587">
        <w:rPr>
          <w:rFonts w:cstheme="minorHAnsi"/>
          <w:b/>
          <w:sz w:val="20"/>
          <w:szCs w:val="20"/>
        </w:rPr>
        <w:t>DEFINICIÓN</w:t>
      </w:r>
    </w:p>
    <w:p w14:paraId="1A620CFE" w14:textId="77777777" w:rsidR="00FE2A4F" w:rsidRPr="00D56587" w:rsidRDefault="00FE2A4F" w:rsidP="00E265FD">
      <w:pPr>
        <w:pStyle w:val="Textoindependiente"/>
        <w:spacing w:before="1"/>
        <w:ind w:left="-170" w:right="-624"/>
        <w:jc w:val="both"/>
        <w:rPr>
          <w:rFonts w:asciiTheme="minorHAnsi" w:hAnsiTheme="minorHAnsi" w:cstheme="minorHAnsi"/>
          <w:sz w:val="20"/>
          <w:szCs w:val="20"/>
        </w:rPr>
      </w:pPr>
      <w:r w:rsidRPr="00D56587">
        <w:rPr>
          <w:rFonts w:asciiTheme="minorHAnsi" w:hAnsiTheme="minorHAnsi" w:cstheme="minorHAnsi"/>
          <w:sz w:val="20"/>
          <w:szCs w:val="20"/>
        </w:rPr>
        <w:t>Elementos</w:t>
      </w:r>
      <w:r w:rsidRPr="00D56587">
        <w:rPr>
          <w:rFonts w:asciiTheme="minorHAnsi" w:hAnsiTheme="minorHAnsi" w:cstheme="minorHAnsi"/>
          <w:spacing w:val="33"/>
          <w:sz w:val="20"/>
          <w:szCs w:val="20"/>
        </w:rPr>
        <w:t xml:space="preserve"> </w:t>
      </w:r>
      <w:r w:rsidRPr="00D56587">
        <w:rPr>
          <w:rFonts w:asciiTheme="minorHAnsi" w:hAnsiTheme="minorHAnsi" w:cstheme="minorHAnsi"/>
          <w:sz w:val="20"/>
          <w:szCs w:val="20"/>
        </w:rPr>
        <w:t>constructivos</w:t>
      </w:r>
      <w:r w:rsidRPr="00D56587">
        <w:rPr>
          <w:rFonts w:asciiTheme="minorHAnsi" w:hAnsiTheme="minorHAnsi" w:cstheme="minorHAnsi"/>
          <w:spacing w:val="34"/>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32"/>
          <w:sz w:val="20"/>
          <w:szCs w:val="20"/>
        </w:rPr>
        <w:t xml:space="preserve"> </w:t>
      </w:r>
      <w:r w:rsidRPr="00D56587">
        <w:rPr>
          <w:rFonts w:asciiTheme="minorHAnsi" w:hAnsiTheme="minorHAnsi" w:cstheme="minorHAnsi"/>
          <w:sz w:val="20"/>
          <w:szCs w:val="20"/>
        </w:rPr>
        <w:t>superficies</w:t>
      </w:r>
      <w:r w:rsidRPr="00D56587">
        <w:rPr>
          <w:rFonts w:asciiTheme="minorHAnsi" w:hAnsiTheme="minorHAnsi" w:cstheme="minorHAnsi"/>
          <w:spacing w:val="33"/>
          <w:sz w:val="20"/>
          <w:szCs w:val="20"/>
        </w:rPr>
        <w:t xml:space="preserve"> </w:t>
      </w:r>
      <w:r w:rsidRPr="00D56587">
        <w:rPr>
          <w:rFonts w:asciiTheme="minorHAnsi" w:hAnsiTheme="minorHAnsi" w:cstheme="minorHAnsi"/>
          <w:sz w:val="20"/>
          <w:szCs w:val="20"/>
        </w:rPr>
        <w:t>horizontales</w:t>
      </w:r>
      <w:r w:rsidRPr="00D56587">
        <w:rPr>
          <w:rFonts w:asciiTheme="minorHAnsi" w:hAnsiTheme="minorHAnsi" w:cstheme="minorHAnsi"/>
          <w:spacing w:val="33"/>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31"/>
          <w:sz w:val="20"/>
          <w:szCs w:val="20"/>
        </w:rPr>
        <w:t xml:space="preserve"> </w:t>
      </w:r>
      <w:r w:rsidRPr="00D56587">
        <w:rPr>
          <w:rFonts w:asciiTheme="minorHAnsi" w:hAnsiTheme="minorHAnsi" w:cstheme="minorHAnsi"/>
          <w:sz w:val="20"/>
          <w:szCs w:val="20"/>
        </w:rPr>
        <w:t>inclinadas</w:t>
      </w:r>
      <w:r w:rsidRPr="00D56587">
        <w:rPr>
          <w:rFonts w:asciiTheme="minorHAnsi" w:hAnsiTheme="minorHAnsi" w:cstheme="minorHAnsi"/>
          <w:spacing w:val="34"/>
          <w:sz w:val="20"/>
          <w:szCs w:val="20"/>
        </w:rPr>
        <w:t xml:space="preserve"> </w:t>
      </w:r>
      <w:r w:rsidRPr="00D56587">
        <w:rPr>
          <w:rFonts w:asciiTheme="minorHAnsi" w:hAnsiTheme="minorHAnsi" w:cstheme="minorHAnsi"/>
          <w:sz w:val="20"/>
          <w:szCs w:val="20"/>
        </w:rPr>
        <w:t>destinadas</w:t>
      </w:r>
      <w:r w:rsidRPr="00D56587">
        <w:rPr>
          <w:rFonts w:asciiTheme="minorHAnsi" w:hAnsiTheme="minorHAnsi" w:cstheme="minorHAnsi"/>
          <w:spacing w:val="33"/>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tránsito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colocación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mobiliario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y/o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equipo.</w:t>
      </w:r>
    </w:p>
    <w:p w14:paraId="3E993747" w14:textId="77777777" w:rsidR="00FE2A4F" w:rsidRPr="00D56587" w:rsidRDefault="00FE2A4F" w:rsidP="00E265FD">
      <w:pPr>
        <w:pStyle w:val="Textoindependiente"/>
        <w:spacing w:before="3"/>
        <w:ind w:left="-170" w:right="-624"/>
        <w:jc w:val="both"/>
        <w:rPr>
          <w:rFonts w:asciiTheme="minorHAnsi" w:hAnsiTheme="minorHAnsi" w:cstheme="minorHAnsi"/>
          <w:sz w:val="20"/>
          <w:szCs w:val="20"/>
        </w:rPr>
      </w:pPr>
    </w:p>
    <w:p w14:paraId="16EA71D1" w14:textId="77777777" w:rsidR="00FE2A4F" w:rsidRPr="00D56587" w:rsidRDefault="00FE2A4F" w:rsidP="00E265FD">
      <w:pPr>
        <w:pStyle w:val="Textoindependiente"/>
        <w:ind w:left="-170" w:right="-624"/>
        <w:jc w:val="both"/>
        <w:rPr>
          <w:rFonts w:asciiTheme="minorHAnsi" w:hAnsiTheme="minorHAnsi" w:cstheme="minorHAnsi"/>
          <w:sz w:val="20"/>
          <w:szCs w:val="20"/>
        </w:rPr>
      </w:pPr>
      <w:r w:rsidRPr="00D56587">
        <w:rPr>
          <w:rFonts w:asciiTheme="minorHAnsi" w:hAnsiTheme="minorHAnsi" w:cstheme="minorHAnsi"/>
          <w:sz w:val="20"/>
          <w:szCs w:val="20"/>
        </w:rPr>
        <w:t>Los acabados en pisos se especifican para resistir la abrasión o impactos, 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aislamiento térmico, acústico,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conductores de cargas electrostáticas o 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fines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estéticos.</w:t>
      </w:r>
    </w:p>
    <w:p w14:paraId="3B1D1C4B" w14:textId="77777777" w:rsidR="00FE2A4F" w:rsidRPr="00D56587" w:rsidRDefault="00FE2A4F" w:rsidP="00E265FD">
      <w:pPr>
        <w:pStyle w:val="Textoindependiente"/>
        <w:spacing w:before="5"/>
        <w:ind w:left="-170" w:right="-624"/>
        <w:jc w:val="both"/>
        <w:rPr>
          <w:rFonts w:asciiTheme="minorHAnsi" w:hAnsiTheme="minorHAnsi" w:cstheme="minorHAnsi"/>
          <w:sz w:val="20"/>
          <w:szCs w:val="20"/>
        </w:rPr>
      </w:pPr>
    </w:p>
    <w:p w14:paraId="66D33A04" w14:textId="77777777" w:rsidR="00FE2A4F" w:rsidRPr="00D56587" w:rsidRDefault="00FE2A4F" w:rsidP="00E265FD">
      <w:pPr>
        <w:pStyle w:val="Ttulo1"/>
        <w:numPr>
          <w:ilvl w:val="1"/>
          <w:numId w:val="37"/>
        </w:numPr>
        <w:tabs>
          <w:tab w:val="left" w:pos="1021"/>
          <w:tab w:val="left" w:pos="1022"/>
        </w:tabs>
        <w:ind w:left="-170" w:right="-624" w:hanging="710"/>
        <w:jc w:val="both"/>
        <w:rPr>
          <w:rFonts w:asciiTheme="minorHAnsi" w:hAnsiTheme="minorHAnsi" w:cstheme="minorHAnsi"/>
          <w:sz w:val="20"/>
          <w:szCs w:val="20"/>
        </w:rPr>
      </w:pPr>
      <w:r w:rsidRPr="00D56587">
        <w:rPr>
          <w:rFonts w:asciiTheme="minorHAnsi" w:hAnsiTheme="minorHAnsi" w:cstheme="minorHAnsi"/>
          <w:w w:val="90"/>
          <w:sz w:val="20"/>
          <w:szCs w:val="20"/>
        </w:rPr>
        <w:t>REQUISITOS</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EJECUCIÓN</w:t>
      </w:r>
    </w:p>
    <w:p w14:paraId="5065A450" w14:textId="77777777" w:rsidR="00FE2A4F" w:rsidRPr="00D56587" w:rsidRDefault="00FE2A4F" w:rsidP="0055282A">
      <w:pPr>
        <w:pStyle w:val="Textoindependiente"/>
        <w:ind w:left="-170" w:right="-624"/>
        <w:jc w:val="both"/>
        <w:rPr>
          <w:rFonts w:asciiTheme="minorHAnsi" w:hAnsiTheme="minorHAnsi" w:cstheme="minorHAnsi"/>
          <w:sz w:val="20"/>
          <w:szCs w:val="20"/>
        </w:rPr>
      </w:pPr>
      <w:r w:rsidRPr="00D56587">
        <w:rPr>
          <w:rFonts w:asciiTheme="minorHAnsi" w:hAnsiTheme="minorHAnsi" w:cstheme="minorHAnsi"/>
          <w:w w:val="106"/>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w w:val="98"/>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w w:val="103"/>
          <w:sz w:val="20"/>
          <w:szCs w:val="20"/>
        </w:rPr>
        <w:t>o</w:t>
      </w:r>
      <w:r w:rsidRPr="00D56587">
        <w:rPr>
          <w:rFonts w:asciiTheme="minorHAnsi" w:hAnsiTheme="minorHAnsi" w:cstheme="minorHAnsi"/>
          <w:w w:val="106"/>
          <w:sz w:val="20"/>
          <w:szCs w:val="20"/>
        </w:rPr>
        <w:t>n</w:t>
      </w:r>
      <w:r w:rsidRPr="00D56587">
        <w:rPr>
          <w:rFonts w:asciiTheme="minorHAnsi" w:hAnsiTheme="minorHAnsi" w:cstheme="minorHAnsi"/>
          <w:w w:val="97"/>
          <w:sz w:val="20"/>
          <w:szCs w:val="20"/>
        </w:rPr>
        <w:t>st</w:t>
      </w:r>
      <w:r w:rsidRPr="00D56587">
        <w:rPr>
          <w:rFonts w:asciiTheme="minorHAnsi" w:hAnsiTheme="minorHAnsi" w:cstheme="minorHAnsi"/>
          <w:w w:val="101"/>
          <w:sz w:val="20"/>
          <w:szCs w:val="20"/>
        </w:rPr>
        <w:t>r</w:t>
      </w:r>
      <w:r w:rsidRPr="00D56587">
        <w:rPr>
          <w:rFonts w:asciiTheme="minorHAnsi" w:hAnsiTheme="minorHAnsi" w:cstheme="minorHAnsi"/>
          <w:spacing w:val="-1"/>
          <w:w w:val="101"/>
          <w:sz w:val="20"/>
          <w:szCs w:val="20"/>
        </w:rPr>
        <w:t>u</w:t>
      </w:r>
      <w:r w:rsidRPr="00D56587">
        <w:rPr>
          <w:rFonts w:asciiTheme="minorHAnsi" w:hAnsiTheme="minorHAnsi" w:cstheme="minorHAnsi"/>
          <w:spacing w:val="-1"/>
          <w:w w:val="108"/>
          <w:sz w:val="20"/>
          <w:szCs w:val="20"/>
        </w:rPr>
        <w:t>cc</w:t>
      </w:r>
      <w:r w:rsidRPr="00D56587">
        <w:rPr>
          <w:rFonts w:asciiTheme="minorHAnsi" w:hAnsiTheme="minorHAnsi" w:cstheme="minorHAnsi"/>
          <w:w w:val="101"/>
          <w:sz w:val="20"/>
          <w:szCs w:val="20"/>
        </w:rPr>
        <w:t>ió</w:t>
      </w:r>
      <w:r w:rsidRPr="00D56587">
        <w:rPr>
          <w:rFonts w:asciiTheme="minorHAnsi" w:hAnsiTheme="minorHAnsi" w:cstheme="minorHAnsi"/>
          <w:w w:val="106"/>
          <w:sz w:val="20"/>
          <w:szCs w:val="20"/>
        </w:rPr>
        <w:t>n</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3"/>
          <w:w w:val="108"/>
          <w:sz w:val="20"/>
          <w:szCs w:val="20"/>
        </w:rPr>
        <w:t>d</w:t>
      </w:r>
      <w:r w:rsidRPr="00D56587">
        <w:rPr>
          <w:rFonts w:asciiTheme="minorHAnsi" w:hAnsiTheme="minorHAnsi" w:cstheme="minorHAnsi"/>
          <w:w w:val="101"/>
          <w:sz w:val="20"/>
          <w:szCs w:val="20"/>
        </w:rPr>
        <w:t>e</w:t>
      </w:r>
      <w:r w:rsidRPr="00D56587">
        <w:rPr>
          <w:rFonts w:asciiTheme="minorHAnsi" w:hAnsiTheme="minorHAnsi" w:cstheme="minorHAnsi"/>
          <w:spacing w:val="-23"/>
          <w:sz w:val="20"/>
          <w:szCs w:val="20"/>
        </w:rPr>
        <w:t xml:space="preserve"> </w:t>
      </w:r>
      <w:r w:rsidRPr="00D56587">
        <w:rPr>
          <w:rFonts w:asciiTheme="minorHAnsi" w:hAnsiTheme="minorHAnsi" w:cstheme="minorHAnsi"/>
          <w:w w:val="98"/>
          <w:sz w:val="20"/>
          <w:szCs w:val="20"/>
        </w:rPr>
        <w:t>los</w:t>
      </w:r>
      <w:r w:rsidRPr="00D56587">
        <w:rPr>
          <w:rFonts w:asciiTheme="minorHAnsi" w:hAnsiTheme="minorHAnsi" w:cstheme="minorHAnsi"/>
          <w:spacing w:val="-22"/>
          <w:sz w:val="20"/>
          <w:szCs w:val="20"/>
        </w:rPr>
        <w:t xml:space="preserve"> </w:t>
      </w:r>
      <w:r w:rsidRPr="00D56587">
        <w:rPr>
          <w:rFonts w:asciiTheme="minorHAnsi" w:hAnsiTheme="minorHAnsi" w:cstheme="minorHAnsi"/>
          <w:w w:val="101"/>
          <w:sz w:val="20"/>
          <w:szCs w:val="20"/>
        </w:rPr>
        <w:t>piso</w:t>
      </w:r>
      <w:r w:rsidRPr="00D56587">
        <w:rPr>
          <w:rFonts w:asciiTheme="minorHAnsi" w:hAnsiTheme="minorHAnsi" w:cstheme="minorHAnsi"/>
          <w:w w:val="93"/>
          <w:sz w:val="20"/>
          <w:szCs w:val="20"/>
        </w:rPr>
        <w:t>s</w:t>
      </w:r>
      <w:r w:rsidRPr="00D56587">
        <w:rPr>
          <w:rFonts w:asciiTheme="minorHAnsi" w:hAnsiTheme="minorHAnsi" w:cstheme="minorHAnsi"/>
          <w:spacing w:val="-22"/>
          <w:sz w:val="20"/>
          <w:szCs w:val="20"/>
        </w:rPr>
        <w:t xml:space="preserve"> </w:t>
      </w:r>
      <w:r w:rsidRPr="00D56587">
        <w:rPr>
          <w:rFonts w:asciiTheme="minorHAnsi" w:hAnsiTheme="minorHAnsi" w:cstheme="minorHAnsi"/>
          <w:w w:val="97"/>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w w:val="106"/>
          <w:sz w:val="20"/>
          <w:szCs w:val="20"/>
        </w:rPr>
        <w:t>ob</w:t>
      </w:r>
      <w:r w:rsidRPr="00D56587">
        <w:rPr>
          <w:rFonts w:asciiTheme="minorHAnsi" w:hAnsiTheme="minorHAnsi" w:cstheme="minorHAnsi"/>
          <w:w w:val="96"/>
          <w:sz w:val="20"/>
          <w:szCs w:val="20"/>
        </w:rPr>
        <w:t>se</w:t>
      </w:r>
      <w:r w:rsidRPr="00D56587">
        <w:rPr>
          <w:rFonts w:asciiTheme="minorHAnsi" w:hAnsiTheme="minorHAnsi" w:cstheme="minorHAnsi"/>
          <w:spacing w:val="-1"/>
          <w:w w:val="96"/>
          <w:sz w:val="20"/>
          <w:szCs w:val="20"/>
        </w:rPr>
        <w:t>r</w:t>
      </w:r>
      <w:r w:rsidRPr="00D56587">
        <w:rPr>
          <w:rFonts w:asciiTheme="minorHAnsi" w:hAnsiTheme="minorHAnsi" w:cstheme="minorHAnsi"/>
          <w:w w:val="94"/>
          <w:sz w:val="20"/>
          <w:szCs w:val="20"/>
        </w:rPr>
        <w:t>va</w:t>
      </w:r>
      <w:r w:rsidRPr="00D56587">
        <w:rPr>
          <w:rFonts w:asciiTheme="minorHAnsi" w:hAnsiTheme="minorHAnsi" w:cstheme="minorHAnsi"/>
          <w:spacing w:val="-1"/>
          <w:w w:val="94"/>
          <w:sz w:val="20"/>
          <w:szCs w:val="20"/>
        </w:rPr>
        <w:t>r</w:t>
      </w:r>
      <w:r w:rsidRPr="00D56587">
        <w:rPr>
          <w:rFonts w:asciiTheme="minorHAnsi" w:hAnsiTheme="minorHAnsi" w:cstheme="minorHAnsi"/>
          <w:w w:val="98"/>
          <w:sz w:val="20"/>
          <w:szCs w:val="20"/>
        </w:rPr>
        <w:t>á</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2"/>
          <w:w w:val="101"/>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spacing w:val="-22"/>
          <w:sz w:val="20"/>
          <w:szCs w:val="20"/>
        </w:rPr>
        <w:t xml:space="preserve"> </w:t>
      </w:r>
      <w:r w:rsidRPr="00D56587">
        <w:rPr>
          <w:rFonts w:asciiTheme="minorHAnsi" w:hAnsiTheme="minorHAnsi" w:cstheme="minorHAnsi"/>
          <w:w w:val="99"/>
          <w:sz w:val="20"/>
          <w:szCs w:val="20"/>
        </w:rPr>
        <w:t>té</w:t>
      </w:r>
      <w:r w:rsidRPr="00D56587">
        <w:rPr>
          <w:rFonts w:asciiTheme="minorHAnsi" w:hAnsiTheme="minorHAnsi" w:cstheme="minorHAnsi"/>
          <w:spacing w:val="-1"/>
          <w:w w:val="99"/>
          <w:sz w:val="20"/>
          <w:szCs w:val="20"/>
        </w:rPr>
        <w:t>r</w:t>
      </w:r>
      <w:r w:rsidRPr="00D56587">
        <w:rPr>
          <w:rFonts w:asciiTheme="minorHAnsi" w:hAnsiTheme="minorHAnsi" w:cstheme="minorHAnsi"/>
          <w:w w:val="106"/>
          <w:sz w:val="20"/>
          <w:szCs w:val="20"/>
        </w:rPr>
        <w:t>min</w:t>
      </w:r>
      <w:r w:rsidRPr="00D56587">
        <w:rPr>
          <w:rFonts w:asciiTheme="minorHAnsi" w:hAnsiTheme="minorHAnsi" w:cstheme="minorHAnsi"/>
          <w:w w:val="103"/>
          <w:sz w:val="20"/>
          <w:szCs w:val="20"/>
        </w:rPr>
        <w:t>o</w:t>
      </w:r>
      <w:r w:rsidRPr="00D56587">
        <w:rPr>
          <w:rFonts w:asciiTheme="minorHAnsi" w:hAnsiTheme="minorHAnsi" w:cstheme="minorHAnsi"/>
          <w:w w:val="93"/>
          <w:sz w:val="20"/>
          <w:szCs w:val="20"/>
        </w:rPr>
        <w:t>s</w:t>
      </w:r>
      <w:r w:rsidRPr="00D56587">
        <w:rPr>
          <w:rFonts w:asciiTheme="minorHAnsi" w:hAnsiTheme="minorHAnsi" w:cstheme="minorHAnsi"/>
          <w:spacing w:val="-18"/>
          <w:sz w:val="20"/>
          <w:szCs w:val="20"/>
        </w:rPr>
        <w:t xml:space="preserve"> </w:t>
      </w:r>
      <w:r w:rsidRPr="00D56587">
        <w:rPr>
          <w:rFonts w:asciiTheme="minorHAnsi" w:hAnsiTheme="minorHAnsi" w:cstheme="minorHAnsi"/>
          <w:w w:val="110"/>
          <w:sz w:val="20"/>
          <w:szCs w:val="20"/>
        </w:rPr>
        <w:t>g</w:t>
      </w:r>
      <w:r w:rsidRPr="00D56587">
        <w:rPr>
          <w:rFonts w:asciiTheme="minorHAnsi" w:hAnsiTheme="minorHAnsi" w:cstheme="minorHAnsi"/>
          <w:spacing w:val="-1"/>
          <w:w w:val="101"/>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spacing w:val="-1"/>
          <w:w w:val="101"/>
          <w:sz w:val="20"/>
          <w:szCs w:val="20"/>
        </w:rPr>
        <w:t>e</w:t>
      </w:r>
      <w:r w:rsidRPr="00D56587">
        <w:rPr>
          <w:rFonts w:asciiTheme="minorHAnsi" w:hAnsiTheme="minorHAnsi" w:cstheme="minorHAnsi"/>
          <w:w w:val="98"/>
          <w:sz w:val="20"/>
          <w:szCs w:val="20"/>
        </w:rPr>
        <w:t>ral</w:t>
      </w:r>
      <w:r w:rsidRPr="00D56587">
        <w:rPr>
          <w:rFonts w:asciiTheme="minorHAnsi" w:hAnsiTheme="minorHAnsi" w:cstheme="minorHAnsi"/>
          <w:spacing w:val="-1"/>
          <w:w w:val="98"/>
          <w:sz w:val="20"/>
          <w:szCs w:val="20"/>
        </w:rPr>
        <w:t>e</w:t>
      </w:r>
      <w:r w:rsidRPr="00D56587">
        <w:rPr>
          <w:rFonts w:asciiTheme="minorHAnsi" w:hAnsiTheme="minorHAnsi" w:cstheme="minorHAnsi"/>
          <w:w w:val="79"/>
          <w:sz w:val="20"/>
          <w:szCs w:val="20"/>
        </w:rPr>
        <w:t>s,</w:t>
      </w:r>
      <w:r w:rsidRPr="00D56587">
        <w:rPr>
          <w:rFonts w:asciiTheme="minorHAnsi" w:hAnsiTheme="minorHAnsi" w:cstheme="minorHAnsi"/>
          <w:spacing w:val="-22"/>
          <w:sz w:val="20"/>
          <w:szCs w:val="20"/>
        </w:rPr>
        <w:t xml:space="preserve"> </w:t>
      </w:r>
      <w:r w:rsidRPr="00D56587">
        <w:rPr>
          <w:rFonts w:asciiTheme="minorHAnsi" w:hAnsiTheme="minorHAnsi" w:cstheme="minorHAnsi"/>
          <w:w w:val="101"/>
          <w:sz w:val="20"/>
          <w:szCs w:val="20"/>
        </w:rPr>
        <w:t>lo</w:t>
      </w:r>
      <w:r w:rsidRPr="00D56587">
        <w:rPr>
          <w:rFonts w:asciiTheme="minorHAnsi" w:hAnsiTheme="minorHAnsi" w:cstheme="minorHAnsi"/>
          <w:spacing w:val="-21"/>
          <w:sz w:val="20"/>
          <w:szCs w:val="20"/>
        </w:rPr>
        <w:t xml:space="preserve"> </w:t>
      </w:r>
      <w:r w:rsidRPr="00D56587">
        <w:rPr>
          <w:rFonts w:asciiTheme="minorHAnsi" w:hAnsiTheme="minorHAnsi" w:cstheme="minorHAnsi"/>
          <w:w w:val="101"/>
          <w:sz w:val="20"/>
          <w:szCs w:val="20"/>
        </w:rPr>
        <w:t>sig</w:t>
      </w:r>
      <w:r w:rsidRPr="00D56587">
        <w:rPr>
          <w:rFonts w:asciiTheme="minorHAnsi" w:hAnsiTheme="minorHAnsi" w:cstheme="minorHAnsi"/>
          <w:w w:val="102"/>
          <w:sz w:val="20"/>
          <w:szCs w:val="20"/>
        </w:rPr>
        <w:t>ui</w:t>
      </w:r>
      <w:r w:rsidRPr="00D56587">
        <w:rPr>
          <w:rFonts w:asciiTheme="minorHAnsi" w:hAnsiTheme="minorHAnsi" w:cstheme="minorHAnsi"/>
          <w:spacing w:val="-2"/>
          <w:w w:val="102"/>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w w:val="103"/>
          <w:sz w:val="20"/>
          <w:szCs w:val="20"/>
        </w:rPr>
        <w:t>t</w:t>
      </w:r>
      <w:r w:rsidRPr="00D56587">
        <w:rPr>
          <w:rFonts w:asciiTheme="minorHAnsi" w:hAnsiTheme="minorHAnsi" w:cstheme="minorHAnsi"/>
          <w:spacing w:val="-1"/>
          <w:w w:val="101"/>
          <w:sz w:val="20"/>
          <w:szCs w:val="20"/>
        </w:rPr>
        <w:t>e</w:t>
      </w:r>
      <w:r w:rsidRPr="00D56587">
        <w:rPr>
          <w:rFonts w:asciiTheme="minorHAnsi" w:hAnsiTheme="minorHAnsi" w:cstheme="minorHAnsi"/>
          <w:w w:val="46"/>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cada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caso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fijará</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emplearse.</w:t>
      </w:r>
    </w:p>
    <w:p w14:paraId="056F3AD8" w14:textId="77777777" w:rsidR="0055282A" w:rsidRDefault="0055282A" w:rsidP="00E265FD">
      <w:pPr>
        <w:pStyle w:val="Textoindependiente"/>
        <w:spacing w:before="2"/>
        <w:ind w:left="-170" w:right="-624"/>
        <w:jc w:val="both"/>
        <w:rPr>
          <w:rFonts w:asciiTheme="minorHAnsi" w:hAnsiTheme="minorHAnsi" w:cstheme="minorHAnsi"/>
          <w:sz w:val="20"/>
          <w:szCs w:val="20"/>
        </w:rPr>
      </w:pPr>
    </w:p>
    <w:p w14:paraId="665D6A60" w14:textId="70C9B69B" w:rsidR="00FE2A4F" w:rsidRPr="00D56587" w:rsidRDefault="00FE2A4F" w:rsidP="00E265FD">
      <w:pPr>
        <w:pStyle w:val="Textoindependiente"/>
        <w:spacing w:before="2"/>
        <w:ind w:left="-170" w:right="-624"/>
        <w:jc w:val="both"/>
        <w:rPr>
          <w:rFonts w:asciiTheme="minorHAnsi" w:hAnsiTheme="minorHAnsi" w:cstheme="minorHAnsi"/>
          <w:sz w:val="20"/>
          <w:szCs w:val="20"/>
        </w:rPr>
      </w:pPr>
      <w:r w:rsidRPr="00D56587">
        <w:rPr>
          <w:rFonts w:asciiTheme="minorHAnsi" w:hAnsiTheme="minorHAnsi" w:cstheme="minorHAnsi"/>
          <w:sz w:val="20"/>
          <w:szCs w:val="20"/>
        </w:rPr>
        <w:t>La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superficie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colocará</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estará</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limpia,</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libre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sueltos,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polvos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grasas.</w:t>
      </w:r>
    </w:p>
    <w:p w14:paraId="28C6D27F" w14:textId="77777777" w:rsidR="00FE2A4F" w:rsidRPr="00D56587" w:rsidRDefault="00FE2A4F" w:rsidP="00E265FD">
      <w:pPr>
        <w:pStyle w:val="Textoindependiente"/>
        <w:spacing w:before="4"/>
        <w:ind w:left="-170" w:right="-624"/>
        <w:jc w:val="both"/>
        <w:rPr>
          <w:rFonts w:asciiTheme="minorHAnsi" w:hAnsiTheme="minorHAnsi" w:cstheme="minorHAnsi"/>
          <w:sz w:val="20"/>
          <w:szCs w:val="20"/>
        </w:rPr>
      </w:pPr>
    </w:p>
    <w:p w14:paraId="6E862202" w14:textId="77777777" w:rsidR="00FE2A4F" w:rsidRPr="00D56587" w:rsidRDefault="00FE2A4F" w:rsidP="00E265FD">
      <w:pPr>
        <w:pStyle w:val="Textoindependiente"/>
        <w:ind w:left="-170" w:right="-624"/>
        <w:jc w:val="both"/>
        <w:rPr>
          <w:rFonts w:asciiTheme="minorHAnsi" w:hAnsiTheme="minorHAnsi" w:cstheme="minorHAnsi"/>
          <w:sz w:val="20"/>
          <w:szCs w:val="20"/>
        </w:rPr>
      </w:pPr>
      <w:r w:rsidRPr="00D56587">
        <w:rPr>
          <w:rFonts w:asciiTheme="minorHAnsi" w:hAnsiTheme="minorHAnsi" w:cstheme="minorHAnsi"/>
          <w:sz w:val="20"/>
          <w:szCs w:val="20"/>
        </w:rPr>
        <w:t>Invariablemente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ajustarán</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niveles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establecidos</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mediante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empleo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muestras.</w:t>
      </w:r>
    </w:p>
    <w:p w14:paraId="2AD398B2" w14:textId="77777777" w:rsidR="00FE2A4F" w:rsidRPr="00D56587" w:rsidRDefault="00FE2A4F" w:rsidP="00E265FD">
      <w:pPr>
        <w:pStyle w:val="Textoindependiente"/>
        <w:spacing w:before="1"/>
        <w:ind w:left="-170" w:right="-624"/>
        <w:jc w:val="both"/>
        <w:rPr>
          <w:rFonts w:asciiTheme="minorHAnsi" w:hAnsiTheme="minorHAnsi" w:cstheme="minorHAnsi"/>
          <w:sz w:val="20"/>
          <w:szCs w:val="20"/>
        </w:rPr>
      </w:pPr>
    </w:p>
    <w:p w14:paraId="11929C64" w14:textId="79B962D7" w:rsidR="00FE2A4F" w:rsidRPr="00D56587" w:rsidRDefault="00FE2A4F" w:rsidP="00E265FD">
      <w:pPr>
        <w:pStyle w:val="Textoindependiente"/>
        <w:ind w:left="-170" w:right="-624"/>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ductos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tuberías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colocarán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previamente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construcción</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pisos.</w:t>
      </w:r>
    </w:p>
    <w:p w14:paraId="4086519D" w14:textId="77777777" w:rsidR="00FE2A4F" w:rsidRPr="00D56587" w:rsidRDefault="00FE2A4F" w:rsidP="00E265FD">
      <w:pPr>
        <w:pStyle w:val="Textoindependiente"/>
        <w:spacing w:before="1"/>
        <w:ind w:left="-170" w:right="-624"/>
        <w:jc w:val="both"/>
        <w:rPr>
          <w:rFonts w:asciiTheme="minorHAnsi" w:hAnsiTheme="minorHAnsi" w:cstheme="minorHAnsi"/>
          <w:sz w:val="20"/>
          <w:szCs w:val="20"/>
        </w:rPr>
      </w:pPr>
      <w:r w:rsidRPr="00D56587">
        <w:rPr>
          <w:rFonts w:asciiTheme="minorHAnsi" w:hAnsiTheme="minorHAnsi" w:cstheme="minorHAnsi"/>
          <w:sz w:val="20"/>
          <w:szCs w:val="20"/>
        </w:rPr>
        <w:t>Cuando así lo establezca el proyecto,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pisos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pulirán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 brillarán con 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procedimiento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establecidos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autorizados</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supervisión.</w:t>
      </w:r>
    </w:p>
    <w:p w14:paraId="49977A0A" w14:textId="3490C85B" w:rsidR="00E265FD" w:rsidRDefault="00FE2A4F" w:rsidP="00A8516D">
      <w:pPr>
        <w:pStyle w:val="Textoindependiente"/>
        <w:ind w:left="-170" w:right="-624"/>
        <w:jc w:val="both"/>
        <w:rPr>
          <w:rFonts w:asciiTheme="minorHAnsi" w:hAnsiTheme="minorHAnsi" w:cstheme="minorHAnsi"/>
          <w:sz w:val="20"/>
          <w:szCs w:val="20"/>
        </w:rPr>
      </w:pPr>
      <w:r w:rsidRPr="00D56587">
        <w:rPr>
          <w:rFonts w:asciiTheme="minorHAnsi" w:hAnsiTheme="minorHAnsi" w:cstheme="minorHAnsi"/>
          <w:sz w:val="20"/>
          <w:szCs w:val="20"/>
        </w:rPr>
        <w:t>Cuando se utilicen pisos de fabricación industrial, el contratista deberá presentar,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previo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colocación,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muestras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emplear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aprobació</w:t>
      </w:r>
      <w:r w:rsidR="00086796" w:rsidRPr="00D56587">
        <w:rPr>
          <w:rFonts w:asciiTheme="minorHAnsi" w:hAnsiTheme="minorHAnsi" w:cstheme="minorHAnsi"/>
          <w:sz w:val="20"/>
          <w:szCs w:val="20"/>
        </w:rPr>
        <w:t>n por el Instituto.</w:t>
      </w:r>
    </w:p>
    <w:p w14:paraId="53319F08" w14:textId="77777777" w:rsidR="00E265FD" w:rsidRPr="00D56587" w:rsidRDefault="00E265FD" w:rsidP="00E265FD">
      <w:pPr>
        <w:pStyle w:val="Textoindependiente"/>
        <w:ind w:left="-227" w:right="-624"/>
        <w:jc w:val="both"/>
        <w:rPr>
          <w:rFonts w:asciiTheme="minorHAnsi" w:hAnsiTheme="minorHAnsi" w:cstheme="minorHAnsi"/>
          <w:sz w:val="20"/>
          <w:szCs w:val="20"/>
        </w:rPr>
      </w:pPr>
    </w:p>
    <w:p w14:paraId="31AEE819" w14:textId="77777777" w:rsidR="00E265FD" w:rsidRPr="00D56587" w:rsidRDefault="00E265FD" w:rsidP="00E265FD">
      <w:pPr>
        <w:pStyle w:val="Textoindependiente"/>
        <w:ind w:left="-227" w:right="-624"/>
        <w:jc w:val="both"/>
        <w:rPr>
          <w:rFonts w:asciiTheme="minorHAnsi" w:hAnsiTheme="minorHAnsi" w:cstheme="minorHAnsi"/>
          <w:sz w:val="20"/>
          <w:szCs w:val="20"/>
        </w:rPr>
      </w:pPr>
      <w:r w:rsidRPr="00D56587">
        <w:rPr>
          <w:rFonts w:asciiTheme="minorHAnsi" w:hAnsiTheme="minorHAnsi" w:cstheme="minorHAnsi"/>
          <w:sz w:val="20"/>
          <w:szCs w:val="20"/>
        </w:rPr>
        <w:t xml:space="preserve">No se aceptarán errores en las pendientes de los pisos en más de </w:t>
      </w:r>
      <w:proofErr w:type="gramStart"/>
      <w:r w:rsidRPr="00D56587">
        <w:rPr>
          <w:rFonts w:asciiTheme="minorHAnsi" w:hAnsiTheme="minorHAnsi" w:cstheme="minorHAnsi"/>
          <w:sz w:val="20"/>
          <w:szCs w:val="20"/>
        </w:rPr>
        <w:t>cero punto</w:t>
      </w:r>
      <w:proofErr w:type="gramEnd"/>
      <w:r w:rsidRPr="00D56587">
        <w:rPr>
          <w:rFonts w:asciiTheme="minorHAnsi" w:hAnsiTheme="minorHAnsi" w:cstheme="minorHAnsi"/>
          <w:sz w:val="20"/>
          <w:szCs w:val="20"/>
        </w:rPr>
        <w:t xml:space="preserve"> 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(0.2) por ciento o dos (2) centímetros máximo de desnivel en tramos mayores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diez</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(10)</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metros.</w:t>
      </w:r>
    </w:p>
    <w:p w14:paraId="1E0ADA08" w14:textId="77777777" w:rsidR="00E265FD" w:rsidRPr="00D56587" w:rsidRDefault="00E265FD" w:rsidP="00E265FD">
      <w:pPr>
        <w:pStyle w:val="Textoindependiente"/>
        <w:spacing w:before="5"/>
        <w:ind w:left="-227" w:right="-624"/>
        <w:jc w:val="both"/>
        <w:rPr>
          <w:rFonts w:asciiTheme="minorHAnsi" w:hAnsiTheme="minorHAnsi" w:cstheme="minorHAnsi"/>
          <w:sz w:val="20"/>
          <w:szCs w:val="20"/>
        </w:rPr>
      </w:pPr>
    </w:p>
    <w:p w14:paraId="215B1B4E" w14:textId="77777777" w:rsidR="00E265FD" w:rsidRPr="00D56587" w:rsidRDefault="00E265FD" w:rsidP="00E265FD">
      <w:pPr>
        <w:pStyle w:val="Textoindependiente"/>
        <w:ind w:left="-227" w:right="-624"/>
        <w:jc w:val="both"/>
        <w:rPr>
          <w:rFonts w:asciiTheme="minorHAnsi" w:hAnsiTheme="minorHAnsi" w:cstheme="minorHAnsi"/>
          <w:sz w:val="20"/>
          <w:szCs w:val="20"/>
        </w:rPr>
      </w:pPr>
      <w:r w:rsidRPr="00D56587">
        <w:rPr>
          <w:rFonts w:asciiTheme="minorHAnsi" w:hAnsiTheme="minorHAnsi" w:cstheme="minorHAnsi"/>
          <w:sz w:val="20"/>
          <w:szCs w:val="20"/>
        </w:rPr>
        <w:t>El desnivel máximo tolerable en pisos horizontales será de uno sobre seiscientos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(1/600)</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longitud</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mayor.</w:t>
      </w:r>
    </w:p>
    <w:p w14:paraId="3F33543B" w14:textId="77777777" w:rsidR="00E265FD" w:rsidRPr="00D56587" w:rsidRDefault="00E265FD" w:rsidP="00E265FD">
      <w:pPr>
        <w:pStyle w:val="Textoindependiente"/>
        <w:spacing w:before="1"/>
        <w:ind w:left="-227" w:right="-624"/>
        <w:jc w:val="both"/>
        <w:rPr>
          <w:rFonts w:asciiTheme="minorHAnsi" w:hAnsiTheme="minorHAnsi" w:cstheme="minorHAnsi"/>
          <w:sz w:val="20"/>
          <w:szCs w:val="20"/>
        </w:rPr>
      </w:pPr>
    </w:p>
    <w:p w14:paraId="2F332D8E" w14:textId="77777777" w:rsidR="00E265FD" w:rsidRPr="00D56587" w:rsidRDefault="00E265FD" w:rsidP="00E265FD">
      <w:pPr>
        <w:pStyle w:val="Textoindependiente"/>
        <w:ind w:left="-227" w:right="-624"/>
        <w:jc w:val="both"/>
        <w:rPr>
          <w:rFonts w:asciiTheme="minorHAnsi" w:hAnsiTheme="minorHAnsi" w:cstheme="minorHAnsi"/>
          <w:sz w:val="20"/>
          <w:szCs w:val="20"/>
        </w:rPr>
      </w:pPr>
      <w:r w:rsidRPr="00D56587">
        <w:rPr>
          <w:rFonts w:asciiTheme="minorHAnsi" w:hAnsiTheme="minorHAnsi" w:cstheme="minorHAnsi"/>
          <w:sz w:val="20"/>
          <w:szCs w:val="20"/>
        </w:rPr>
        <w:t>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aceptarán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protuberancias o depresiones mayores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 (1) milímetro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por un</w:t>
      </w:r>
    </w:p>
    <w:p w14:paraId="59677D6C" w14:textId="77777777" w:rsidR="00E265FD" w:rsidRPr="00D56587" w:rsidRDefault="00E265FD" w:rsidP="00E265FD">
      <w:pPr>
        <w:pStyle w:val="Textoindependiente"/>
        <w:spacing w:before="1"/>
        <w:ind w:left="-227" w:right="-624"/>
        <w:jc w:val="both"/>
        <w:rPr>
          <w:rFonts w:asciiTheme="minorHAnsi" w:hAnsiTheme="minorHAnsi" w:cstheme="minorHAnsi"/>
          <w:sz w:val="20"/>
          <w:szCs w:val="20"/>
        </w:rPr>
      </w:pPr>
      <w:r w:rsidRPr="00D56587">
        <w:rPr>
          <w:rFonts w:asciiTheme="minorHAnsi" w:hAnsiTheme="minorHAnsi" w:cstheme="minorHAnsi"/>
          <w:sz w:val="20"/>
          <w:szCs w:val="20"/>
        </w:rPr>
        <w:t>(1)</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metro,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hasta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máximo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milímetros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tramos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mayores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metros.</w:t>
      </w:r>
    </w:p>
    <w:p w14:paraId="72437418" w14:textId="31631BFB" w:rsidR="00E265FD" w:rsidRDefault="00E265FD" w:rsidP="00E265FD">
      <w:pPr>
        <w:pStyle w:val="Textoindependiente"/>
        <w:spacing w:before="4"/>
        <w:ind w:left="-227" w:right="-624"/>
        <w:jc w:val="both"/>
        <w:rPr>
          <w:rFonts w:asciiTheme="minorHAnsi" w:hAnsiTheme="minorHAnsi" w:cstheme="minorHAnsi"/>
          <w:sz w:val="20"/>
          <w:szCs w:val="20"/>
        </w:rPr>
      </w:pPr>
    </w:p>
    <w:p w14:paraId="42354C9E" w14:textId="11C91A79" w:rsidR="00A8516D" w:rsidRDefault="00A8516D" w:rsidP="00E265FD">
      <w:pPr>
        <w:pStyle w:val="Textoindependiente"/>
        <w:spacing w:before="4"/>
        <w:ind w:left="-227" w:right="-624"/>
        <w:jc w:val="both"/>
        <w:rPr>
          <w:rFonts w:asciiTheme="minorHAnsi" w:hAnsiTheme="minorHAnsi" w:cstheme="minorHAnsi"/>
          <w:sz w:val="20"/>
          <w:szCs w:val="20"/>
        </w:rPr>
      </w:pPr>
    </w:p>
    <w:p w14:paraId="6B095BF6" w14:textId="6119DB8F" w:rsidR="00A8516D" w:rsidRDefault="00A8516D" w:rsidP="00E265FD">
      <w:pPr>
        <w:pStyle w:val="Textoindependiente"/>
        <w:spacing w:before="4"/>
        <w:ind w:left="-227" w:right="-624"/>
        <w:jc w:val="both"/>
        <w:rPr>
          <w:rFonts w:asciiTheme="minorHAnsi" w:hAnsiTheme="minorHAnsi" w:cstheme="minorHAnsi"/>
          <w:sz w:val="20"/>
          <w:szCs w:val="20"/>
        </w:rPr>
      </w:pPr>
    </w:p>
    <w:p w14:paraId="3808EC12" w14:textId="49553053" w:rsidR="00A8516D" w:rsidRDefault="00A8516D" w:rsidP="00E265FD">
      <w:pPr>
        <w:pStyle w:val="Textoindependiente"/>
        <w:spacing w:before="4"/>
        <w:ind w:left="-227" w:right="-624"/>
        <w:jc w:val="both"/>
        <w:rPr>
          <w:rFonts w:asciiTheme="minorHAnsi" w:hAnsiTheme="minorHAnsi" w:cstheme="minorHAnsi"/>
          <w:sz w:val="20"/>
          <w:szCs w:val="20"/>
        </w:rPr>
      </w:pPr>
    </w:p>
    <w:p w14:paraId="642BCC6C" w14:textId="7F4E3721" w:rsidR="00A8516D" w:rsidRDefault="00A8516D" w:rsidP="00E265FD">
      <w:pPr>
        <w:pStyle w:val="Textoindependiente"/>
        <w:spacing w:before="4"/>
        <w:ind w:left="-227" w:right="-624"/>
        <w:jc w:val="both"/>
        <w:rPr>
          <w:rFonts w:asciiTheme="minorHAnsi" w:hAnsiTheme="minorHAnsi" w:cstheme="minorHAnsi"/>
          <w:sz w:val="20"/>
          <w:szCs w:val="20"/>
        </w:rPr>
      </w:pPr>
    </w:p>
    <w:p w14:paraId="76A5DC67" w14:textId="17311E8D" w:rsidR="00A8516D" w:rsidRDefault="00A8516D" w:rsidP="00E265FD">
      <w:pPr>
        <w:pStyle w:val="Textoindependiente"/>
        <w:spacing w:before="4"/>
        <w:ind w:left="-227" w:right="-624"/>
        <w:jc w:val="both"/>
        <w:rPr>
          <w:rFonts w:asciiTheme="minorHAnsi" w:hAnsiTheme="minorHAnsi" w:cstheme="minorHAnsi"/>
          <w:sz w:val="20"/>
          <w:szCs w:val="20"/>
        </w:rPr>
      </w:pPr>
    </w:p>
    <w:p w14:paraId="526DD5E6" w14:textId="5AB3A7C1" w:rsidR="0055282A" w:rsidRDefault="0055282A" w:rsidP="00E265FD">
      <w:pPr>
        <w:pStyle w:val="Textoindependiente"/>
        <w:spacing w:before="4"/>
        <w:ind w:left="-227" w:right="-624"/>
        <w:jc w:val="both"/>
        <w:rPr>
          <w:rFonts w:asciiTheme="minorHAnsi" w:hAnsiTheme="minorHAnsi" w:cstheme="minorHAnsi"/>
          <w:sz w:val="20"/>
          <w:szCs w:val="20"/>
        </w:rPr>
      </w:pPr>
    </w:p>
    <w:p w14:paraId="393770BA" w14:textId="77777777" w:rsidR="0055282A" w:rsidRDefault="0055282A" w:rsidP="00E265FD">
      <w:pPr>
        <w:pStyle w:val="Textoindependiente"/>
        <w:spacing w:before="4"/>
        <w:ind w:left="-227" w:right="-624"/>
        <w:jc w:val="both"/>
        <w:rPr>
          <w:rFonts w:asciiTheme="minorHAnsi" w:hAnsiTheme="minorHAnsi" w:cstheme="minorHAnsi"/>
          <w:sz w:val="20"/>
          <w:szCs w:val="20"/>
        </w:rPr>
      </w:pPr>
    </w:p>
    <w:p w14:paraId="6D2E2DC8" w14:textId="1F9F41E7" w:rsidR="00A8516D" w:rsidRDefault="00A8516D" w:rsidP="00E265FD">
      <w:pPr>
        <w:pStyle w:val="Textoindependiente"/>
        <w:spacing w:before="4"/>
        <w:ind w:left="-227" w:right="-624"/>
        <w:jc w:val="both"/>
        <w:rPr>
          <w:rFonts w:asciiTheme="minorHAnsi" w:hAnsiTheme="minorHAnsi" w:cstheme="minorHAnsi"/>
          <w:sz w:val="20"/>
          <w:szCs w:val="20"/>
        </w:rPr>
      </w:pPr>
    </w:p>
    <w:p w14:paraId="3BAFF24A" w14:textId="67EEE3A3" w:rsidR="00A8516D" w:rsidRDefault="00A8516D" w:rsidP="00E265FD">
      <w:pPr>
        <w:pStyle w:val="Textoindependiente"/>
        <w:spacing w:before="4"/>
        <w:ind w:left="-227" w:right="-624"/>
        <w:jc w:val="both"/>
        <w:rPr>
          <w:rFonts w:asciiTheme="minorHAnsi" w:hAnsiTheme="minorHAnsi" w:cstheme="minorHAnsi"/>
          <w:sz w:val="20"/>
          <w:szCs w:val="20"/>
        </w:rPr>
      </w:pPr>
    </w:p>
    <w:p w14:paraId="529FCD7D" w14:textId="579B161E" w:rsidR="00A8516D" w:rsidRDefault="00A8516D" w:rsidP="00E265FD">
      <w:pPr>
        <w:pStyle w:val="Textoindependiente"/>
        <w:spacing w:before="4"/>
        <w:ind w:left="-227" w:right="-624"/>
        <w:jc w:val="both"/>
        <w:rPr>
          <w:rFonts w:asciiTheme="minorHAnsi" w:hAnsiTheme="minorHAnsi" w:cstheme="minorHAnsi"/>
          <w:sz w:val="20"/>
          <w:szCs w:val="20"/>
        </w:rPr>
      </w:pPr>
    </w:p>
    <w:p w14:paraId="4863684A" w14:textId="77777777" w:rsidR="00A8516D" w:rsidRPr="00D56587" w:rsidRDefault="00A8516D" w:rsidP="00E265FD">
      <w:pPr>
        <w:pStyle w:val="Textoindependiente"/>
        <w:spacing w:before="4"/>
        <w:ind w:left="-227" w:right="-624"/>
        <w:jc w:val="both"/>
        <w:rPr>
          <w:rFonts w:asciiTheme="minorHAnsi" w:hAnsiTheme="minorHAnsi" w:cstheme="minorHAnsi"/>
          <w:sz w:val="20"/>
          <w:szCs w:val="20"/>
        </w:rPr>
      </w:pPr>
    </w:p>
    <w:p w14:paraId="20C9B116" w14:textId="77777777" w:rsidR="00E265FD" w:rsidRPr="00D56587" w:rsidRDefault="00E265FD" w:rsidP="00E265FD">
      <w:pPr>
        <w:pStyle w:val="Textoindependiente"/>
        <w:ind w:left="-227" w:right="-624"/>
        <w:jc w:val="both"/>
        <w:rPr>
          <w:rFonts w:asciiTheme="minorHAnsi" w:hAnsiTheme="minorHAnsi" w:cstheme="minorHAnsi"/>
          <w:sz w:val="20"/>
          <w:szCs w:val="20"/>
        </w:rPr>
      </w:pPr>
      <w:r w:rsidRPr="00D56587">
        <w:rPr>
          <w:rFonts w:asciiTheme="minorHAnsi" w:hAnsiTheme="minorHAnsi" w:cstheme="minorHAnsi"/>
          <w:sz w:val="20"/>
          <w:szCs w:val="20"/>
        </w:rPr>
        <w:t>Se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rechazará</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uso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cuyas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piezas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presenten</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variaciones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mayores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un</w:t>
      </w:r>
    </w:p>
    <w:p w14:paraId="749B4FE9" w14:textId="77777777" w:rsidR="00E265FD" w:rsidRPr="00D56587" w:rsidRDefault="00E265FD" w:rsidP="00E265FD">
      <w:pPr>
        <w:pStyle w:val="Prrafodelista"/>
        <w:widowControl w:val="0"/>
        <w:numPr>
          <w:ilvl w:val="0"/>
          <w:numId w:val="36"/>
        </w:numPr>
        <w:tabs>
          <w:tab w:val="left" w:pos="627"/>
        </w:tabs>
        <w:autoSpaceDE w:val="0"/>
        <w:autoSpaceDN w:val="0"/>
        <w:spacing w:before="1"/>
        <w:ind w:left="-227" w:right="-624" w:firstLine="0"/>
        <w:contextualSpacing w:val="0"/>
        <w:jc w:val="both"/>
        <w:rPr>
          <w:rFonts w:cstheme="minorHAnsi"/>
          <w:sz w:val="20"/>
          <w:szCs w:val="20"/>
        </w:rPr>
      </w:pPr>
      <w:r w:rsidRPr="00D56587">
        <w:rPr>
          <w:rFonts w:cstheme="minorHAnsi"/>
          <w:sz w:val="20"/>
          <w:szCs w:val="20"/>
        </w:rPr>
        <w:t>milímetro</w:t>
      </w:r>
      <w:r w:rsidRPr="00D56587">
        <w:rPr>
          <w:rFonts w:cstheme="minorHAnsi"/>
          <w:spacing w:val="-12"/>
          <w:sz w:val="20"/>
          <w:szCs w:val="20"/>
        </w:rPr>
        <w:t xml:space="preserve"> </w:t>
      </w:r>
      <w:r w:rsidRPr="00D56587">
        <w:rPr>
          <w:rFonts w:cstheme="minorHAnsi"/>
          <w:sz w:val="20"/>
          <w:szCs w:val="20"/>
        </w:rPr>
        <w:t>en</w:t>
      </w:r>
      <w:r w:rsidRPr="00D56587">
        <w:rPr>
          <w:rFonts w:cstheme="minorHAnsi"/>
          <w:spacing w:val="-14"/>
          <w:sz w:val="20"/>
          <w:szCs w:val="20"/>
        </w:rPr>
        <w:t xml:space="preserve"> </w:t>
      </w:r>
      <w:r w:rsidRPr="00D56587">
        <w:rPr>
          <w:rFonts w:cstheme="minorHAnsi"/>
          <w:sz w:val="20"/>
          <w:szCs w:val="20"/>
        </w:rPr>
        <w:t>cualquiera</w:t>
      </w:r>
      <w:r w:rsidRPr="00D56587">
        <w:rPr>
          <w:rFonts w:cstheme="minorHAnsi"/>
          <w:spacing w:val="-12"/>
          <w:sz w:val="20"/>
          <w:szCs w:val="20"/>
        </w:rPr>
        <w:t xml:space="preserve"> </w:t>
      </w:r>
      <w:r w:rsidRPr="00D56587">
        <w:rPr>
          <w:rFonts w:cstheme="minorHAnsi"/>
          <w:sz w:val="20"/>
          <w:szCs w:val="20"/>
        </w:rPr>
        <w:t>de</w:t>
      </w:r>
      <w:r w:rsidRPr="00D56587">
        <w:rPr>
          <w:rFonts w:cstheme="minorHAnsi"/>
          <w:spacing w:val="60"/>
          <w:sz w:val="20"/>
          <w:szCs w:val="20"/>
        </w:rPr>
        <w:t xml:space="preserve"> </w:t>
      </w:r>
      <w:r w:rsidRPr="00D56587">
        <w:rPr>
          <w:rFonts w:cstheme="minorHAnsi"/>
          <w:sz w:val="20"/>
          <w:szCs w:val="20"/>
        </w:rPr>
        <w:t>sus</w:t>
      </w:r>
      <w:r w:rsidRPr="00D56587">
        <w:rPr>
          <w:rFonts w:cstheme="minorHAnsi"/>
          <w:spacing w:val="58"/>
          <w:sz w:val="20"/>
          <w:szCs w:val="20"/>
        </w:rPr>
        <w:t xml:space="preserve"> </w:t>
      </w:r>
      <w:r w:rsidRPr="00D56587">
        <w:rPr>
          <w:rFonts w:cstheme="minorHAnsi"/>
          <w:sz w:val="20"/>
          <w:szCs w:val="20"/>
        </w:rPr>
        <w:t>lados</w:t>
      </w:r>
      <w:r w:rsidRPr="00D56587">
        <w:rPr>
          <w:rFonts w:cstheme="minorHAnsi"/>
          <w:spacing w:val="-15"/>
          <w:sz w:val="20"/>
          <w:szCs w:val="20"/>
        </w:rPr>
        <w:t xml:space="preserve"> </w:t>
      </w:r>
      <w:r w:rsidRPr="00D56587">
        <w:rPr>
          <w:rFonts w:cstheme="minorHAnsi"/>
          <w:sz w:val="20"/>
          <w:szCs w:val="20"/>
        </w:rPr>
        <w:t>y/o</w:t>
      </w:r>
      <w:r w:rsidRPr="00D56587">
        <w:rPr>
          <w:rFonts w:cstheme="minorHAnsi"/>
          <w:spacing w:val="-14"/>
          <w:sz w:val="20"/>
          <w:szCs w:val="20"/>
        </w:rPr>
        <w:t xml:space="preserve"> </w:t>
      </w:r>
      <w:r w:rsidRPr="00D56587">
        <w:rPr>
          <w:rFonts w:cstheme="minorHAnsi"/>
          <w:sz w:val="20"/>
          <w:szCs w:val="20"/>
        </w:rPr>
        <w:t>que</w:t>
      </w:r>
      <w:r w:rsidRPr="00D56587">
        <w:rPr>
          <w:rFonts w:cstheme="minorHAnsi"/>
          <w:spacing w:val="-13"/>
          <w:sz w:val="20"/>
          <w:szCs w:val="20"/>
        </w:rPr>
        <w:t xml:space="preserve"> </w:t>
      </w:r>
      <w:r w:rsidRPr="00D56587">
        <w:rPr>
          <w:rFonts w:cstheme="minorHAnsi"/>
          <w:sz w:val="20"/>
          <w:szCs w:val="20"/>
        </w:rPr>
        <w:t>sufran</w:t>
      </w:r>
      <w:r w:rsidRPr="00D56587">
        <w:rPr>
          <w:rFonts w:cstheme="minorHAnsi"/>
          <w:spacing w:val="-12"/>
          <w:sz w:val="20"/>
          <w:szCs w:val="20"/>
        </w:rPr>
        <w:t xml:space="preserve"> </w:t>
      </w:r>
      <w:r w:rsidRPr="00D56587">
        <w:rPr>
          <w:rFonts w:cstheme="minorHAnsi"/>
          <w:sz w:val="20"/>
          <w:szCs w:val="20"/>
        </w:rPr>
        <w:t>de</w:t>
      </w:r>
      <w:r w:rsidRPr="00D56587">
        <w:rPr>
          <w:rFonts w:cstheme="minorHAnsi"/>
          <w:spacing w:val="-13"/>
          <w:sz w:val="20"/>
          <w:szCs w:val="20"/>
        </w:rPr>
        <w:t xml:space="preserve"> </w:t>
      </w:r>
      <w:r w:rsidRPr="00D56587">
        <w:rPr>
          <w:rFonts w:cstheme="minorHAnsi"/>
          <w:sz w:val="20"/>
          <w:szCs w:val="20"/>
        </w:rPr>
        <w:t>alabeos,</w:t>
      </w:r>
      <w:r w:rsidRPr="00D56587">
        <w:rPr>
          <w:rFonts w:cstheme="minorHAnsi"/>
          <w:spacing w:val="-12"/>
          <w:sz w:val="20"/>
          <w:szCs w:val="20"/>
        </w:rPr>
        <w:t xml:space="preserve"> </w:t>
      </w:r>
      <w:r w:rsidRPr="00D56587">
        <w:rPr>
          <w:rFonts w:cstheme="minorHAnsi"/>
          <w:sz w:val="20"/>
          <w:szCs w:val="20"/>
        </w:rPr>
        <w:t>irregularidades,</w:t>
      </w:r>
      <w:r w:rsidRPr="00D56587">
        <w:rPr>
          <w:rFonts w:cstheme="minorHAnsi"/>
          <w:spacing w:val="-82"/>
          <w:sz w:val="20"/>
          <w:szCs w:val="20"/>
        </w:rPr>
        <w:t xml:space="preserve"> </w:t>
      </w:r>
      <w:r w:rsidRPr="00D56587">
        <w:rPr>
          <w:rFonts w:cstheme="minorHAnsi"/>
          <w:sz w:val="20"/>
          <w:szCs w:val="20"/>
        </w:rPr>
        <w:t>fisuras</w:t>
      </w:r>
      <w:r w:rsidRPr="00D56587">
        <w:rPr>
          <w:rFonts w:cstheme="minorHAnsi"/>
          <w:spacing w:val="-23"/>
          <w:sz w:val="20"/>
          <w:szCs w:val="20"/>
        </w:rPr>
        <w:t xml:space="preserve"> </w:t>
      </w:r>
      <w:r w:rsidRPr="00D56587">
        <w:rPr>
          <w:rFonts w:cstheme="minorHAnsi"/>
          <w:sz w:val="20"/>
          <w:szCs w:val="20"/>
        </w:rPr>
        <w:t>o</w:t>
      </w:r>
      <w:r w:rsidRPr="00D56587">
        <w:rPr>
          <w:rFonts w:cstheme="minorHAnsi"/>
          <w:spacing w:val="-22"/>
          <w:sz w:val="20"/>
          <w:szCs w:val="20"/>
        </w:rPr>
        <w:t xml:space="preserve"> </w:t>
      </w:r>
      <w:r w:rsidRPr="00D56587">
        <w:rPr>
          <w:rFonts w:cstheme="minorHAnsi"/>
          <w:sz w:val="20"/>
          <w:szCs w:val="20"/>
        </w:rPr>
        <w:t>desportilladuras.</w:t>
      </w:r>
    </w:p>
    <w:p w14:paraId="0555A352" w14:textId="77777777" w:rsidR="00E265FD" w:rsidRPr="00D56587" w:rsidRDefault="00E265FD" w:rsidP="00E265FD">
      <w:pPr>
        <w:pStyle w:val="Textoindependiente"/>
        <w:spacing w:before="1"/>
        <w:jc w:val="both"/>
        <w:rPr>
          <w:rFonts w:asciiTheme="minorHAnsi" w:hAnsiTheme="minorHAnsi" w:cstheme="minorHAnsi"/>
          <w:sz w:val="20"/>
          <w:szCs w:val="20"/>
        </w:rPr>
      </w:pPr>
    </w:p>
    <w:p w14:paraId="41673610" w14:textId="77777777" w:rsidR="00E265FD" w:rsidRPr="00D56587" w:rsidRDefault="00E265FD" w:rsidP="00E265FD">
      <w:pPr>
        <w:pStyle w:val="Textoindependiente"/>
        <w:ind w:left="312" w:right="319"/>
        <w:jc w:val="both"/>
        <w:rPr>
          <w:rFonts w:asciiTheme="minorHAnsi" w:hAnsiTheme="minorHAnsi" w:cstheme="minorHAnsi"/>
          <w:sz w:val="20"/>
          <w:szCs w:val="20"/>
        </w:rPr>
      </w:pPr>
      <w:r w:rsidRPr="00D56587">
        <w:rPr>
          <w:rFonts w:asciiTheme="minorHAnsi" w:hAnsiTheme="minorHAnsi" w:cstheme="minorHAnsi"/>
          <w:sz w:val="20"/>
          <w:szCs w:val="20"/>
        </w:rPr>
        <w:t>Se protegerá la superficie terminada mientras dure la ejecución del resto de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obra.</w:t>
      </w:r>
    </w:p>
    <w:p w14:paraId="5678A927" w14:textId="77777777" w:rsidR="00A8516D" w:rsidRPr="00D56587" w:rsidRDefault="00A8516D" w:rsidP="002E4125">
      <w:pPr>
        <w:pStyle w:val="Textoindependiente"/>
        <w:spacing w:before="2"/>
        <w:jc w:val="both"/>
        <w:rPr>
          <w:rFonts w:asciiTheme="minorHAnsi" w:hAnsiTheme="minorHAnsi" w:cstheme="minorHAnsi"/>
          <w:sz w:val="20"/>
          <w:szCs w:val="20"/>
        </w:rPr>
      </w:pPr>
    </w:p>
    <w:p w14:paraId="1DD59A90" w14:textId="5712654A" w:rsidR="00FE2A4F" w:rsidRPr="00D56587" w:rsidRDefault="00FE2A4F" w:rsidP="00164AA3">
      <w:pPr>
        <w:pStyle w:val="Textoindependiente"/>
        <w:ind w:left="-283" w:right="-340"/>
        <w:jc w:val="both"/>
        <w:rPr>
          <w:rFonts w:asciiTheme="minorHAnsi" w:hAnsiTheme="minorHAnsi" w:cstheme="minorHAnsi"/>
          <w:sz w:val="20"/>
          <w:szCs w:val="20"/>
        </w:rPr>
      </w:pPr>
      <w:r w:rsidRPr="00D56587">
        <w:rPr>
          <w:rFonts w:asciiTheme="minorHAnsi" w:hAnsiTheme="minorHAnsi" w:cstheme="minorHAnsi"/>
          <w:sz w:val="20"/>
          <w:szCs w:val="20"/>
        </w:rPr>
        <w:t xml:space="preserve">No se aceptarán errores en las pendientes de los pisos en más de </w:t>
      </w:r>
      <w:r w:rsidR="00164AA3" w:rsidRPr="00D56587">
        <w:rPr>
          <w:rFonts w:asciiTheme="minorHAnsi" w:hAnsiTheme="minorHAnsi" w:cstheme="minorHAnsi"/>
          <w:sz w:val="20"/>
          <w:szCs w:val="20"/>
        </w:rPr>
        <w:t>cero puntos</w:t>
      </w:r>
      <w:r w:rsidRPr="00D56587">
        <w:rPr>
          <w:rFonts w:asciiTheme="minorHAnsi" w:hAnsiTheme="minorHAnsi" w:cstheme="minorHAnsi"/>
          <w:sz w:val="20"/>
          <w:szCs w:val="20"/>
        </w:rPr>
        <w:t xml:space="preserve"> 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 xml:space="preserve">(0.2) por ciento o dos (2) </w:t>
      </w:r>
      <w:proofErr w:type="gramStart"/>
      <w:r w:rsidRPr="00D56587">
        <w:rPr>
          <w:rFonts w:asciiTheme="minorHAnsi" w:hAnsiTheme="minorHAnsi" w:cstheme="minorHAnsi"/>
          <w:sz w:val="20"/>
          <w:szCs w:val="20"/>
        </w:rPr>
        <w:t>centímetros máximo</w:t>
      </w:r>
      <w:proofErr w:type="gramEnd"/>
      <w:r w:rsidRPr="00D56587">
        <w:rPr>
          <w:rFonts w:asciiTheme="minorHAnsi" w:hAnsiTheme="minorHAnsi" w:cstheme="minorHAnsi"/>
          <w:sz w:val="20"/>
          <w:szCs w:val="20"/>
        </w:rPr>
        <w:t xml:space="preserve"> de desnivel en tramos mayores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diez</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(10)</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metros.</w:t>
      </w:r>
    </w:p>
    <w:p w14:paraId="26974148" w14:textId="77777777" w:rsidR="00FE2A4F" w:rsidRPr="00D56587" w:rsidRDefault="00FE2A4F" w:rsidP="00164AA3">
      <w:pPr>
        <w:pStyle w:val="Textoindependiente"/>
        <w:spacing w:before="5"/>
        <w:ind w:left="-283" w:right="-340"/>
        <w:jc w:val="both"/>
        <w:rPr>
          <w:rFonts w:asciiTheme="minorHAnsi" w:hAnsiTheme="minorHAnsi" w:cstheme="minorHAnsi"/>
          <w:sz w:val="20"/>
          <w:szCs w:val="20"/>
        </w:rPr>
      </w:pPr>
    </w:p>
    <w:p w14:paraId="13B03F20" w14:textId="77777777" w:rsidR="00FE2A4F" w:rsidRPr="00D56587" w:rsidRDefault="00FE2A4F" w:rsidP="00164AA3">
      <w:pPr>
        <w:pStyle w:val="Textoindependiente"/>
        <w:ind w:left="-283" w:right="-340"/>
        <w:jc w:val="both"/>
        <w:rPr>
          <w:rFonts w:asciiTheme="minorHAnsi" w:hAnsiTheme="minorHAnsi" w:cstheme="minorHAnsi"/>
          <w:sz w:val="20"/>
          <w:szCs w:val="20"/>
        </w:rPr>
      </w:pPr>
      <w:r w:rsidRPr="00D56587">
        <w:rPr>
          <w:rFonts w:asciiTheme="minorHAnsi" w:hAnsiTheme="minorHAnsi" w:cstheme="minorHAnsi"/>
          <w:sz w:val="20"/>
          <w:szCs w:val="20"/>
        </w:rPr>
        <w:t>El desnivel máximo tolerable en pisos horizontales será de uno sobre seiscientos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(1/600)</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4"/>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longitud</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mayor.</w:t>
      </w:r>
    </w:p>
    <w:p w14:paraId="6B726B8A" w14:textId="77777777" w:rsidR="00FE2A4F" w:rsidRPr="00D56587" w:rsidRDefault="00FE2A4F" w:rsidP="00164AA3">
      <w:pPr>
        <w:pStyle w:val="Textoindependiente"/>
        <w:spacing w:before="1"/>
        <w:ind w:left="-283" w:right="-340"/>
        <w:jc w:val="both"/>
        <w:rPr>
          <w:rFonts w:asciiTheme="minorHAnsi" w:hAnsiTheme="minorHAnsi" w:cstheme="minorHAnsi"/>
          <w:sz w:val="20"/>
          <w:szCs w:val="20"/>
        </w:rPr>
      </w:pPr>
    </w:p>
    <w:p w14:paraId="1F9480D3" w14:textId="77777777" w:rsidR="00FE2A4F" w:rsidRPr="00D56587" w:rsidRDefault="00FE2A4F" w:rsidP="00164AA3">
      <w:pPr>
        <w:pStyle w:val="Textoindependiente"/>
        <w:ind w:left="-283" w:right="-340"/>
        <w:jc w:val="both"/>
        <w:rPr>
          <w:rFonts w:asciiTheme="minorHAnsi" w:hAnsiTheme="minorHAnsi" w:cstheme="minorHAnsi"/>
          <w:sz w:val="20"/>
          <w:szCs w:val="20"/>
        </w:rPr>
      </w:pPr>
      <w:r w:rsidRPr="00D56587">
        <w:rPr>
          <w:rFonts w:asciiTheme="minorHAnsi" w:hAnsiTheme="minorHAnsi" w:cstheme="minorHAnsi"/>
          <w:sz w:val="20"/>
          <w:szCs w:val="20"/>
        </w:rPr>
        <w:t>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aceptarán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protuberancias o depresiones mayores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 (1) milímetro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por un</w:t>
      </w:r>
    </w:p>
    <w:p w14:paraId="1F1EE384" w14:textId="77777777" w:rsidR="00FE2A4F" w:rsidRPr="00D56587" w:rsidRDefault="00FE2A4F" w:rsidP="00164AA3">
      <w:pPr>
        <w:pStyle w:val="Textoindependiente"/>
        <w:spacing w:before="1"/>
        <w:ind w:left="-283" w:right="-340"/>
        <w:jc w:val="both"/>
        <w:rPr>
          <w:rFonts w:asciiTheme="minorHAnsi" w:hAnsiTheme="minorHAnsi" w:cstheme="minorHAnsi"/>
          <w:sz w:val="20"/>
          <w:szCs w:val="20"/>
        </w:rPr>
      </w:pPr>
      <w:r w:rsidRPr="00D56587">
        <w:rPr>
          <w:rFonts w:asciiTheme="minorHAnsi" w:hAnsiTheme="minorHAnsi" w:cstheme="minorHAnsi"/>
          <w:sz w:val="20"/>
          <w:szCs w:val="20"/>
        </w:rPr>
        <w:t>(1)</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metro,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hasta</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máximo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milímetros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tramos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mayores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metros.</w:t>
      </w:r>
    </w:p>
    <w:p w14:paraId="7F0AEFA7" w14:textId="77777777" w:rsidR="00FE2A4F" w:rsidRPr="00D56587" w:rsidRDefault="00FE2A4F" w:rsidP="00164AA3">
      <w:pPr>
        <w:pStyle w:val="Textoindependiente"/>
        <w:spacing w:before="4"/>
        <w:ind w:left="-283" w:right="-340"/>
        <w:jc w:val="both"/>
        <w:rPr>
          <w:rFonts w:asciiTheme="minorHAnsi" w:hAnsiTheme="minorHAnsi" w:cstheme="minorHAnsi"/>
          <w:sz w:val="20"/>
          <w:szCs w:val="20"/>
        </w:rPr>
      </w:pPr>
    </w:p>
    <w:p w14:paraId="6198DC6B" w14:textId="77777777" w:rsidR="00FE2A4F" w:rsidRPr="00D56587" w:rsidRDefault="00FE2A4F" w:rsidP="00164AA3">
      <w:pPr>
        <w:pStyle w:val="Textoindependiente"/>
        <w:ind w:left="-283" w:right="-340"/>
        <w:jc w:val="both"/>
        <w:rPr>
          <w:rFonts w:asciiTheme="minorHAnsi" w:hAnsiTheme="minorHAnsi" w:cstheme="minorHAnsi"/>
          <w:sz w:val="20"/>
          <w:szCs w:val="20"/>
        </w:rPr>
      </w:pPr>
      <w:r w:rsidRPr="00D56587">
        <w:rPr>
          <w:rFonts w:asciiTheme="minorHAnsi" w:hAnsiTheme="minorHAnsi" w:cstheme="minorHAnsi"/>
          <w:sz w:val="20"/>
          <w:szCs w:val="20"/>
        </w:rPr>
        <w:t>Se</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rechazará</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uso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cuyas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piezas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presenten</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variaciones</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mayores</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un</w:t>
      </w:r>
    </w:p>
    <w:p w14:paraId="404CCD5D" w14:textId="77777777" w:rsidR="00FE2A4F" w:rsidRPr="00D56587" w:rsidRDefault="00FE2A4F" w:rsidP="00164AA3">
      <w:pPr>
        <w:pStyle w:val="Prrafodelista"/>
        <w:widowControl w:val="0"/>
        <w:numPr>
          <w:ilvl w:val="0"/>
          <w:numId w:val="36"/>
        </w:numPr>
        <w:tabs>
          <w:tab w:val="left" w:pos="627"/>
        </w:tabs>
        <w:autoSpaceDE w:val="0"/>
        <w:autoSpaceDN w:val="0"/>
        <w:spacing w:before="1"/>
        <w:ind w:left="-283" w:right="-340" w:firstLine="0"/>
        <w:contextualSpacing w:val="0"/>
        <w:jc w:val="both"/>
        <w:rPr>
          <w:rFonts w:cstheme="minorHAnsi"/>
          <w:sz w:val="20"/>
          <w:szCs w:val="20"/>
        </w:rPr>
      </w:pPr>
      <w:r w:rsidRPr="00D56587">
        <w:rPr>
          <w:rFonts w:cstheme="minorHAnsi"/>
          <w:sz w:val="20"/>
          <w:szCs w:val="20"/>
        </w:rPr>
        <w:t>milímetro</w:t>
      </w:r>
      <w:r w:rsidRPr="00D56587">
        <w:rPr>
          <w:rFonts w:cstheme="minorHAnsi"/>
          <w:spacing w:val="-12"/>
          <w:sz w:val="20"/>
          <w:szCs w:val="20"/>
        </w:rPr>
        <w:t xml:space="preserve"> </w:t>
      </w:r>
      <w:r w:rsidRPr="00D56587">
        <w:rPr>
          <w:rFonts w:cstheme="minorHAnsi"/>
          <w:sz w:val="20"/>
          <w:szCs w:val="20"/>
        </w:rPr>
        <w:t>en</w:t>
      </w:r>
      <w:r w:rsidRPr="00D56587">
        <w:rPr>
          <w:rFonts w:cstheme="minorHAnsi"/>
          <w:spacing w:val="-14"/>
          <w:sz w:val="20"/>
          <w:szCs w:val="20"/>
        </w:rPr>
        <w:t xml:space="preserve"> </w:t>
      </w:r>
      <w:r w:rsidRPr="00D56587">
        <w:rPr>
          <w:rFonts w:cstheme="minorHAnsi"/>
          <w:sz w:val="20"/>
          <w:szCs w:val="20"/>
        </w:rPr>
        <w:t>cualquiera</w:t>
      </w:r>
      <w:r w:rsidRPr="00D56587">
        <w:rPr>
          <w:rFonts w:cstheme="minorHAnsi"/>
          <w:spacing w:val="-12"/>
          <w:sz w:val="20"/>
          <w:szCs w:val="20"/>
        </w:rPr>
        <w:t xml:space="preserve"> </w:t>
      </w:r>
      <w:r w:rsidRPr="00D56587">
        <w:rPr>
          <w:rFonts w:cstheme="minorHAnsi"/>
          <w:sz w:val="20"/>
          <w:szCs w:val="20"/>
        </w:rPr>
        <w:t>de</w:t>
      </w:r>
      <w:r w:rsidRPr="00D56587">
        <w:rPr>
          <w:rFonts w:cstheme="minorHAnsi"/>
          <w:spacing w:val="60"/>
          <w:sz w:val="20"/>
          <w:szCs w:val="20"/>
        </w:rPr>
        <w:t xml:space="preserve"> </w:t>
      </w:r>
      <w:r w:rsidRPr="00D56587">
        <w:rPr>
          <w:rFonts w:cstheme="minorHAnsi"/>
          <w:sz w:val="20"/>
          <w:szCs w:val="20"/>
        </w:rPr>
        <w:t>sus</w:t>
      </w:r>
      <w:r w:rsidRPr="00D56587">
        <w:rPr>
          <w:rFonts w:cstheme="minorHAnsi"/>
          <w:spacing w:val="58"/>
          <w:sz w:val="20"/>
          <w:szCs w:val="20"/>
        </w:rPr>
        <w:t xml:space="preserve"> </w:t>
      </w:r>
      <w:r w:rsidRPr="00D56587">
        <w:rPr>
          <w:rFonts w:cstheme="minorHAnsi"/>
          <w:sz w:val="20"/>
          <w:szCs w:val="20"/>
        </w:rPr>
        <w:t>lados</w:t>
      </w:r>
      <w:r w:rsidRPr="00D56587">
        <w:rPr>
          <w:rFonts w:cstheme="minorHAnsi"/>
          <w:spacing w:val="-15"/>
          <w:sz w:val="20"/>
          <w:szCs w:val="20"/>
        </w:rPr>
        <w:t xml:space="preserve"> </w:t>
      </w:r>
      <w:r w:rsidRPr="00D56587">
        <w:rPr>
          <w:rFonts w:cstheme="minorHAnsi"/>
          <w:sz w:val="20"/>
          <w:szCs w:val="20"/>
        </w:rPr>
        <w:t>y/o</w:t>
      </w:r>
      <w:r w:rsidRPr="00D56587">
        <w:rPr>
          <w:rFonts w:cstheme="minorHAnsi"/>
          <w:spacing w:val="-14"/>
          <w:sz w:val="20"/>
          <w:szCs w:val="20"/>
        </w:rPr>
        <w:t xml:space="preserve"> </w:t>
      </w:r>
      <w:r w:rsidRPr="00D56587">
        <w:rPr>
          <w:rFonts w:cstheme="minorHAnsi"/>
          <w:sz w:val="20"/>
          <w:szCs w:val="20"/>
        </w:rPr>
        <w:t>que</w:t>
      </w:r>
      <w:r w:rsidRPr="00D56587">
        <w:rPr>
          <w:rFonts w:cstheme="minorHAnsi"/>
          <w:spacing w:val="-13"/>
          <w:sz w:val="20"/>
          <w:szCs w:val="20"/>
        </w:rPr>
        <w:t xml:space="preserve"> </w:t>
      </w:r>
      <w:r w:rsidRPr="00D56587">
        <w:rPr>
          <w:rFonts w:cstheme="minorHAnsi"/>
          <w:sz w:val="20"/>
          <w:szCs w:val="20"/>
        </w:rPr>
        <w:t>sufran</w:t>
      </w:r>
      <w:r w:rsidRPr="00D56587">
        <w:rPr>
          <w:rFonts w:cstheme="minorHAnsi"/>
          <w:spacing w:val="-12"/>
          <w:sz w:val="20"/>
          <w:szCs w:val="20"/>
        </w:rPr>
        <w:t xml:space="preserve"> </w:t>
      </w:r>
      <w:r w:rsidRPr="00D56587">
        <w:rPr>
          <w:rFonts w:cstheme="minorHAnsi"/>
          <w:sz w:val="20"/>
          <w:szCs w:val="20"/>
        </w:rPr>
        <w:t>de</w:t>
      </w:r>
      <w:r w:rsidRPr="00D56587">
        <w:rPr>
          <w:rFonts w:cstheme="minorHAnsi"/>
          <w:spacing w:val="-13"/>
          <w:sz w:val="20"/>
          <w:szCs w:val="20"/>
        </w:rPr>
        <w:t xml:space="preserve"> </w:t>
      </w:r>
      <w:r w:rsidRPr="00D56587">
        <w:rPr>
          <w:rFonts w:cstheme="minorHAnsi"/>
          <w:sz w:val="20"/>
          <w:szCs w:val="20"/>
        </w:rPr>
        <w:t>alabeos,</w:t>
      </w:r>
      <w:r w:rsidRPr="00D56587">
        <w:rPr>
          <w:rFonts w:cstheme="minorHAnsi"/>
          <w:spacing w:val="-12"/>
          <w:sz w:val="20"/>
          <w:szCs w:val="20"/>
        </w:rPr>
        <w:t xml:space="preserve"> </w:t>
      </w:r>
      <w:r w:rsidRPr="00D56587">
        <w:rPr>
          <w:rFonts w:cstheme="minorHAnsi"/>
          <w:sz w:val="20"/>
          <w:szCs w:val="20"/>
        </w:rPr>
        <w:t>irregularidades,</w:t>
      </w:r>
      <w:r w:rsidRPr="00D56587">
        <w:rPr>
          <w:rFonts w:cstheme="minorHAnsi"/>
          <w:spacing w:val="-82"/>
          <w:sz w:val="20"/>
          <w:szCs w:val="20"/>
        </w:rPr>
        <w:t xml:space="preserve"> </w:t>
      </w:r>
      <w:r w:rsidRPr="00D56587">
        <w:rPr>
          <w:rFonts w:cstheme="minorHAnsi"/>
          <w:sz w:val="20"/>
          <w:szCs w:val="20"/>
        </w:rPr>
        <w:t>fisuras</w:t>
      </w:r>
      <w:r w:rsidRPr="00D56587">
        <w:rPr>
          <w:rFonts w:cstheme="minorHAnsi"/>
          <w:spacing w:val="-23"/>
          <w:sz w:val="20"/>
          <w:szCs w:val="20"/>
        </w:rPr>
        <w:t xml:space="preserve"> </w:t>
      </w:r>
      <w:r w:rsidRPr="00D56587">
        <w:rPr>
          <w:rFonts w:cstheme="minorHAnsi"/>
          <w:sz w:val="20"/>
          <w:szCs w:val="20"/>
        </w:rPr>
        <w:t>o</w:t>
      </w:r>
      <w:r w:rsidRPr="00D56587">
        <w:rPr>
          <w:rFonts w:cstheme="minorHAnsi"/>
          <w:spacing w:val="-22"/>
          <w:sz w:val="20"/>
          <w:szCs w:val="20"/>
        </w:rPr>
        <w:t xml:space="preserve"> </w:t>
      </w:r>
      <w:r w:rsidRPr="00D56587">
        <w:rPr>
          <w:rFonts w:cstheme="minorHAnsi"/>
          <w:sz w:val="20"/>
          <w:szCs w:val="20"/>
        </w:rPr>
        <w:t>desportilladuras.</w:t>
      </w:r>
    </w:p>
    <w:p w14:paraId="5D6F301E" w14:textId="77777777" w:rsidR="00FE2A4F" w:rsidRPr="00D56587" w:rsidRDefault="00FE2A4F" w:rsidP="00164AA3">
      <w:pPr>
        <w:pStyle w:val="Textoindependiente"/>
        <w:spacing w:before="1"/>
        <w:ind w:left="-283" w:right="-340"/>
        <w:jc w:val="both"/>
        <w:rPr>
          <w:rFonts w:asciiTheme="minorHAnsi" w:hAnsiTheme="minorHAnsi" w:cstheme="minorHAnsi"/>
          <w:sz w:val="20"/>
          <w:szCs w:val="20"/>
        </w:rPr>
      </w:pPr>
    </w:p>
    <w:p w14:paraId="0D95C5BE" w14:textId="77777777" w:rsidR="00FE2A4F" w:rsidRPr="00D56587" w:rsidRDefault="00FE2A4F" w:rsidP="00164AA3">
      <w:pPr>
        <w:pStyle w:val="Textoindependiente"/>
        <w:ind w:left="-283" w:right="-340"/>
        <w:jc w:val="both"/>
        <w:rPr>
          <w:rFonts w:asciiTheme="minorHAnsi" w:hAnsiTheme="minorHAnsi" w:cstheme="minorHAnsi"/>
          <w:sz w:val="20"/>
          <w:szCs w:val="20"/>
        </w:rPr>
      </w:pPr>
      <w:r w:rsidRPr="00D56587">
        <w:rPr>
          <w:rFonts w:asciiTheme="minorHAnsi" w:hAnsiTheme="minorHAnsi" w:cstheme="minorHAnsi"/>
          <w:sz w:val="20"/>
          <w:szCs w:val="20"/>
        </w:rPr>
        <w:t>Se protegerá la superficie terminada mientras dure la ejecución del resto de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obra.</w:t>
      </w:r>
    </w:p>
    <w:p w14:paraId="45CFD181" w14:textId="77777777" w:rsidR="00FE2A4F" w:rsidRPr="00D56587" w:rsidRDefault="00FE2A4F" w:rsidP="00164AA3">
      <w:pPr>
        <w:pStyle w:val="Textoindependiente"/>
        <w:spacing w:before="3"/>
        <w:ind w:left="-283" w:right="-340"/>
        <w:jc w:val="both"/>
        <w:rPr>
          <w:rFonts w:asciiTheme="minorHAnsi" w:hAnsiTheme="minorHAnsi" w:cstheme="minorHAnsi"/>
          <w:sz w:val="20"/>
          <w:szCs w:val="20"/>
        </w:rPr>
      </w:pPr>
    </w:p>
    <w:p w14:paraId="50A526A4" w14:textId="77777777" w:rsidR="00FE2A4F" w:rsidRPr="00D56587" w:rsidRDefault="00FE2A4F" w:rsidP="00164AA3">
      <w:pPr>
        <w:pStyle w:val="Ttulo1"/>
        <w:numPr>
          <w:ilvl w:val="2"/>
          <w:numId w:val="37"/>
        </w:numPr>
        <w:tabs>
          <w:tab w:val="left" w:pos="1021"/>
          <w:tab w:val="left" w:pos="1022"/>
        </w:tabs>
        <w:ind w:left="427" w:right="-340" w:hanging="710"/>
        <w:jc w:val="both"/>
        <w:rPr>
          <w:rFonts w:asciiTheme="minorHAnsi" w:hAnsiTheme="minorHAnsi" w:cstheme="minorHAnsi"/>
          <w:sz w:val="20"/>
          <w:szCs w:val="20"/>
        </w:rPr>
      </w:pPr>
      <w:r w:rsidRPr="00D56587">
        <w:rPr>
          <w:rFonts w:asciiTheme="minorHAnsi" w:hAnsiTheme="minorHAnsi" w:cstheme="minorHAnsi"/>
          <w:w w:val="95"/>
          <w:sz w:val="20"/>
          <w:szCs w:val="20"/>
        </w:rPr>
        <w:t>Firmes</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concreto</w:t>
      </w:r>
    </w:p>
    <w:p w14:paraId="6AC8472E" w14:textId="77777777" w:rsidR="00FE2A4F" w:rsidRPr="00D56587" w:rsidRDefault="00FE2A4F" w:rsidP="00164AA3">
      <w:pPr>
        <w:pStyle w:val="Textoindependiente"/>
        <w:spacing w:before="1"/>
        <w:ind w:left="-283" w:right="-340"/>
        <w:jc w:val="both"/>
        <w:rPr>
          <w:rFonts w:asciiTheme="minorHAnsi" w:hAnsiTheme="minorHAnsi" w:cstheme="minorHAnsi"/>
          <w:sz w:val="20"/>
          <w:szCs w:val="20"/>
        </w:rPr>
      </w:pPr>
      <w:r w:rsidRPr="00D56587">
        <w:rPr>
          <w:rFonts w:asciiTheme="minorHAnsi" w:hAnsiTheme="minorHAnsi" w:cstheme="minorHAnsi"/>
          <w:w w:val="105"/>
          <w:sz w:val="20"/>
          <w:szCs w:val="20"/>
        </w:rPr>
        <w:t>Capa de concreto simple o reforzado que proporciona una superficie de apoyo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rígida,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uniforme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nivelada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material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recubrimiento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piso.</w:t>
      </w:r>
    </w:p>
    <w:p w14:paraId="205F953E" w14:textId="77777777" w:rsidR="00FE2A4F" w:rsidRPr="00D56587" w:rsidRDefault="00FE2A4F" w:rsidP="00164AA3">
      <w:pPr>
        <w:pStyle w:val="Textoindependiente"/>
        <w:spacing w:before="4"/>
        <w:ind w:left="-283" w:right="-340"/>
        <w:jc w:val="both"/>
        <w:rPr>
          <w:rFonts w:asciiTheme="minorHAnsi" w:hAnsiTheme="minorHAnsi" w:cstheme="minorHAnsi"/>
          <w:sz w:val="20"/>
          <w:szCs w:val="20"/>
        </w:rPr>
      </w:pPr>
    </w:p>
    <w:p w14:paraId="0DED23CC" w14:textId="77777777" w:rsidR="00FE2A4F" w:rsidRPr="00D56587" w:rsidRDefault="00FE2A4F" w:rsidP="00164AA3">
      <w:pPr>
        <w:pStyle w:val="Textoindependiente"/>
        <w:ind w:left="-283" w:right="-340"/>
        <w:jc w:val="both"/>
        <w:rPr>
          <w:rFonts w:asciiTheme="minorHAnsi" w:hAnsiTheme="minorHAnsi" w:cstheme="minorHAnsi"/>
          <w:sz w:val="20"/>
          <w:szCs w:val="20"/>
        </w:rPr>
      </w:pPr>
      <w:r w:rsidRPr="00D56587">
        <w:rPr>
          <w:rFonts w:asciiTheme="minorHAnsi" w:hAnsiTheme="minorHAnsi" w:cstheme="minorHAnsi"/>
          <w:w w:val="103"/>
          <w:sz w:val="20"/>
          <w:szCs w:val="20"/>
        </w:rPr>
        <w:t>Para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2"/>
          <w:w w:val="101"/>
          <w:sz w:val="20"/>
          <w:szCs w:val="20"/>
        </w:rPr>
        <w:t>e</w:t>
      </w:r>
      <w:r w:rsidRPr="00D56587">
        <w:rPr>
          <w:rFonts w:asciiTheme="minorHAnsi" w:hAnsiTheme="minorHAnsi" w:cstheme="minorHAnsi"/>
          <w:spacing w:val="1"/>
          <w:w w:val="79"/>
          <w:sz w:val="20"/>
          <w:szCs w:val="20"/>
        </w:rPr>
        <w:t>j</w:t>
      </w:r>
      <w:r w:rsidRPr="00D56587">
        <w:rPr>
          <w:rFonts w:asciiTheme="minorHAnsi" w:hAnsiTheme="minorHAnsi" w:cstheme="minorHAnsi"/>
          <w:spacing w:val="-1"/>
          <w:w w:val="101"/>
          <w:sz w:val="20"/>
          <w:szCs w:val="20"/>
        </w:rPr>
        <w:t>e</w:t>
      </w:r>
      <w:r w:rsidRPr="00D56587">
        <w:rPr>
          <w:rFonts w:asciiTheme="minorHAnsi" w:hAnsiTheme="minorHAnsi" w:cstheme="minorHAnsi"/>
          <w:spacing w:val="-1"/>
          <w:w w:val="108"/>
          <w:sz w:val="20"/>
          <w:szCs w:val="20"/>
        </w:rPr>
        <w:t>c</w:t>
      </w:r>
      <w:r w:rsidRPr="00D56587">
        <w:rPr>
          <w:rFonts w:asciiTheme="minorHAnsi" w:hAnsiTheme="minorHAnsi" w:cstheme="minorHAnsi"/>
          <w:spacing w:val="1"/>
          <w:w w:val="106"/>
          <w:sz w:val="20"/>
          <w:szCs w:val="20"/>
        </w:rPr>
        <w:t>u</w:t>
      </w:r>
      <w:r w:rsidRPr="00D56587">
        <w:rPr>
          <w:rFonts w:asciiTheme="minorHAnsi" w:hAnsiTheme="minorHAnsi" w:cstheme="minorHAnsi"/>
          <w:spacing w:val="-1"/>
          <w:w w:val="108"/>
          <w:sz w:val="20"/>
          <w:szCs w:val="20"/>
        </w:rPr>
        <w:t>c</w:t>
      </w:r>
      <w:r w:rsidRPr="00D56587">
        <w:rPr>
          <w:rFonts w:asciiTheme="minorHAnsi" w:hAnsiTheme="minorHAnsi" w:cstheme="minorHAnsi"/>
          <w:w w:val="101"/>
          <w:sz w:val="20"/>
          <w:szCs w:val="20"/>
        </w:rPr>
        <w:t>ió</w:t>
      </w:r>
      <w:r w:rsidRPr="00D56587">
        <w:rPr>
          <w:rFonts w:asciiTheme="minorHAnsi" w:hAnsiTheme="minorHAnsi" w:cstheme="minorHAnsi"/>
          <w:w w:val="106"/>
          <w:sz w:val="20"/>
          <w:szCs w:val="20"/>
        </w:rPr>
        <w:t>n</w:t>
      </w:r>
      <w:r w:rsidRPr="00D56587">
        <w:rPr>
          <w:rFonts w:asciiTheme="minorHAnsi" w:hAnsiTheme="minorHAnsi" w:cstheme="minorHAnsi"/>
          <w:spacing w:val="-22"/>
          <w:sz w:val="20"/>
          <w:szCs w:val="20"/>
        </w:rPr>
        <w:t xml:space="preserve"> </w:t>
      </w:r>
      <w:r w:rsidRPr="00D56587">
        <w:rPr>
          <w:rFonts w:asciiTheme="minorHAnsi" w:hAnsiTheme="minorHAnsi" w:cstheme="minorHAnsi"/>
          <w:w w:val="105"/>
          <w:sz w:val="20"/>
          <w:szCs w:val="20"/>
        </w:rPr>
        <w:t>d</w:t>
      </w:r>
      <w:r w:rsidRPr="00D56587">
        <w:rPr>
          <w:rFonts w:asciiTheme="minorHAnsi" w:hAnsiTheme="minorHAnsi" w:cstheme="minorHAnsi"/>
          <w:spacing w:val="-1"/>
          <w:w w:val="105"/>
          <w:sz w:val="20"/>
          <w:szCs w:val="20"/>
        </w:rPr>
        <w:t>e</w:t>
      </w:r>
      <w:r w:rsidRPr="00D56587">
        <w:rPr>
          <w:rFonts w:asciiTheme="minorHAnsi" w:hAnsiTheme="minorHAnsi" w:cstheme="minorHAnsi"/>
          <w:w w:val="102"/>
          <w:sz w:val="20"/>
          <w:szCs w:val="20"/>
        </w:rPr>
        <w:t>be</w:t>
      </w:r>
      <w:r w:rsidRPr="00D56587">
        <w:rPr>
          <w:rFonts w:asciiTheme="minorHAnsi" w:hAnsiTheme="minorHAnsi" w:cstheme="minorHAnsi"/>
          <w:spacing w:val="-1"/>
          <w:w w:val="102"/>
          <w:sz w:val="20"/>
          <w:szCs w:val="20"/>
        </w:rPr>
        <w:t>r</w:t>
      </w:r>
      <w:r w:rsidRPr="00D56587">
        <w:rPr>
          <w:rFonts w:asciiTheme="minorHAnsi" w:hAnsiTheme="minorHAnsi" w:cstheme="minorHAnsi"/>
          <w:w w:val="98"/>
          <w:sz w:val="20"/>
          <w:szCs w:val="20"/>
        </w:rPr>
        <w:t>á</w:t>
      </w:r>
      <w:r w:rsidRPr="00D56587">
        <w:rPr>
          <w:rFonts w:asciiTheme="minorHAnsi" w:hAnsiTheme="minorHAnsi" w:cstheme="minorHAnsi"/>
          <w:spacing w:val="-22"/>
          <w:sz w:val="20"/>
          <w:szCs w:val="20"/>
        </w:rPr>
        <w:t xml:space="preserve"> </w:t>
      </w:r>
      <w:r w:rsidRPr="00D56587">
        <w:rPr>
          <w:rFonts w:asciiTheme="minorHAnsi" w:hAnsiTheme="minorHAnsi" w:cstheme="minorHAnsi"/>
          <w:w w:val="103"/>
          <w:sz w:val="20"/>
          <w:szCs w:val="20"/>
        </w:rPr>
        <w:t>to</w:t>
      </w:r>
      <w:r w:rsidRPr="00D56587">
        <w:rPr>
          <w:rFonts w:asciiTheme="minorHAnsi" w:hAnsiTheme="minorHAnsi" w:cstheme="minorHAnsi"/>
          <w:sz w:val="20"/>
          <w:szCs w:val="20"/>
        </w:rPr>
        <w:t>marse</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2"/>
          <w:w w:val="101"/>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spacing w:val="-20"/>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w w:val="103"/>
          <w:sz w:val="20"/>
          <w:szCs w:val="20"/>
        </w:rPr>
        <w:t>u</w:t>
      </w:r>
      <w:r w:rsidRPr="00D56587">
        <w:rPr>
          <w:rFonts w:asciiTheme="minorHAnsi" w:hAnsiTheme="minorHAnsi" w:cstheme="minorHAnsi"/>
          <w:spacing w:val="-2"/>
          <w:w w:val="103"/>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w w:val="103"/>
          <w:sz w:val="20"/>
          <w:szCs w:val="20"/>
        </w:rPr>
        <w:t>t</w:t>
      </w:r>
      <w:r w:rsidRPr="00D56587">
        <w:rPr>
          <w:rFonts w:asciiTheme="minorHAnsi" w:hAnsiTheme="minorHAnsi" w:cstheme="minorHAnsi"/>
          <w:w w:val="98"/>
          <w:sz w:val="20"/>
          <w:szCs w:val="20"/>
        </w:rPr>
        <w:t>a</w:t>
      </w:r>
      <w:r w:rsidRPr="00D56587">
        <w:rPr>
          <w:rFonts w:asciiTheme="minorHAnsi" w:hAnsiTheme="minorHAnsi" w:cstheme="minorHAnsi"/>
          <w:spacing w:val="-22"/>
          <w:sz w:val="20"/>
          <w:szCs w:val="20"/>
        </w:rPr>
        <w:t xml:space="preserve"> </w:t>
      </w:r>
      <w:r w:rsidRPr="00D56587">
        <w:rPr>
          <w:rFonts w:asciiTheme="minorHAnsi" w:hAnsiTheme="minorHAnsi" w:cstheme="minorHAnsi"/>
          <w:w w:val="101"/>
          <w:sz w:val="20"/>
          <w:szCs w:val="20"/>
        </w:rPr>
        <w:t>lo</w:t>
      </w:r>
      <w:r w:rsidRPr="00D56587">
        <w:rPr>
          <w:rFonts w:asciiTheme="minorHAnsi" w:hAnsiTheme="minorHAnsi" w:cstheme="minorHAnsi"/>
          <w:spacing w:val="-22"/>
          <w:sz w:val="20"/>
          <w:szCs w:val="20"/>
        </w:rPr>
        <w:t xml:space="preserve"> </w:t>
      </w:r>
      <w:r w:rsidRPr="00D56587">
        <w:rPr>
          <w:rFonts w:asciiTheme="minorHAnsi" w:hAnsiTheme="minorHAnsi" w:cstheme="minorHAnsi"/>
          <w:w w:val="101"/>
          <w:sz w:val="20"/>
          <w:szCs w:val="20"/>
        </w:rPr>
        <w:t>si</w:t>
      </w:r>
      <w:r w:rsidRPr="00D56587">
        <w:rPr>
          <w:rFonts w:asciiTheme="minorHAnsi" w:hAnsiTheme="minorHAnsi" w:cstheme="minorHAnsi"/>
          <w:spacing w:val="1"/>
          <w:w w:val="101"/>
          <w:sz w:val="20"/>
          <w:szCs w:val="20"/>
        </w:rPr>
        <w:t>g</w:t>
      </w:r>
      <w:r w:rsidRPr="00D56587">
        <w:rPr>
          <w:rFonts w:asciiTheme="minorHAnsi" w:hAnsiTheme="minorHAnsi" w:cstheme="minorHAnsi"/>
          <w:w w:val="102"/>
          <w:sz w:val="20"/>
          <w:szCs w:val="20"/>
        </w:rPr>
        <w:t>ui</w:t>
      </w:r>
      <w:r w:rsidRPr="00D56587">
        <w:rPr>
          <w:rFonts w:asciiTheme="minorHAnsi" w:hAnsiTheme="minorHAnsi" w:cstheme="minorHAnsi"/>
          <w:spacing w:val="-2"/>
          <w:w w:val="102"/>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w w:val="103"/>
          <w:sz w:val="20"/>
          <w:szCs w:val="20"/>
        </w:rPr>
        <w:t>t</w:t>
      </w:r>
      <w:r w:rsidRPr="00D56587">
        <w:rPr>
          <w:rFonts w:asciiTheme="minorHAnsi" w:hAnsiTheme="minorHAnsi" w:cstheme="minorHAnsi"/>
          <w:spacing w:val="-1"/>
          <w:w w:val="101"/>
          <w:sz w:val="20"/>
          <w:szCs w:val="20"/>
        </w:rPr>
        <w:t>e</w:t>
      </w:r>
      <w:r w:rsidRPr="00D56587">
        <w:rPr>
          <w:rFonts w:asciiTheme="minorHAnsi" w:hAnsiTheme="minorHAnsi" w:cstheme="minorHAnsi"/>
          <w:w w:val="46"/>
          <w:sz w:val="20"/>
          <w:szCs w:val="20"/>
        </w:rPr>
        <w:t>:</w:t>
      </w:r>
    </w:p>
    <w:p w14:paraId="5D830C65" w14:textId="77777777" w:rsidR="00FE2A4F" w:rsidRPr="00D56587" w:rsidRDefault="00FE2A4F" w:rsidP="00164AA3">
      <w:pPr>
        <w:pStyle w:val="Textoindependiente"/>
        <w:spacing w:before="2"/>
        <w:ind w:left="454" w:right="-340"/>
        <w:jc w:val="both"/>
        <w:rPr>
          <w:rFonts w:asciiTheme="minorHAnsi" w:hAnsiTheme="minorHAnsi" w:cstheme="minorHAnsi"/>
          <w:sz w:val="20"/>
          <w:szCs w:val="20"/>
        </w:rPr>
      </w:pPr>
    </w:p>
    <w:p w14:paraId="077F5CE1" w14:textId="77777777" w:rsidR="00FE2A4F" w:rsidRPr="00D56587" w:rsidRDefault="00FE2A4F"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sz w:val="20"/>
          <w:szCs w:val="20"/>
        </w:rPr>
        <w:t>Tanto</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espesor</w:t>
      </w:r>
      <w:r w:rsidRPr="00D56587">
        <w:rPr>
          <w:rFonts w:cstheme="minorHAnsi"/>
          <w:spacing w:val="1"/>
          <w:sz w:val="20"/>
          <w:szCs w:val="20"/>
        </w:rPr>
        <w:t xml:space="preserve"> </w:t>
      </w:r>
      <w:r w:rsidRPr="00D56587">
        <w:rPr>
          <w:rFonts w:cstheme="minorHAnsi"/>
          <w:sz w:val="20"/>
          <w:szCs w:val="20"/>
        </w:rPr>
        <w:t>del</w:t>
      </w:r>
      <w:r w:rsidRPr="00D56587">
        <w:rPr>
          <w:rFonts w:cstheme="minorHAnsi"/>
          <w:spacing w:val="1"/>
          <w:sz w:val="20"/>
          <w:szCs w:val="20"/>
        </w:rPr>
        <w:t xml:space="preserve"> </w:t>
      </w:r>
      <w:r w:rsidRPr="00D56587">
        <w:rPr>
          <w:rFonts w:cstheme="minorHAnsi"/>
          <w:sz w:val="20"/>
          <w:szCs w:val="20"/>
        </w:rPr>
        <w:t>firme</w:t>
      </w:r>
      <w:r w:rsidRPr="00D56587">
        <w:rPr>
          <w:rFonts w:cstheme="minorHAnsi"/>
          <w:spacing w:val="1"/>
          <w:sz w:val="20"/>
          <w:szCs w:val="20"/>
        </w:rPr>
        <w:t xml:space="preserve"> </w:t>
      </w:r>
      <w:r w:rsidRPr="00D56587">
        <w:rPr>
          <w:rFonts w:cstheme="minorHAnsi"/>
          <w:sz w:val="20"/>
          <w:szCs w:val="20"/>
        </w:rPr>
        <w:t>como</w:t>
      </w:r>
      <w:r w:rsidRPr="00D56587">
        <w:rPr>
          <w:rFonts w:cstheme="minorHAnsi"/>
          <w:spacing w:val="1"/>
          <w:sz w:val="20"/>
          <w:szCs w:val="20"/>
        </w:rPr>
        <w:t xml:space="preserve"> </w:t>
      </w:r>
      <w:r w:rsidRPr="00D56587">
        <w:rPr>
          <w:rFonts w:cstheme="minorHAnsi"/>
          <w:sz w:val="20"/>
          <w:szCs w:val="20"/>
        </w:rPr>
        <w:t>la</w:t>
      </w:r>
      <w:r w:rsidRPr="00D56587">
        <w:rPr>
          <w:rFonts w:cstheme="minorHAnsi"/>
          <w:spacing w:val="1"/>
          <w:sz w:val="20"/>
          <w:szCs w:val="20"/>
        </w:rPr>
        <w:t xml:space="preserve"> </w:t>
      </w:r>
      <w:proofErr w:type="spellStart"/>
      <w:r w:rsidRPr="00D56587">
        <w:rPr>
          <w:rFonts w:cstheme="minorHAnsi"/>
          <w:sz w:val="20"/>
          <w:szCs w:val="20"/>
        </w:rPr>
        <w:t>f’c</w:t>
      </w:r>
      <w:proofErr w:type="spellEnd"/>
      <w:r w:rsidRPr="00D56587">
        <w:rPr>
          <w:rFonts w:cstheme="minorHAnsi"/>
          <w:spacing w:val="1"/>
          <w:sz w:val="20"/>
          <w:szCs w:val="20"/>
        </w:rPr>
        <w:t xml:space="preserve"> </w:t>
      </w:r>
      <w:r w:rsidRPr="00D56587">
        <w:rPr>
          <w:rFonts w:cstheme="minorHAnsi"/>
          <w:sz w:val="20"/>
          <w:szCs w:val="20"/>
        </w:rPr>
        <w:t>del</w:t>
      </w:r>
      <w:r w:rsidRPr="00D56587">
        <w:rPr>
          <w:rFonts w:cstheme="minorHAnsi"/>
          <w:spacing w:val="1"/>
          <w:sz w:val="20"/>
          <w:szCs w:val="20"/>
        </w:rPr>
        <w:t xml:space="preserve"> </w:t>
      </w:r>
      <w:r w:rsidRPr="00D56587">
        <w:rPr>
          <w:rFonts w:cstheme="minorHAnsi"/>
          <w:sz w:val="20"/>
          <w:szCs w:val="20"/>
        </w:rPr>
        <w:t>concreto</w:t>
      </w:r>
      <w:r w:rsidRPr="00D56587">
        <w:rPr>
          <w:rFonts w:cstheme="minorHAnsi"/>
          <w:spacing w:val="1"/>
          <w:sz w:val="20"/>
          <w:szCs w:val="20"/>
        </w:rPr>
        <w:t xml:space="preserve"> </w:t>
      </w:r>
      <w:r w:rsidRPr="00D56587">
        <w:rPr>
          <w:rFonts w:cstheme="minorHAnsi"/>
          <w:sz w:val="20"/>
          <w:szCs w:val="20"/>
        </w:rPr>
        <w:t>empleado</w:t>
      </w:r>
      <w:r w:rsidRPr="00D56587">
        <w:rPr>
          <w:rFonts w:cstheme="minorHAnsi"/>
          <w:spacing w:val="1"/>
          <w:sz w:val="20"/>
          <w:szCs w:val="20"/>
        </w:rPr>
        <w:t xml:space="preserve"> </w:t>
      </w:r>
      <w:r w:rsidRPr="00D56587">
        <w:rPr>
          <w:rFonts w:cstheme="minorHAnsi"/>
          <w:sz w:val="20"/>
          <w:szCs w:val="20"/>
        </w:rPr>
        <w:t>serán</w:t>
      </w:r>
      <w:r w:rsidRPr="00D56587">
        <w:rPr>
          <w:rFonts w:cstheme="minorHAnsi"/>
          <w:spacing w:val="1"/>
          <w:sz w:val="20"/>
          <w:szCs w:val="20"/>
        </w:rPr>
        <w:t xml:space="preserve"> </w:t>
      </w:r>
      <w:r w:rsidRPr="00D56587">
        <w:rPr>
          <w:rFonts w:cstheme="minorHAnsi"/>
          <w:sz w:val="20"/>
          <w:szCs w:val="20"/>
        </w:rPr>
        <w:t>especificados</w:t>
      </w:r>
      <w:r w:rsidRPr="00D56587">
        <w:rPr>
          <w:rFonts w:cstheme="minorHAnsi"/>
          <w:spacing w:val="-13"/>
          <w:sz w:val="20"/>
          <w:szCs w:val="20"/>
        </w:rPr>
        <w:t xml:space="preserve"> </w:t>
      </w:r>
      <w:r w:rsidRPr="00D56587">
        <w:rPr>
          <w:rFonts w:cstheme="minorHAnsi"/>
          <w:sz w:val="20"/>
          <w:szCs w:val="20"/>
        </w:rPr>
        <w:t>en</w:t>
      </w:r>
      <w:r w:rsidRPr="00D56587">
        <w:rPr>
          <w:rFonts w:cstheme="minorHAnsi"/>
          <w:spacing w:val="-11"/>
          <w:sz w:val="20"/>
          <w:szCs w:val="20"/>
        </w:rPr>
        <w:t xml:space="preserve"> </w:t>
      </w:r>
      <w:r w:rsidRPr="00D56587">
        <w:rPr>
          <w:rFonts w:cstheme="minorHAnsi"/>
          <w:sz w:val="20"/>
          <w:szCs w:val="20"/>
        </w:rPr>
        <w:t>el</w:t>
      </w:r>
      <w:r w:rsidRPr="00D56587">
        <w:rPr>
          <w:rFonts w:cstheme="minorHAnsi"/>
          <w:spacing w:val="-9"/>
          <w:sz w:val="20"/>
          <w:szCs w:val="20"/>
        </w:rPr>
        <w:t xml:space="preserve"> </w:t>
      </w:r>
      <w:r w:rsidRPr="00D56587">
        <w:rPr>
          <w:rFonts w:cstheme="minorHAnsi"/>
          <w:sz w:val="20"/>
          <w:szCs w:val="20"/>
        </w:rPr>
        <w:t>proyecto.</w:t>
      </w:r>
      <w:r w:rsidRPr="00D56587">
        <w:rPr>
          <w:rFonts w:cstheme="minorHAnsi"/>
          <w:spacing w:val="-14"/>
          <w:sz w:val="20"/>
          <w:szCs w:val="20"/>
        </w:rPr>
        <w:t xml:space="preserve"> </w:t>
      </w:r>
      <w:r w:rsidRPr="00D56587">
        <w:rPr>
          <w:rFonts w:cstheme="minorHAnsi"/>
          <w:sz w:val="20"/>
          <w:szCs w:val="20"/>
        </w:rPr>
        <w:t>La</w:t>
      </w:r>
      <w:r w:rsidRPr="00D56587">
        <w:rPr>
          <w:rFonts w:cstheme="minorHAnsi"/>
          <w:spacing w:val="-13"/>
          <w:sz w:val="20"/>
          <w:szCs w:val="20"/>
        </w:rPr>
        <w:t xml:space="preserve"> </w:t>
      </w:r>
      <w:r w:rsidRPr="00D56587">
        <w:rPr>
          <w:rFonts w:cstheme="minorHAnsi"/>
          <w:sz w:val="20"/>
          <w:szCs w:val="20"/>
        </w:rPr>
        <w:t>resistencia</w:t>
      </w:r>
      <w:r w:rsidRPr="00D56587">
        <w:rPr>
          <w:rFonts w:cstheme="minorHAnsi"/>
          <w:spacing w:val="-12"/>
          <w:sz w:val="20"/>
          <w:szCs w:val="20"/>
        </w:rPr>
        <w:t xml:space="preserve"> </w:t>
      </w:r>
      <w:r w:rsidRPr="00D56587">
        <w:rPr>
          <w:rFonts w:cstheme="minorHAnsi"/>
          <w:sz w:val="20"/>
          <w:szCs w:val="20"/>
        </w:rPr>
        <w:t>no</w:t>
      </w:r>
      <w:r w:rsidRPr="00D56587">
        <w:rPr>
          <w:rFonts w:cstheme="minorHAnsi"/>
          <w:spacing w:val="-13"/>
          <w:sz w:val="20"/>
          <w:szCs w:val="20"/>
        </w:rPr>
        <w:t xml:space="preserve"> </w:t>
      </w:r>
      <w:r w:rsidRPr="00D56587">
        <w:rPr>
          <w:rFonts w:cstheme="minorHAnsi"/>
          <w:sz w:val="20"/>
          <w:szCs w:val="20"/>
        </w:rPr>
        <w:t>será</w:t>
      </w:r>
      <w:r w:rsidRPr="00D56587">
        <w:rPr>
          <w:rFonts w:cstheme="minorHAnsi"/>
          <w:spacing w:val="-12"/>
          <w:sz w:val="20"/>
          <w:szCs w:val="20"/>
        </w:rPr>
        <w:t xml:space="preserve"> </w:t>
      </w:r>
      <w:r w:rsidRPr="00D56587">
        <w:rPr>
          <w:rFonts w:cstheme="minorHAnsi"/>
          <w:sz w:val="20"/>
          <w:szCs w:val="20"/>
        </w:rPr>
        <w:t>menor</w:t>
      </w:r>
      <w:r w:rsidRPr="00D56587">
        <w:rPr>
          <w:rFonts w:cstheme="minorHAnsi"/>
          <w:spacing w:val="-13"/>
          <w:sz w:val="20"/>
          <w:szCs w:val="20"/>
        </w:rPr>
        <w:t xml:space="preserve"> </w:t>
      </w:r>
      <w:r w:rsidRPr="00D56587">
        <w:rPr>
          <w:rFonts w:cstheme="minorHAnsi"/>
          <w:sz w:val="20"/>
          <w:szCs w:val="20"/>
        </w:rPr>
        <w:t>de</w:t>
      </w:r>
      <w:r w:rsidRPr="00D56587">
        <w:rPr>
          <w:rFonts w:cstheme="minorHAnsi"/>
          <w:spacing w:val="-14"/>
          <w:sz w:val="20"/>
          <w:szCs w:val="20"/>
        </w:rPr>
        <w:t xml:space="preserve"> </w:t>
      </w:r>
      <w:r w:rsidRPr="00D56587">
        <w:rPr>
          <w:rFonts w:cstheme="minorHAnsi"/>
          <w:sz w:val="20"/>
          <w:szCs w:val="20"/>
        </w:rPr>
        <w:t>100</w:t>
      </w:r>
      <w:r w:rsidRPr="00D56587">
        <w:rPr>
          <w:rFonts w:cstheme="minorHAnsi"/>
          <w:spacing w:val="-13"/>
          <w:sz w:val="20"/>
          <w:szCs w:val="20"/>
        </w:rPr>
        <w:t xml:space="preserve"> </w:t>
      </w:r>
      <w:r w:rsidRPr="00D56587">
        <w:rPr>
          <w:rFonts w:cstheme="minorHAnsi"/>
          <w:sz w:val="20"/>
          <w:szCs w:val="20"/>
        </w:rPr>
        <w:t>kg/cm2</w:t>
      </w:r>
      <w:r w:rsidRPr="00D56587">
        <w:rPr>
          <w:rFonts w:cstheme="minorHAnsi"/>
          <w:spacing w:val="-13"/>
          <w:sz w:val="20"/>
          <w:szCs w:val="20"/>
        </w:rPr>
        <w:t xml:space="preserve"> </w:t>
      </w:r>
      <w:r w:rsidRPr="00D56587">
        <w:rPr>
          <w:rFonts w:cstheme="minorHAnsi"/>
          <w:sz w:val="20"/>
          <w:szCs w:val="20"/>
        </w:rPr>
        <w:t>y</w:t>
      </w:r>
      <w:r w:rsidRPr="00D56587">
        <w:rPr>
          <w:rFonts w:cstheme="minorHAnsi"/>
          <w:spacing w:val="-13"/>
          <w:sz w:val="20"/>
          <w:szCs w:val="20"/>
        </w:rPr>
        <w:t xml:space="preserve"> </w:t>
      </w:r>
      <w:r w:rsidRPr="00D56587">
        <w:rPr>
          <w:rFonts w:cstheme="minorHAnsi"/>
          <w:sz w:val="20"/>
          <w:szCs w:val="20"/>
        </w:rPr>
        <w:t>el</w:t>
      </w:r>
      <w:r w:rsidRPr="00D56587">
        <w:rPr>
          <w:rFonts w:cstheme="minorHAnsi"/>
          <w:spacing w:val="-82"/>
          <w:sz w:val="20"/>
          <w:szCs w:val="20"/>
        </w:rPr>
        <w:t xml:space="preserve"> </w:t>
      </w:r>
      <w:r w:rsidRPr="00D56587">
        <w:rPr>
          <w:rFonts w:cstheme="minorHAnsi"/>
          <w:w w:val="95"/>
          <w:sz w:val="20"/>
          <w:szCs w:val="20"/>
        </w:rPr>
        <w:t>espesor</w:t>
      </w:r>
      <w:r w:rsidRPr="00D56587">
        <w:rPr>
          <w:rFonts w:cstheme="minorHAnsi"/>
          <w:spacing w:val="-16"/>
          <w:w w:val="95"/>
          <w:sz w:val="20"/>
          <w:szCs w:val="20"/>
        </w:rPr>
        <w:t xml:space="preserve"> </w:t>
      </w:r>
      <w:r w:rsidRPr="00D56587">
        <w:rPr>
          <w:rFonts w:cstheme="minorHAnsi"/>
          <w:w w:val="95"/>
          <w:sz w:val="20"/>
          <w:szCs w:val="20"/>
        </w:rPr>
        <w:t>no</w:t>
      </w:r>
      <w:r w:rsidRPr="00D56587">
        <w:rPr>
          <w:rFonts w:cstheme="minorHAnsi"/>
          <w:spacing w:val="-14"/>
          <w:w w:val="95"/>
          <w:sz w:val="20"/>
          <w:szCs w:val="20"/>
        </w:rPr>
        <w:t xml:space="preserve"> </w:t>
      </w:r>
      <w:r w:rsidRPr="00D56587">
        <w:rPr>
          <w:rFonts w:cstheme="minorHAnsi"/>
          <w:w w:val="95"/>
          <w:sz w:val="20"/>
          <w:szCs w:val="20"/>
        </w:rPr>
        <w:t>será</w:t>
      </w:r>
      <w:r w:rsidRPr="00D56587">
        <w:rPr>
          <w:rFonts w:cstheme="minorHAnsi"/>
          <w:spacing w:val="-15"/>
          <w:w w:val="95"/>
          <w:sz w:val="20"/>
          <w:szCs w:val="20"/>
        </w:rPr>
        <w:t xml:space="preserve"> </w:t>
      </w:r>
      <w:r w:rsidRPr="00D56587">
        <w:rPr>
          <w:rFonts w:cstheme="minorHAnsi"/>
          <w:w w:val="95"/>
          <w:sz w:val="20"/>
          <w:szCs w:val="20"/>
        </w:rPr>
        <w:t>inferior</w:t>
      </w:r>
      <w:r w:rsidRPr="00D56587">
        <w:rPr>
          <w:rFonts w:cstheme="minorHAnsi"/>
          <w:spacing w:val="-15"/>
          <w:w w:val="95"/>
          <w:sz w:val="20"/>
          <w:szCs w:val="20"/>
        </w:rPr>
        <w:t xml:space="preserve"> </w:t>
      </w:r>
      <w:r w:rsidRPr="00D56587">
        <w:rPr>
          <w:rFonts w:cstheme="minorHAnsi"/>
          <w:w w:val="95"/>
          <w:sz w:val="20"/>
          <w:szCs w:val="20"/>
        </w:rPr>
        <w:t>a</w:t>
      </w:r>
      <w:r w:rsidRPr="00D56587">
        <w:rPr>
          <w:rFonts w:cstheme="minorHAnsi"/>
          <w:spacing w:val="-14"/>
          <w:w w:val="95"/>
          <w:sz w:val="20"/>
          <w:szCs w:val="20"/>
        </w:rPr>
        <w:t xml:space="preserve"> </w:t>
      </w:r>
      <w:r w:rsidRPr="00D56587">
        <w:rPr>
          <w:rFonts w:cstheme="minorHAnsi"/>
          <w:w w:val="95"/>
          <w:sz w:val="20"/>
          <w:szCs w:val="20"/>
        </w:rPr>
        <w:t>ocho</w:t>
      </w:r>
      <w:r w:rsidRPr="00D56587">
        <w:rPr>
          <w:rFonts w:cstheme="minorHAnsi"/>
          <w:spacing w:val="-14"/>
          <w:w w:val="95"/>
          <w:sz w:val="20"/>
          <w:szCs w:val="20"/>
        </w:rPr>
        <w:t xml:space="preserve"> </w:t>
      </w:r>
      <w:r w:rsidRPr="00D56587">
        <w:rPr>
          <w:rFonts w:cstheme="minorHAnsi"/>
          <w:w w:val="95"/>
          <w:sz w:val="20"/>
          <w:szCs w:val="20"/>
        </w:rPr>
        <w:t>(8)</w:t>
      </w:r>
      <w:r w:rsidRPr="00D56587">
        <w:rPr>
          <w:rFonts w:cstheme="minorHAnsi"/>
          <w:spacing w:val="-14"/>
          <w:w w:val="95"/>
          <w:sz w:val="20"/>
          <w:szCs w:val="20"/>
        </w:rPr>
        <w:t xml:space="preserve"> </w:t>
      </w:r>
      <w:r w:rsidRPr="00D56587">
        <w:rPr>
          <w:rFonts w:cstheme="minorHAnsi"/>
          <w:w w:val="95"/>
          <w:sz w:val="20"/>
          <w:szCs w:val="20"/>
        </w:rPr>
        <w:t>centímetros.</w:t>
      </w:r>
    </w:p>
    <w:p w14:paraId="3C1AE394" w14:textId="77777777" w:rsidR="00FE2A4F" w:rsidRPr="00D56587" w:rsidRDefault="00FE2A4F" w:rsidP="00164AA3">
      <w:pPr>
        <w:pStyle w:val="Textoindependiente"/>
        <w:spacing w:before="2"/>
        <w:ind w:left="454" w:right="-340"/>
        <w:jc w:val="both"/>
        <w:rPr>
          <w:rFonts w:asciiTheme="minorHAnsi" w:hAnsiTheme="minorHAnsi" w:cstheme="minorHAnsi"/>
          <w:sz w:val="20"/>
          <w:szCs w:val="20"/>
        </w:rPr>
      </w:pPr>
    </w:p>
    <w:p w14:paraId="6E997550" w14:textId="77777777" w:rsidR="00FE2A4F" w:rsidRPr="00D56587" w:rsidRDefault="00FE2A4F"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w w:val="105"/>
          <w:sz w:val="20"/>
          <w:szCs w:val="20"/>
        </w:rPr>
        <w:t>Previo a la ejecución del colado deberá verificarse que el terreno posea el</w:t>
      </w:r>
      <w:r w:rsidRPr="00D56587">
        <w:rPr>
          <w:rFonts w:cstheme="minorHAnsi"/>
          <w:spacing w:val="-87"/>
          <w:w w:val="105"/>
          <w:sz w:val="20"/>
          <w:szCs w:val="20"/>
        </w:rPr>
        <w:t xml:space="preserve"> </w:t>
      </w:r>
      <w:r w:rsidRPr="00D56587">
        <w:rPr>
          <w:rFonts w:cstheme="minorHAnsi"/>
          <w:sz w:val="20"/>
          <w:szCs w:val="20"/>
        </w:rPr>
        <w:t>grado</w:t>
      </w:r>
      <w:r w:rsidRPr="00D56587">
        <w:rPr>
          <w:rFonts w:cstheme="minorHAnsi"/>
          <w:spacing w:val="-19"/>
          <w:sz w:val="20"/>
          <w:szCs w:val="20"/>
        </w:rPr>
        <w:t xml:space="preserve"> </w:t>
      </w:r>
      <w:r w:rsidRPr="00D56587">
        <w:rPr>
          <w:rFonts w:cstheme="minorHAnsi"/>
          <w:sz w:val="20"/>
          <w:szCs w:val="20"/>
        </w:rPr>
        <w:t>de</w:t>
      </w:r>
      <w:r w:rsidRPr="00D56587">
        <w:rPr>
          <w:rFonts w:cstheme="minorHAnsi"/>
          <w:spacing w:val="-21"/>
          <w:sz w:val="20"/>
          <w:szCs w:val="20"/>
        </w:rPr>
        <w:t xml:space="preserve"> </w:t>
      </w:r>
      <w:r w:rsidRPr="00D56587">
        <w:rPr>
          <w:rFonts w:cstheme="minorHAnsi"/>
          <w:sz w:val="20"/>
          <w:szCs w:val="20"/>
        </w:rPr>
        <w:t>compactación</w:t>
      </w:r>
      <w:r w:rsidRPr="00D56587">
        <w:rPr>
          <w:rFonts w:cstheme="minorHAnsi"/>
          <w:spacing w:val="-19"/>
          <w:sz w:val="20"/>
          <w:szCs w:val="20"/>
        </w:rPr>
        <w:t xml:space="preserve"> </w:t>
      </w:r>
      <w:r w:rsidRPr="00D56587">
        <w:rPr>
          <w:rFonts w:cstheme="minorHAnsi"/>
          <w:sz w:val="20"/>
          <w:szCs w:val="20"/>
        </w:rPr>
        <w:t>indicado</w:t>
      </w:r>
      <w:r w:rsidRPr="00D56587">
        <w:rPr>
          <w:rFonts w:cstheme="minorHAnsi"/>
          <w:spacing w:val="-20"/>
          <w:sz w:val="20"/>
          <w:szCs w:val="20"/>
        </w:rPr>
        <w:t xml:space="preserve"> </w:t>
      </w:r>
      <w:r w:rsidRPr="00D56587">
        <w:rPr>
          <w:rFonts w:cstheme="minorHAnsi"/>
          <w:sz w:val="20"/>
          <w:szCs w:val="20"/>
        </w:rPr>
        <w:t>en</w:t>
      </w:r>
      <w:r w:rsidRPr="00D56587">
        <w:rPr>
          <w:rFonts w:cstheme="minorHAnsi"/>
          <w:spacing w:val="-19"/>
          <w:sz w:val="20"/>
          <w:szCs w:val="20"/>
        </w:rPr>
        <w:t xml:space="preserve"> </w:t>
      </w:r>
      <w:r w:rsidRPr="00D56587">
        <w:rPr>
          <w:rFonts w:cstheme="minorHAnsi"/>
          <w:sz w:val="20"/>
          <w:szCs w:val="20"/>
        </w:rPr>
        <w:t>el</w:t>
      </w:r>
      <w:r w:rsidRPr="00D56587">
        <w:rPr>
          <w:rFonts w:cstheme="minorHAnsi"/>
          <w:spacing w:val="-20"/>
          <w:sz w:val="20"/>
          <w:szCs w:val="20"/>
        </w:rPr>
        <w:t xml:space="preserve"> </w:t>
      </w:r>
      <w:r w:rsidRPr="00D56587">
        <w:rPr>
          <w:rFonts w:cstheme="minorHAnsi"/>
          <w:sz w:val="20"/>
          <w:szCs w:val="20"/>
        </w:rPr>
        <w:t>proyecto.</w:t>
      </w:r>
    </w:p>
    <w:p w14:paraId="10366205" w14:textId="77777777" w:rsidR="00FE2A4F" w:rsidRPr="00D56587" w:rsidRDefault="00FE2A4F" w:rsidP="00164AA3">
      <w:pPr>
        <w:pStyle w:val="Textoindependiente"/>
        <w:spacing w:before="4"/>
        <w:ind w:left="454" w:right="-340"/>
        <w:jc w:val="both"/>
        <w:rPr>
          <w:rFonts w:asciiTheme="minorHAnsi" w:hAnsiTheme="minorHAnsi" w:cstheme="minorHAnsi"/>
          <w:sz w:val="20"/>
          <w:szCs w:val="20"/>
        </w:rPr>
      </w:pPr>
    </w:p>
    <w:p w14:paraId="115B1949" w14:textId="77777777" w:rsidR="00FE2A4F" w:rsidRPr="00D56587" w:rsidRDefault="00FE2A4F"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sz w:val="20"/>
          <w:szCs w:val="20"/>
        </w:rPr>
        <w:t>Cuando</w:t>
      </w:r>
      <w:r w:rsidRPr="00D56587">
        <w:rPr>
          <w:rFonts w:cstheme="minorHAnsi"/>
          <w:spacing w:val="1"/>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especifique</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uso</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acero</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refuerzo,</w:t>
      </w:r>
      <w:r w:rsidRPr="00D56587">
        <w:rPr>
          <w:rFonts w:cstheme="minorHAnsi"/>
          <w:spacing w:val="1"/>
          <w:sz w:val="20"/>
          <w:szCs w:val="20"/>
        </w:rPr>
        <w:t xml:space="preserve"> </w:t>
      </w:r>
      <w:r w:rsidRPr="00D56587">
        <w:rPr>
          <w:rFonts w:cstheme="minorHAnsi"/>
          <w:sz w:val="20"/>
          <w:szCs w:val="20"/>
        </w:rPr>
        <w:t>se</w:t>
      </w:r>
      <w:r w:rsidRPr="00D56587">
        <w:rPr>
          <w:rFonts w:cstheme="minorHAnsi"/>
          <w:spacing w:val="1"/>
          <w:sz w:val="20"/>
          <w:szCs w:val="20"/>
        </w:rPr>
        <w:t xml:space="preserve"> </w:t>
      </w:r>
      <w:r w:rsidRPr="00D56587">
        <w:rPr>
          <w:rFonts w:cstheme="minorHAnsi"/>
          <w:sz w:val="20"/>
          <w:szCs w:val="20"/>
        </w:rPr>
        <w:t>calzará</w:t>
      </w:r>
      <w:r w:rsidRPr="00D56587">
        <w:rPr>
          <w:rFonts w:cstheme="minorHAnsi"/>
          <w:spacing w:val="1"/>
          <w:sz w:val="20"/>
          <w:szCs w:val="20"/>
        </w:rPr>
        <w:t xml:space="preserve"> </w:t>
      </w:r>
      <w:r w:rsidRPr="00D56587">
        <w:rPr>
          <w:rFonts w:cstheme="minorHAnsi"/>
          <w:sz w:val="20"/>
          <w:szCs w:val="20"/>
        </w:rPr>
        <w:t>adecuadamente y se colocará en la parte media del firme para que los</w:t>
      </w:r>
      <w:r w:rsidRPr="00D56587">
        <w:rPr>
          <w:rFonts w:cstheme="minorHAnsi"/>
          <w:spacing w:val="1"/>
          <w:sz w:val="20"/>
          <w:szCs w:val="20"/>
        </w:rPr>
        <w:t xml:space="preserve"> </w:t>
      </w:r>
      <w:r w:rsidRPr="00D56587">
        <w:rPr>
          <w:rFonts w:cstheme="minorHAnsi"/>
          <w:sz w:val="20"/>
          <w:szCs w:val="20"/>
        </w:rPr>
        <w:t>esfuerzos</w:t>
      </w:r>
      <w:r w:rsidRPr="00D56587">
        <w:rPr>
          <w:rFonts w:cstheme="minorHAnsi"/>
          <w:spacing w:val="-21"/>
          <w:sz w:val="20"/>
          <w:szCs w:val="20"/>
        </w:rPr>
        <w:t xml:space="preserve"> </w:t>
      </w:r>
      <w:r w:rsidRPr="00D56587">
        <w:rPr>
          <w:rFonts w:cstheme="minorHAnsi"/>
          <w:sz w:val="20"/>
          <w:szCs w:val="20"/>
        </w:rPr>
        <w:t>por</w:t>
      </w:r>
      <w:r w:rsidRPr="00D56587">
        <w:rPr>
          <w:rFonts w:cstheme="minorHAnsi"/>
          <w:spacing w:val="-22"/>
          <w:sz w:val="20"/>
          <w:szCs w:val="20"/>
        </w:rPr>
        <w:t xml:space="preserve"> </w:t>
      </w:r>
      <w:r w:rsidRPr="00D56587">
        <w:rPr>
          <w:rFonts w:cstheme="minorHAnsi"/>
          <w:sz w:val="20"/>
          <w:szCs w:val="20"/>
        </w:rPr>
        <w:t>temperatura</w:t>
      </w:r>
      <w:r w:rsidRPr="00D56587">
        <w:rPr>
          <w:rFonts w:cstheme="minorHAnsi"/>
          <w:spacing w:val="-21"/>
          <w:sz w:val="20"/>
          <w:szCs w:val="20"/>
        </w:rPr>
        <w:t xml:space="preserve"> </w:t>
      </w:r>
      <w:r w:rsidRPr="00D56587">
        <w:rPr>
          <w:rFonts w:cstheme="minorHAnsi"/>
          <w:sz w:val="20"/>
          <w:szCs w:val="20"/>
        </w:rPr>
        <w:t>se</w:t>
      </w:r>
      <w:r w:rsidRPr="00D56587">
        <w:rPr>
          <w:rFonts w:cstheme="minorHAnsi"/>
          <w:spacing w:val="-22"/>
          <w:sz w:val="20"/>
          <w:szCs w:val="20"/>
        </w:rPr>
        <w:t xml:space="preserve"> </w:t>
      </w:r>
      <w:r w:rsidRPr="00D56587">
        <w:rPr>
          <w:rFonts w:cstheme="minorHAnsi"/>
          <w:sz w:val="20"/>
          <w:szCs w:val="20"/>
        </w:rPr>
        <w:t>absorban</w:t>
      </w:r>
      <w:r w:rsidRPr="00D56587">
        <w:rPr>
          <w:rFonts w:cstheme="minorHAnsi"/>
          <w:spacing w:val="-19"/>
          <w:sz w:val="20"/>
          <w:szCs w:val="20"/>
        </w:rPr>
        <w:t xml:space="preserve"> </w:t>
      </w:r>
      <w:r w:rsidRPr="00D56587">
        <w:rPr>
          <w:rFonts w:cstheme="minorHAnsi"/>
          <w:sz w:val="20"/>
          <w:szCs w:val="20"/>
        </w:rPr>
        <w:t>correctamente.</w:t>
      </w:r>
    </w:p>
    <w:p w14:paraId="6EE5B339" w14:textId="77777777" w:rsidR="00FE2A4F" w:rsidRPr="00D56587" w:rsidRDefault="00FE2A4F" w:rsidP="00164AA3">
      <w:pPr>
        <w:pStyle w:val="Textoindependiente"/>
        <w:spacing w:before="2"/>
        <w:ind w:left="454" w:right="-340"/>
        <w:jc w:val="both"/>
        <w:rPr>
          <w:rFonts w:asciiTheme="minorHAnsi" w:hAnsiTheme="minorHAnsi" w:cstheme="minorHAnsi"/>
          <w:sz w:val="20"/>
          <w:szCs w:val="20"/>
        </w:rPr>
      </w:pPr>
    </w:p>
    <w:p w14:paraId="7D198A43" w14:textId="77777777" w:rsidR="00FE2A4F" w:rsidRPr="00D56587" w:rsidRDefault="00FE2A4F"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sz w:val="20"/>
          <w:szCs w:val="20"/>
        </w:rPr>
        <w:t>Antes de colocar la revoltura, el terreno se humedecerá para evitar pérdidas</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22"/>
          <w:sz w:val="20"/>
          <w:szCs w:val="20"/>
        </w:rPr>
        <w:t xml:space="preserve"> </w:t>
      </w:r>
      <w:r w:rsidRPr="00D56587">
        <w:rPr>
          <w:rFonts w:cstheme="minorHAnsi"/>
          <w:sz w:val="20"/>
          <w:szCs w:val="20"/>
        </w:rPr>
        <w:t>agua</w:t>
      </w:r>
      <w:r w:rsidRPr="00D56587">
        <w:rPr>
          <w:rFonts w:cstheme="minorHAnsi"/>
          <w:spacing w:val="-22"/>
          <w:sz w:val="20"/>
          <w:szCs w:val="20"/>
        </w:rPr>
        <w:t xml:space="preserve"> </w:t>
      </w:r>
      <w:r w:rsidRPr="00D56587">
        <w:rPr>
          <w:rFonts w:cstheme="minorHAnsi"/>
          <w:sz w:val="20"/>
          <w:szCs w:val="20"/>
        </w:rPr>
        <w:t>durante</w:t>
      </w:r>
      <w:r w:rsidRPr="00D56587">
        <w:rPr>
          <w:rFonts w:cstheme="minorHAnsi"/>
          <w:spacing w:val="-21"/>
          <w:sz w:val="20"/>
          <w:szCs w:val="20"/>
        </w:rPr>
        <w:t xml:space="preserve"> </w:t>
      </w:r>
      <w:r w:rsidRPr="00D56587">
        <w:rPr>
          <w:rFonts w:cstheme="minorHAnsi"/>
          <w:sz w:val="20"/>
          <w:szCs w:val="20"/>
        </w:rPr>
        <w:t>el</w:t>
      </w:r>
      <w:r w:rsidRPr="00D56587">
        <w:rPr>
          <w:rFonts w:cstheme="minorHAnsi"/>
          <w:spacing w:val="-21"/>
          <w:sz w:val="20"/>
          <w:szCs w:val="20"/>
        </w:rPr>
        <w:t xml:space="preserve"> </w:t>
      </w:r>
      <w:r w:rsidRPr="00D56587">
        <w:rPr>
          <w:rFonts w:cstheme="minorHAnsi"/>
          <w:sz w:val="20"/>
          <w:szCs w:val="20"/>
        </w:rPr>
        <w:t>fraguado</w:t>
      </w:r>
      <w:r w:rsidRPr="00D56587">
        <w:rPr>
          <w:rFonts w:cstheme="minorHAnsi"/>
          <w:spacing w:val="-20"/>
          <w:sz w:val="20"/>
          <w:szCs w:val="20"/>
        </w:rPr>
        <w:t xml:space="preserve"> </w:t>
      </w:r>
      <w:r w:rsidRPr="00D56587">
        <w:rPr>
          <w:rFonts w:cstheme="minorHAnsi"/>
          <w:sz w:val="20"/>
          <w:szCs w:val="20"/>
        </w:rPr>
        <w:t>del</w:t>
      </w:r>
      <w:r w:rsidRPr="00D56587">
        <w:rPr>
          <w:rFonts w:cstheme="minorHAnsi"/>
          <w:spacing w:val="-20"/>
          <w:sz w:val="20"/>
          <w:szCs w:val="20"/>
        </w:rPr>
        <w:t xml:space="preserve"> </w:t>
      </w:r>
      <w:r w:rsidRPr="00D56587">
        <w:rPr>
          <w:rFonts w:cstheme="minorHAnsi"/>
          <w:sz w:val="20"/>
          <w:szCs w:val="20"/>
        </w:rPr>
        <w:t>concreto.</w:t>
      </w:r>
    </w:p>
    <w:p w14:paraId="57DA3695" w14:textId="77777777" w:rsidR="00FE2A4F" w:rsidRPr="00D56587" w:rsidRDefault="00FE2A4F" w:rsidP="00164AA3">
      <w:pPr>
        <w:pStyle w:val="Textoindependiente"/>
        <w:spacing w:before="4"/>
        <w:ind w:left="454" w:right="-340"/>
        <w:jc w:val="both"/>
        <w:rPr>
          <w:rFonts w:asciiTheme="minorHAnsi" w:hAnsiTheme="minorHAnsi" w:cstheme="minorHAnsi"/>
          <w:sz w:val="20"/>
          <w:szCs w:val="20"/>
        </w:rPr>
      </w:pPr>
    </w:p>
    <w:p w14:paraId="427709DD" w14:textId="5C66ABDE" w:rsidR="00FE2A4F" w:rsidRDefault="00FE2A4F"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sz w:val="20"/>
          <w:szCs w:val="20"/>
        </w:rPr>
        <w:t>La</w:t>
      </w:r>
      <w:r w:rsidRPr="00D56587">
        <w:rPr>
          <w:rFonts w:cstheme="minorHAnsi"/>
          <w:spacing w:val="-7"/>
          <w:sz w:val="20"/>
          <w:szCs w:val="20"/>
        </w:rPr>
        <w:t xml:space="preserve"> </w:t>
      </w:r>
      <w:r w:rsidRPr="00D56587">
        <w:rPr>
          <w:rFonts w:cstheme="minorHAnsi"/>
          <w:sz w:val="20"/>
          <w:szCs w:val="20"/>
        </w:rPr>
        <w:t>compactación</w:t>
      </w:r>
      <w:r w:rsidRPr="00D56587">
        <w:rPr>
          <w:rFonts w:cstheme="minorHAnsi"/>
          <w:spacing w:val="-8"/>
          <w:sz w:val="20"/>
          <w:szCs w:val="20"/>
        </w:rPr>
        <w:t xml:space="preserve"> </w:t>
      </w:r>
      <w:r w:rsidRPr="00D56587">
        <w:rPr>
          <w:rFonts w:cstheme="minorHAnsi"/>
          <w:sz w:val="20"/>
          <w:szCs w:val="20"/>
        </w:rPr>
        <w:t>del</w:t>
      </w:r>
      <w:r w:rsidRPr="00D56587">
        <w:rPr>
          <w:rFonts w:cstheme="minorHAnsi"/>
          <w:spacing w:val="-6"/>
          <w:sz w:val="20"/>
          <w:szCs w:val="20"/>
        </w:rPr>
        <w:t xml:space="preserve"> </w:t>
      </w:r>
      <w:r w:rsidRPr="00D56587">
        <w:rPr>
          <w:rFonts w:cstheme="minorHAnsi"/>
          <w:sz w:val="20"/>
          <w:szCs w:val="20"/>
        </w:rPr>
        <w:t>firme</w:t>
      </w:r>
      <w:r w:rsidRPr="00D56587">
        <w:rPr>
          <w:rFonts w:cstheme="minorHAnsi"/>
          <w:spacing w:val="-8"/>
          <w:sz w:val="20"/>
          <w:szCs w:val="20"/>
        </w:rPr>
        <w:t xml:space="preserve"> </w:t>
      </w:r>
      <w:r w:rsidRPr="00D56587">
        <w:rPr>
          <w:rFonts w:cstheme="minorHAnsi"/>
          <w:sz w:val="20"/>
          <w:szCs w:val="20"/>
        </w:rPr>
        <w:t>se</w:t>
      </w:r>
      <w:r w:rsidRPr="00D56587">
        <w:rPr>
          <w:rFonts w:cstheme="minorHAnsi"/>
          <w:spacing w:val="-7"/>
          <w:sz w:val="20"/>
          <w:szCs w:val="20"/>
        </w:rPr>
        <w:t xml:space="preserve"> </w:t>
      </w:r>
      <w:r w:rsidRPr="00D56587">
        <w:rPr>
          <w:rFonts w:cstheme="minorHAnsi"/>
          <w:sz w:val="20"/>
          <w:szCs w:val="20"/>
        </w:rPr>
        <w:t>ejecutará</w:t>
      </w:r>
      <w:r w:rsidRPr="00D56587">
        <w:rPr>
          <w:rFonts w:cstheme="minorHAnsi"/>
          <w:spacing w:val="-4"/>
          <w:sz w:val="20"/>
          <w:szCs w:val="20"/>
        </w:rPr>
        <w:t xml:space="preserve"> </w:t>
      </w:r>
      <w:r w:rsidRPr="00D56587">
        <w:rPr>
          <w:rFonts w:cstheme="minorHAnsi"/>
          <w:sz w:val="20"/>
          <w:szCs w:val="20"/>
        </w:rPr>
        <w:t>de</w:t>
      </w:r>
      <w:r w:rsidRPr="00D56587">
        <w:rPr>
          <w:rFonts w:cstheme="minorHAnsi"/>
          <w:spacing w:val="-7"/>
          <w:sz w:val="20"/>
          <w:szCs w:val="20"/>
        </w:rPr>
        <w:t xml:space="preserve"> </w:t>
      </w:r>
      <w:r w:rsidRPr="00D56587">
        <w:rPr>
          <w:rFonts w:cstheme="minorHAnsi"/>
          <w:sz w:val="20"/>
          <w:szCs w:val="20"/>
        </w:rPr>
        <w:t>tal</w:t>
      </w:r>
      <w:r w:rsidRPr="00D56587">
        <w:rPr>
          <w:rFonts w:cstheme="minorHAnsi"/>
          <w:spacing w:val="-7"/>
          <w:sz w:val="20"/>
          <w:szCs w:val="20"/>
        </w:rPr>
        <w:t xml:space="preserve"> </w:t>
      </w:r>
      <w:r w:rsidRPr="00D56587">
        <w:rPr>
          <w:rFonts w:cstheme="minorHAnsi"/>
          <w:sz w:val="20"/>
          <w:szCs w:val="20"/>
        </w:rPr>
        <w:t>manera</w:t>
      </w:r>
      <w:r w:rsidRPr="00D56587">
        <w:rPr>
          <w:rFonts w:cstheme="minorHAnsi"/>
          <w:spacing w:val="-6"/>
          <w:sz w:val="20"/>
          <w:szCs w:val="20"/>
        </w:rPr>
        <w:t xml:space="preserve"> </w:t>
      </w:r>
      <w:r w:rsidRPr="00D56587">
        <w:rPr>
          <w:rFonts w:cstheme="minorHAnsi"/>
          <w:sz w:val="20"/>
          <w:szCs w:val="20"/>
        </w:rPr>
        <w:t>que</w:t>
      </w:r>
      <w:r w:rsidRPr="00D56587">
        <w:rPr>
          <w:rFonts w:cstheme="minorHAnsi"/>
          <w:spacing w:val="57"/>
          <w:sz w:val="20"/>
          <w:szCs w:val="20"/>
        </w:rPr>
        <w:t xml:space="preserve"> </w:t>
      </w:r>
      <w:r w:rsidRPr="00D56587">
        <w:rPr>
          <w:rFonts w:cstheme="minorHAnsi"/>
          <w:sz w:val="20"/>
          <w:szCs w:val="20"/>
        </w:rPr>
        <w:t>no</w:t>
      </w:r>
      <w:r w:rsidRPr="00D56587">
        <w:rPr>
          <w:rFonts w:cstheme="minorHAnsi"/>
          <w:spacing w:val="-6"/>
          <w:sz w:val="20"/>
          <w:szCs w:val="20"/>
        </w:rPr>
        <w:t xml:space="preserve"> </w:t>
      </w:r>
      <w:r w:rsidRPr="00D56587">
        <w:rPr>
          <w:rFonts w:cstheme="minorHAnsi"/>
          <w:sz w:val="20"/>
          <w:szCs w:val="20"/>
        </w:rPr>
        <w:t>se</w:t>
      </w:r>
      <w:r w:rsidRPr="00D56587">
        <w:rPr>
          <w:rFonts w:cstheme="minorHAnsi"/>
          <w:spacing w:val="-7"/>
          <w:sz w:val="20"/>
          <w:szCs w:val="20"/>
        </w:rPr>
        <w:t xml:space="preserve"> </w:t>
      </w:r>
      <w:r w:rsidRPr="00D56587">
        <w:rPr>
          <w:rFonts w:cstheme="minorHAnsi"/>
          <w:sz w:val="20"/>
          <w:szCs w:val="20"/>
        </w:rPr>
        <w:t>mezcle</w:t>
      </w:r>
      <w:r w:rsidRPr="00D56587">
        <w:rPr>
          <w:rFonts w:cstheme="minorHAnsi"/>
          <w:spacing w:val="-8"/>
          <w:sz w:val="20"/>
          <w:szCs w:val="20"/>
        </w:rPr>
        <w:t xml:space="preserve"> </w:t>
      </w:r>
      <w:r w:rsidRPr="00D56587">
        <w:rPr>
          <w:rFonts w:cstheme="minorHAnsi"/>
          <w:sz w:val="20"/>
          <w:szCs w:val="20"/>
        </w:rPr>
        <w:t>con</w:t>
      </w:r>
      <w:r w:rsidRPr="00D56587">
        <w:rPr>
          <w:rFonts w:cstheme="minorHAnsi"/>
          <w:spacing w:val="-82"/>
          <w:sz w:val="20"/>
          <w:szCs w:val="20"/>
        </w:rPr>
        <w:t xml:space="preserve"> </w:t>
      </w:r>
      <w:r w:rsidRPr="00D56587">
        <w:rPr>
          <w:rFonts w:cstheme="minorHAnsi"/>
          <w:sz w:val="20"/>
          <w:szCs w:val="20"/>
        </w:rPr>
        <w:t>el material, el terreno natural o de relleno con los materiales del concreto ni</w:t>
      </w:r>
      <w:r w:rsidRPr="00D56587">
        <w:rPr>
          <w:rFonts w:cstheme="minorHAnsi"/>
          <w:spacing w:val="1"/>
          <w:sz w:val="20"/>
          <w:szCs w:val="20"/>
        </w:rPr>
        <w:t xml:space="preserve"> </w:t>
      </w:r>
      <w:r w:rsidRPr="00D56587">
        <w:rPr>
          <w:rFonts w:cstheme="minorHAnsi"/>
          <w:spacing w:val="-1"/>
          <w:sz w:val="20"/>
          <w:szCs w:val="20"/>
        </w:rPr>
        <w:t>se</w:t>
      </w:r>
      <w:r w:rsidRPr="00D56587">
        <w:rPr>
          <w:rFonts w:cstheme="minorHAnsi"/>
          <w:spacing w:val="-23"/>
          <w:sz w:val="20"/>
          <w:szCs w:val="20"/>
        </w:rPr>
        <w:t xml:space="preserve"> </w:t>
      </w:r>
      <w:r w:rsidRPr="00D56587">
        <w:rPr>
          <w:rFonts w:cstheme="minorHAnsi"/>
          <w:spacing w:val="-1"/>
          <w:sz w:val="20"/>
          <w:szCs w:val="20"/>
        </w:rPr>
        <w:t>altere</w:t>
      </w:r>
      <w:r w:rsidRPr="00D56587">
        <w:rPr>
          <w:rFonts w:cstheme="minorHAnsi"/>
          <w:spacing w:val="-23"/>
          <w:sz w:val="20"/>
          <w:szCs w:val="20"/>
        </w:rPr>
        <w:t xml:space="preserve"> </w:t>
      </w:r>
      <w:r w:rsidRPr="00D56587">
        <w:rPr>
          <w:rFonts w:cstheme="minorHAnsi"/>
          <w:spacing w:val="-1"/>
          <w:sz w:val="20"/>
          <w:szCs w:val="20"/>
        </w:rPr>
        <w:t>la</w:t>
      </w:r>
      <w:r w:rsidRPr="00D56587">
        <w:rPr>
          <w:rFonts w:cstheme="minorHAnsi"/>
          <w:spacing w:val="-21"/>
          <w:sz w:val="20"/>
          <w:szCs w:val="20"/>
        </w:rPr>
        <w:t xml:space="preserve"> </w:t>
      </w:r>
      <w:r w:rsidRPr="00D56587">
        <w:rPr>
          <w:rFonts w:cstheme="minorHAnsi"/>
          <w:spacing w:val="-1"/>
          <w:sz w:val="20"/>
          <w:szCs w:val="20"/>
        </w:rPr>
        <w:t>estructura</w:t>
      </w:r>
      <w:r w:rsidRPr="00D56587">
        <w:rPr>
          <w:rFonts w:cstheme="minorHAnsi"/>
          <w:spacing w:val="-22"/>
          <w:sz w:val="20"/>
          <w:szCs w:val="20"/>
        </w:rPr>
        <w:t xml:space="preserve"> </w:t>
      </w:r>
      <w:r w:rsidRPr="00D56587">
        <w:rPr>
          <w:rFonts w:cstheme="minorHAnsi"/>
          <w:sz w:val="20"/>
          <w:szCs w:val="20"/>
        </w:rPr>
        <w:t>del</w:t>
      </w:r>
      <w:r w:rsidRPr="00D56587">
        <w:rPr>
          <w:rFonts w:cstheme="minorHAnsi"/>
          <w:spacing w:val="-22"/>
          <w:sz w:val="20"/>
          <w:szCs w:val="20"/>
        </w:rPr>
        <w:t xml:space="preserve"> </w:t>
      </w:r>
      <w:r w:rsidRPr="00D56587">
        <w:rPr>
          <w:rFonts w:cstheme="minorHAnsi"/>
          <w:sz w:val="20"/>
          <w:szCs w:val="20"/>
        </w:rPr>
        <w:t>suelo.</w:t>
      </w:r>
      <w:r w:rsidR="00164AA3">
        <w:rPr>
          <w:rFonts w:cstheme="minorHAnsi"/>
          <w:sz w:val="20"/>
          <w:szCs w:val="20"/>
        </w:rPr>
        <w:t xml:space="preserve"> </w:t>
      </w:r>
    </w:p>
    <w:p w14:paraId="43044101" w14:textId="77777777" w:rsidR="00164AA3" w:rsidRPr="00164AA3" w:rsidRDefault="00164AA3" w:rsidP="00164AA3">
      <w:pPr>
        <w:pStyle w:val="Prrafodelista"/>
        <w:rPr>
          <w:rFonts w:cstheme="minorHAnsi"/>
          <w:sz w:val="20"/>
          <w:szCs w:val="20"/>
        </w:rPr>
      </w:pPr>
    </w:p>
    <w:p w14:paraId="6BC24C1C" w14:textId="78709827" w:rsidR="00164AA3" w:rsidRPr="00164AA3" w:rsidRDefault="00164AA3"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164AA3">
        <w:rPr>
          <w:rFonts w:cstheme="minorHAnsi"/>
          <w:sz w:val="20"/>
          <w:szCs w:val="20"/>
        </w:rPr>
        <w:t>El</w:t>
      </w:r>
      <w:r w:rsidRPr="00164AA3">
        <w:rPr>
          <w:rFonts w:cstheme="minorHAnsi"/>
          <w:spacing w:val="-4"/>
          <w:sz w:val="20"/>
          <w:szCs w:val="20"/>
        </w:rPr>
        <w:t xml:space="preserve"> </w:t>
      </w:r>
      <w:r w:rsidRPr="00164AA3">
        <w:rPr>
          <w:rFonts w:cstheme="minorHAnsi"/>
          <w:sz w:val="20"/>
          <w:szCs w:val="20"/>
        </w:rPr>
        <w:t>colado</w:t>
      </w:r>
      <w:r w:rsidRPr="00164AA3">
        <w:rPr>
          <w:rFonts w:cstheme="minorHAnsi"/>
          <w:spacing w:val="-3"/>
          <w:sz w:val="20"/>
          <w:szCs w:val="20"/>
        </w:rPr>
        <w:t xml:space="preserve"> </w:t>
      </w:r>
      <w:r w:rsidRPr="00164AA3">
        <w:rPr>
          <w:rFonts w:cstheme="minorHAnsi"/>
          <w:sz w:val="20"/>
          <w:szCs w:val="20"/>
        </w:rPr>
        <w:t>de</w:t>
      </w:r>
      <w:r w:rsidRPr="00164AA3">
        <w:rPr>
          <w:rFonts w:cstheme="minorHAnsi"/>
          <w:spacing w:val="-4"/>
          <w:sz w:val="20"/>
          <w:szCs w:val="20"/>
        </w:rPr>
        <w:t xml:space="preserve"> </w:t>
      </w:r>
      <w:r w:rsidRPr="00164AA3">
        <w:rPr>
          <w:rFonts w:cstheme="minorHAnsi"/>
          <w:sz w:val="20"/>
          <w:szCs w:val="20"/>
        </w:rPr>
        <w:t>los</w:t>
      </w:r>
      <w:r w:rsidRPr="00164AA3">
        <w:rPr>
          <w:rFonts w:cstheme="minorHAnsi"/>
          <w:spacing w:val="-3"/>
          <w:sz w:val="20"/>
          <w:szCs w:val="20"/>
        </w:rPr>
        <w:t xml:space="preserve"> </w:t>
      </w:r>
      <w:r w:rsidRPr="00164AA3">
        <w:rPr>
          <w:rFonts w:cstheme="minorHAnsi"/>
          <w:sz w:val="20"/>
          <w:szCs w:val="20"/>
        </w:rPr>
        <w:t>firmes</w:t>
      </w:r>
      <w:r w:rsidRPr="00164AA3">
        <w:rPr>
          <w:rFonts w:cstheme="minorHAnsi"/>
          <w:spacing w:val="-3"/>
          <w:sz w:val="20"/>
          <w:szCs w:val="20"/>
        </w:rPr>
        <w:t xml:space="preserve"> </w:t>
      </w:r>
      <w:r w:rsidRPr="00164AA3">
        <w:rPr>
          <w:rFonts w:cstheme="minorHAnsi"/>
          <w:sz w:val="20"/>
          <w:szCs w:val="20"/>
        </w:rPr>
        <w:t>se</w:t>
      </w:r>
      <w:r w:rsidRPr="00164AA3">
        <w:rPr>
          <w:rFonts w:cstheme="minorHAnsi"/>
          <w:spacing w:val="-4"/>
          <w:sz w:val="20"/>
          <w:szCs w:val="20"/>
        </w:rPr>
        <w:t xml:space="preserve"> </w:t>
      </w:r>
      <w:r w:rsidRPr="00164AA3">
        <w:rPr>
          <w:rFonts w:cstheme="minorHAnsi"/>
          <w:sz w:val="20"/>
          <w:szCs w:val="20"/>
        </w:rPr>
        <w:t>hará</w:t>
      </w:r>
      <w:r w:rsidRPr="00164AA3">
        <w:rPr>
          <w:rFonts w:cstheme="minorHAnsi"/>
          <w:spacing w:val="-5"/>
          <w:sz w:val="20"/>
          <w:szCs w:val="20"/>
        </w:rPr>
        <w:t xml:space="preserve"> </w:t>
      </w:r>
      <w:r w:rsidRPr="00164AA3">
        <w:rPr>
          <w:rFonts w:cstheme="minorHAnsi"/>
          <w:sz w:val="20"/>
          <w:szCs w:val="20"/>
        </w:rPr>
        <w:t>por</w:t>
      </w:r>
      <w:r w:rsidRPr="00164AA3">
        <w:rPr>
          <w:rFonts w:cstheme="minorHAnsi"/>
          <w:spacing w:val="-4"/>
          <w:sz w:val="20"/>
          <w:szCs w:val="20"/>
        </w:rPr>
        <w:t xml:space="preserve"> </w:t>
      </w:r>
      <w:r w:rsidRPr="00164AA3">
        <w:rPr>
          <w:rFonts w:cstheme="minorHAnsi"/>
          <w:sz w:val="20"/>
          <w:szCs w:val="20"/>
        </w:rPr>
        <w:t>frentes</w:t>
      </w:r>
      <w:r w:rsidRPr="00164AA3">
        <w:rPr>
          <w:rFonts w:cstheme="minorHAnsi"/>
          <w:spacing w:val="-3"/>
          <w:sz w:val="20"/>
          <w:szCs w:val="20"/>
        </w:rPr>
        <w:t xml:space="preserve"> </w:t>
      </w:r>
      <w:r w:rsidRPr="00164AA3">
        <w:rPr>
          <w:rFonts w:cstheme="minorHAnsi"/>
          <w:sz w:val="20"/>
          <w:szCs w:val="20"/>
        </w:rPr>
        <w:t>continuos</w:t>
      </w:r>
      <w:r w:rsidRPr="00164AA3">
        <w:rPr>
          <w:rFonts w:cstheme="minorHAnsi"/>
          <w:spacing w:val="-3"/>
          <w:sz w:val="20"/>
          <w:szCs w:val="20"/>
        </w:rPr>
        <w:t xml:space="preserve"> </w:t>
      </w:r>
      <w:r w:rsidRPr="00164AA3">
        <w:rPr>
          <w:rFonts w:cstheme="minorHAnsi"/>
          <w:sz w:val="20"/>
          <w:szCs w:val="20"/>
        </w:rPr>
        <w:t>y</w:t>
      </w:r>
      <w:r w:rsidRPr="00164AA3">
        <w:rPr>
          <w:rFonts w:cstheme="minorHAnsi"/>
          <w:spacing w:val="-4"/>
          <w:sz w:val="20"/>
          <w:szCs w:val="20"/>
        </w:rPr>
        <w:t xml:space="preserve"> </w:t>
      </w:r>
      <w:r w:rsidRPr="00164AA3">
        <w:rPr>
          <w:rFonts w:cstheme="minorHAnsi"/>
          <w:sz w:val="20"/>
          <w:szCs w:val="20"/>
        </w:rPr>
        <w:t>sus</w:t>
      </w:r>
      <w:r w:rsidRPr="00164AA3">
        <w:rPr>
          <w:rFonts w:cstheme="minorHAnsi"/>
          <w:spacing w:val="1"/>
          <w:sz w:val="20"/>
          <w:szCs w:val="20"/>
        </w:rPr>
        <w:t xml:space="preserve"> </w:t>
      </w:r>
      <w:r w:rsidRPr="00164AA3">
        <w:rPr>
          <w:rFonts w:cstheme="minorHAnsi"/>
          <w:sz w:val="20"/>
          <w:szCs w:val="20"/>
        </w:rPr>
        <w:t>cortes</w:t>
      </w:r>
      <w:r w:rsidRPr="00164AA3">
        <w:rPr>
          <w:rFonts w:cstheme="minorHAnsi"/>
          <w:spacing w:val="-3"/>
          <w:sz w:val="20"/>
          <w:szCs w:val="20"/>
        </w:rPr>
        <w:t xml:space="preserve"> </w:t>
      </w:r>
      <w:r w:rsidRPr="00164AA3">
        <w:rPr>
          <w:rFonts w:cstheme="minorHAnsi"/>
          <w:sz w:val="20"/>
          <w:szCs w:val="20"/>
        </w:rPr>
        <w:t>se</w:t>
      </w:r>
      <w:r w:rsidRPr="00164AA3">
        <w:rPr>
          <w:rFonts w:cstheme="minorHAnsi"/>
          <w:spacing w:val="-5"/>
          <w:sz w:val="20"/>
          <w:szCs w:val="20"/>
        </w:rPr>
        <w:t xml:space="preserve"> </w:t>
      </w:r>
      <w:r w:rsidRPr="00164AA3">
        <w:rPr>
          <w:rFonts w:cstheme="minorHAnsi"/>
          <w:sz w:val="20"/>
          <w:szCs w:val="20"/>
        </w:rPr>
        <w:t>harán</w:t>
      </w:r>
      <w:r w:rsidRPr="00164AA3">
        <w:rPr>
          <w:rFonts w:cstheme="minorHAnsi"/>
          <w:spacing w:val="-3"/>
          <w:sz w:val="20"/>
          <w:szCs w:val="20"/>
        </w:rPr>
        <w:t xml:space="preserve"> </w:t>
      </w:r>
      <w:r w:rsidRPr="00164AA3">
        <w:rPr>
          <w:rFonts w:cstheme="minorHAnsi"/>
          <w:sz w:val="20"/>
          <w:szCs w:val="20"/>
        </w:rPr>
        <w:t>en</w:t>
      </w:r>
      <w:r w:rsidRPr="00164AA3">
        <w:rPr>
          <w:rFonts w:cstheme="minorHAnsi"/>
          <w:spacing w:val="-82"/>
          <w:sz w:val="20"/>
          <w:szCs w:val="20"/>
        </w:rPr>
        <w:t xml:space="preserve"> </w:t>
      </w:r>
      <w:r w:rsidRPr="00164AA3">
        <w:rPr>
          <w:rFonts w:cstheme="minorHAnsi"/>
          <w:w w:val="105"/>
          <w:sz w:val="20"/>
          <w:szCs w:val="20"/>
        </w:rPr>
        <w:t>línea</w:t>
      </w:r>
      <w:r w:rsidRPr="00164AA3">
        <w:rPr>
          <w:rFonts w:cstheme="minorHAnsi"/>
          <w:spacing w:val="-27"/>
          <w:w w:val="105"/>
          <w:sz w:val="20"/>
          <w:szCs w:val="20"/>
        </w:rPr>
        <w:t xml:space="preserve"> </w:t>
      </w:r>
      <w:r w:rsidRPr="00164AA3">
        <w:rPr>
          <w:rFonts w:cstheme="minorHAnsi"/>
          <w:w w:val="105"/>
          <w:sz w:val="20"/>
          <w:szCs w:val="20"/>
        </w:rPr>
        <w:t>recta.</w:t>
      </w:r>
    </w:p>
    <w:p w14:paraId="54BFC866" w14:textId="77777777" w:rsidR="00164AA3" w:rsidRPr="00164AA3" w:rsidRDefault="00164AA3" w:rsidP="00164AA3">
      <w:pPr>
        <w:pStyle w:val="Prrafodelista"/>
        <w:rPr>
          <w:rFonts w:cstheme="minorHAnsi"/>
          <w:sz w:val="20"/>
          <w:szCs w:val="20"/>
        </w:rPr>
      </w:pPr>
    </w:p>
    <w:p w14:paraId="3A59E548" w14:textId="1EEC72B4" w:rsidR="00164AA3" w:rsidRPr="0055282A" w:rsidRDefault="00164AA3"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164AA3">
        <w:rPr>
          <w:rFonts w:cstheme="minorHAnsi"/>
          <w:sz w:val="20"/>
          <w:szCs w:val="20"/>
        </w:rPr>
        <w:t>Cuando la superficie de los firmes requiera acabado pulido, éste se hará</w:t>
      </w:r>
      <w:r w:rsidRPr="00164AA3">
        <w:rPr>
          <w:rFonts w:cstheme="minorHAnsi"/>
          <w:spacing w:val="1"/>
          <w:sz w:val="20"/>
          <w:szCs w:val="20"/>
        </w:rPr>
        <w:t xml:space="preserve"> </w:t>
      </w:r>
      <w:r w:rsidRPr="00164AA3">
        <w:rPr>
          <w:rFonts w:cstheme="minorHAnsi"/>
          <w:w w:val="104"/>
          <w:sz w:val="20"/>
          <w:szCs w:val="20"/>
        </w:rPr>
        <w:t>in</w:t>
      </w:r>
      <w:r w:rsidRPr="00164AA3">
        <w:rPr>
          <w:rFonts w:cstheme="minorHAnsi"/>
          <w:w w:val="103"/>
          <w:sz w:val="20"/>
          <w:szCs w:val="20"/>
        </w:rPr>
        <w:t>t</w:t>
      </w:r>
      <w:r w:rsidRPr="00164AA3">
        <w:rPr>
          <w:rFonts w:cstheme="minorHAnsi"/>
          <w:spacing w:val="-1"/>
          <w:w w:val="101"/>
          <w:sz w:val="20"/>
          <w:szCs w:val="20"/>
        </w:rPr>
        <w:t>e</w:t>
      </w:r>
      <w:r w:rsidRPr="00164AA3">
        <w:rPr>
          <w:rFonts w:cstheme="minorHAnsi"/>
          <w:w w:val="110"/>
          <w:sz w:val="20"/>
          <w:szCs w:val="20"/>
        </w:rPr>
        <w:t>g</w:t>
      </w:r>
      <w:r w:rsidRPr="00164AA3">
        <w:rPr>
          <w:rFonts w:cstheme="minorHAnsi"/>
          <w:w w:val="96"/>
          <w:sz w:val="20"/>
          <w:szCs w:val="20"/>
        </w:rPr>
        <w:t>ral</w:t>
      </w:r>
      <w:r w:rsidRPr="00164AA3">
        <w:rPr>
          <w:rFonts w:cstheme="minorHAnsi"/>
          <w:spacing w:val="-22"/>
          <w:sz w:val="20"/>
          <w:szCs w:val="20"/>
        </w:rPr>
        <w:t xml:space="preserve"> </w:t>
      </w:r>
      <w:r w:rsidRPr="00164AA3">
        <w:rPr>
          <w:rFonts w:cstheme="minorHAnsi"/>
          <w:w w:val="98"/>
          <w:sz w:val="20"/>
          <w:szCs w:val="20"/>
        </w:rPr>
        <w:t>al</w:t>
      </w:r>
      <w:r w:rsidRPr="00164AA3">
        <w:rPr>
          <w:rFonts w:cstheme="minorHAnsi"/>
          <w:spacing w:val="-23"/>
          <w:sz w:val="20"/>
          <w:szCs w:val="20"/>
        </w:rPr>
        <w:t xml:space="preserve"> </w:t>
      </w:r>
      <w:r w:rsidRPr="00164AA3">
        <w:rPr>
          <w:rFonts w:cstheme="minorHAnsi"/>
          <w:spacing w:val="-1"/>
          <w:w w:val="108"/>
          <w:sz w:val="20"/>
          <w:szCs w:val="20"/>
        </w:rPr>
        <w:t>c</w:t>
      </w:r>
      <w:r w:rsidRPr="00164AA3">
        <w:rPr>
          <w:rFonts w:cstheme="minorHAnsi"/>
          <w:w w:val="103"/>
          <w:sz w:val="20"/>
          <w:szCs w:val="20"/>
        </w:rPr>
        <w:t>o</w:t>
      </w:r>
      <w:r w:rsidRPr="00164AA3">
        <w:rPr>
          <w:rFonts w:cstheme="minorHAnsi"/>
          <w:w w:val="102"/>
          <w:sz w:val="20"/>
          <w:szCs w:val="20"/>
        </w:rPr>
        <w:t>lad</w:t>
      </w:r>
      <w:r w:rsidRPr="00164AA3">
        <w:rPr>
          <w:rFonts w:cstheme="minorHAnsi"/>
          <w:w w:val="103"/>
          <w:sz w:val="20"/>
          <w:szCs w:val="20"/>
        </w:rPr>
        <w:t>o</w:t>
      </w:r>
      <w:r w:rsidRPr="00164AA3">
        <w:rPr>
          <w:rFonts w:cstheme="minorHAnsi"/>
          <w:w w:val="58"/>
          <w:sz w:val="20"/>
          <w:szCs w:val="20"/>
        </w:rPr>
        <w:t>,</w:t>
      </w:r>
      <w:r w:rsidRPr="00164AA3">
        <w:rPr>
          <w:rFonts w:cstheme="minorHAnsi"/>
          <w:spacing w:val="-23"/>
          <w:sz w:val="20"/>
          <w:szCs w:val="20"/>
        </w:rPr>
        <w:t xml:space="preserve"> </w:t>
      </w:r>
      <w:r w:rsidRPr="00164AA3">
        <w:rPr>
          <w:rFonts w:cstheme="minorHAnsi"/>
          <w:spacing w:val="-2"/>
          <w:w w:val="103"/>
          <w:sz w:val="20"/>
          <w:szCs w:val="20"/>
        </w:rPr>
        <w:t>o</w:t>
      </w:r>
      <w:r w:rsidRPr="00164AA3">
        <w:rPr>
          <w:rFonts w:cstheme="minorHAnsi"/>
          <w:w w:val="102"/>
          <w:sz w:val="20"/>
          <w:szCs w:val="20"/>
        </w:rPr>
        <w:t>bs</w:t>
      </w:r>
      <w:r w:rsidRPr="00164AA3">
        <w:rPr>
          <w:rFonts w:cstheme="minorHAnsi"/>
          <w:spacing w:val="-1"/>
          <w:w w:val="101"/>
          <w:sz w:val="20"/>
          <w:szCs w:val="20"/>
        </w:rPr>
        <w:t>e</w:t>
      </w:r>
      <w:r w:rsidRPr="00164AA3">
        <w:rPr>
          <w:rFonts w:cstheme="minorHAnsi"/>
          <w:w w:val="94"/>
          <w:sz w:val="20"/>
          <w:szCs w:val="20"/>
        </w:rPr>
        <w:t>rv</w:t>
      </w:r>
      <w:r w:rsidRPr="00164AA3">
        <w:rPr>
          <w:rFonts w:cstheme="minorHAnsi"/>
          <w:spacing w:val="-1"/>
          <w:w w:val="94"/>
          <w:sz w:val="20"/>
          <w:szCs w:val="20"/>
        </w:rPr>
        <w:t>a</w:t>
      </w:r>
      <w:r w:rsidRPr="00164AA3">
        <w:rPr>
          <w:rFonts w:cstheme="minorHAnsi"/>
          <w:w w:val="106"/>
          <w:sz w:val="20"/>
          <w:szCs w:val="20"/>
        </w:rPr>
        <w:t>ndo</w:t>
      </w:r>
      <w:r w:rsidRPr="00164AA3">
        <w:rPr>
          <w:rFonts w:cstheme="minorHAnsi"/>
          <w:spacing w:val="-21"/>
          <w:sz w:val="20"/>
          <w:szCs w:val="20"/>
        </w:rPr>
        <w:t xml:space="preserve"> </w:t>
      </w:r>
      <w:r w:rsidRPr="00164AA3">
        <w:rPr>
          <w:rFonts w:cstheme="minorHAnsi"/>
          <w:w w:val="101"/>
          <w:sz w:val="20"/>
          <w:szCs w:val="20"/>
        </w:rPr>
        <w:t>lo</w:t>
      </w:r>
      <w:r w:rsidRPr="00164AA3">
        <w:rPr>
          <w:rFonts w:cstheme="minorHAnsi"/>
          <w:spacing w:val="-22"/>
          <w:sz w:val="20"/>
          <w:szCs w:val="20"/>
        </w:rPr>
        <w:t xml:space="preserve"> </w:t>
      </w:r>
      <w:r w:rsidRPr="00164AA3">
        <w:rPr>
          <w:rFonts w:cstheme="minorHAnsi"/>
          <w:w w:val="101"/>
          <w:sz w:val="20"/>
          <w:szCs w:val="20"/>
        </w:rPr>
        <w:t>si</w:t>
      </w:r>
      <w:r w:rsidRPr="00164AA3">
        <w:rPr>
          <w:rFonts w:cstheme="minorHAnsi"/>
          <w:spacing w:val="1"/>
          <w:w w:val="101"/>
          <w:sz w:val="20"/>
          <w:szCs w:val="20"/>
        </w:rPr>
        <w:t>g</w:t>
      </w:r>
      <w:r w:rsidRPr="00164AA3">
        <w:rPr>
          <w:rFonts w:cstheme="minorHAnsi"/>
          <w:w w:val="102"/>
          <w:sz w:val="20"/>
          <w:szCs w:val="20"/>
        </w:rPr>
        <w:t>ui</w:t>
      </w:r>
      <w:r w:rsidRPr="00164AA3">
        <w:rPr>
          <w:rFonts w:cstheme="minorHAnsi"/>
          <w:spacing w:val="-2"/>
          <w:w w:val="102"/>
          <w:sz w:val="20"/>
          <w:szCs w:val="20"/>
        </w:rPr>
        <w:t>e</w:t>
      </w:r>
      <w:r w:rsidRPr="00164AA3">
        <w:rPr>
          <w:rFonts w:cstheme="minorHAnsi"/>
          <w:w w:val="106"/>
          <w:sz w:val="20"/>
          <w:szCs w:val="20"/>
        </w:rPr>
        <w:t>n</w:t>
      </w:r>
      <w:r w:rsidRPr="00164AA3">
        <w:rPr>
          <w:rFonts w:cstheme="minorHAnsi"/>
          <w:w w:val="103"/>
          <w:sz w:val="20"/>
          <w:szCs w:val="20"/>
        </w:rPr>
        <w:t>t</w:t>
      </w:r>
      <w:r w:rsidRPr="00164AA3">
        <w:rPr>
          <w:rFonts w:cstheme="minorHAnsi"/>
          <w:spacing w:val="-1"/>
          <w:w w:val="101"/>
          <w:sz w:val="20"/>
          <w:szCs w:val="20"/>
        </w:rPr>
        <w:t>e</w:t>
      </w:r>
      <w:r w:rsidRPr="00164AA3">
        <w:rPr>
          <w:rFonts w:cstheme="minorHAnsi"/>
          <w:w w:val="46"/>
          <w:sz w:val="20"/>
          <w:szCs w:val="20"/>
        </w:rPr>
        <w:t>:</w:t>
      </w:r>
    </w:p>
    <w:p w14:paraId="43B81FC2" w14:textId="3CD05F52" w:rsidR="0055282A" w:rsidRDefault="0055282A" w:rsidP="0055282A">
      <w:pPr>
        <w:rPr>
          <w:rFonts w:cstheme="minorHAnsi"/>
          <w:sz w:val="20"/>
          <w:szCs w:val="20"/>
        </w:rPr>
      </w:pPr>
    </w:p>
    <w:p w14:paraId="20E5B1CB" w14:textId="26E28CE4" w:rsidR="0055282A" w:rsidRDefault="0055282A" w:rsidP="0055282A">
      <w:pPr>
        <w:rPr>
          <w:rFonts w:cstheme="minorHAnsi"/>
          <w:sz w:val="20"/>
          <w:szCs w:val="20"/>
        </w:rPr>
      </w:pPr>
    </w:p>
    <w:p w14:paraId="5C43DFFE" w14:textId="32F4F2F5" w:rsidR="0055282A" w:rsidRDefault="0055282A" w:rsidP="0055282A">
      <w:pPr>
        <w:rPr>
          <w:rFonts w:cstheme="minorHAnsi"/>
          <w:sz w:val="20"/>
          <w:szCs w:val="20"/>
        </w:rPr>
      </w:pPr>
    </w:p>
    <w:p w14:paraId="7A19791E" w14:textId="3E48651E" w:rsidR="0055282A" w:rsidRDefault="0055282A" w:rsidP="0055282A">
      <w:pPr>
        <w:rPr>
          <w:rFonts w:cstheme="minorHAnsi"/>
          <w:sz w:val="20"/>
          <w:szCs w:val="20"/>
        </w:rPr>
      </w:pPr>
    </w:p>
    <w:p w14:paraId="7A5BF50E" w14:textId="34D50D07" w:rsidR="0055282A" w:rsidRDefault="0055282A" w:rsidP="0055282A">
      <w:pPr>
        <w:rPr>
          <w:rFonts w:cstheme="minorHAnsi"/>
          <w:sz w:val="20"/>
          <w:szCs w:val="20"/>
        </w:rPr>
      </w:pPr>
    </w:p>
    <w:p w14:paraId="6C619198" w14:textId="77777777" w:rsidR="0055282A" w:rsidRPr="0055282A" w:rsidRDefault="0055282A" w:rsidP="0055282A">
      <w:pPr>
        <w:rPr>
          <w:rFonts w:cstheme="minorHAnsi"/>
          <w:sz w:val="20"/>
          <w:szCs w:val="20"/>
        </w:rPr>
      </w:pPr>
    </w:p>
    <w:p w14:paraId="6FF922C7" w14:textId="77777777" w:rsidR="0055282A" w:rsidRPr="0055282A" w:rsidRDefault="0055282A" w:rsidP="0055282A">
      <w:pPr>
        <w:widowControl w:val="0"/>
        <w:tabs>
          <w:tab w:val="left" w:pos="1022"/>
        </w:tabs>
        <w:autoSpaceDE w:val="0"/>
        <w:autoSpaceDN w:val="0"/>
        <w:ind w:right="-340"/>
        <w:jc w:val="both"/>
        <w:rPr>
          <w:rFonts w:cstheme="minorHAnsi"/>
          <w:sz w:val="20"/>
          <w:szCs w:val="20"/>
        </w:rPr>
      </w:pPr>
    </w:p>
    <w:p w14:paraId="25BDD586" w14:textId="6DFE1428" w:rsidR="00164AA3" w:rsidRDefault="00164AA3" w:rsidP="00164AA3">
      <w:pPr>
        <w:pStyle w:val="Prrafodelista"/>
        <w:widowControl w:val="0"/>
        <w:numPr>
          <w:ilvl w:val="1"/>
          <w:numId w:val="48"/>
        </w:numPr>
        <w:tabs>
          <w:tab w:val="left" w:pos="1730"/>
        </w:tabs>
        <w:autoSpaceDE w:val="0"/>
        <w:autoSpaceDN w:val="0"/>
        <w:spacing w:before="3"/>
        <w:ind w:left="454" w:right="-340" w:firstLine="0"/>
        <w:contextualSpacing w:val="0"/>
        <w:jc w:val="both"/>
        <w:rPr>
          <w:rFonts w:cstheme="minorHAnsi"/>
          <w:sz w:val="20"/>
          <w:szCs w:val="20"/>
        </w:rPr>
      </w:pPr>
      <w:r w:rsidRPr="00D56587">
        <w:rPr>
          <w:rFonts w:cstheme="minorHAnsi"/>
          <w:sz w:val="20"/>
          <w:szCs w:val="20"/>
        </w:rPr>
        <w:t>Sobre la superficie nivelada de concreto colado y sin que éste haya</w:t>
      </w:r>
      <w:r w:rsidRPr="00D56587">
        <w:rPr>
          <w:rFonts w:cstheme="minorHAnsi"/>
          <w:spacing w:val="1"/>
          <w:sz w:val="20"/>
          <w:szCs w:val="20"/>
        </w:rPr>
        <w:t xml:space="preserve"> </w:t>
      </w:r>
      <w:r w:rsidRPr="00D56587">
        <w:rPr>
          <w:rFonts w:cstheme="minorHAnsi"/>
          <w:sz w:val="20"/>
          <w:szCs w:val="20"/>
        </w:rPr>
        <w:t>perdido su plasticidad por efecto del fraguado,</w:t>
      </w:r>
      <w:r w:rsidRPr="00D56587">
        <w:rPr>
          <w:rFonts w:cstheme="minorHAnsi"/>
          <w:spacing w:val="1"/>
          <w:sz w:val="20"/>
          <w:szCs w:val="20"/>
        </w:rPr>
        <w:t xml:space="preserve"> </w:t>
      </w:r>
      <w:r w:rsidRPr="00D56587">
        <w:rPr>
          <w:rFonts w:cstheme="minorHAnsi"/>
          <w:sz w:val="20"/>
          <w:szCs w:val="20"/>
        </w:rPr>
        <w:t>se espolvorearán dos (2)</w:t>
      </w:r>
      <w:r w:rsidRPr="00D56587">
        <w:rPr>
          <w:rFonts w:cstheme="minorHAnsi"/>
          <w:spacing w:val="1"/>
          <w:sz w:val="20"/>
          <w:szCs w:val="20"/>
        </w:rPr>
        <w:t xml:space="preserve"> </w:t>
      </w:r>
      <w:r w:rsidRPr="00D56587">
        <w:rPr>
          <w:rFonts w:cstheme="minorHAnsi"/>
          <w:sz w:val="20"/>
          <w:szCs w:val="20"/>
        </w:rPr>
        <w:t>kilogramos</w:t>
      </w:r>
      <w:r w:rsidRPr="00D56587">
        <w:rPr>
          <w:rFonts w:cstheme="minorHAnsi"/>
          <w:spacing w:val="-17"/>
          <w:sz w:val="20"/>
          <w:szCs w:val="20"/>
        </w:rPr>
        <w:t xml:space="preserve"> </w:t>
      </w:r>
      <w:r w:rsidRPr="00D56587">
        <w:rPr>
          <w:rFonts w:cstheme="minorHAnsi"/>
          <w:sz w:val="20"/>
          <w:szCs w:val="20"/>
        </w:rPr>
        <w:t>de</w:t>
      </w:r>
      <w:r w:rsidRPr="00D56587">
        <w:rPr>
          <w:rFonts w:cstheme="minorHAnsi"/>
          <w:spacing w:val="-19"/>
          <w:sz w:val="20"/>
          <w:szCs w:val="20"/>
        </w:rPr>
        <w:t xml:space="preserve"> </w:t>
      </w:r>
      <w:r w:rsidRPr="00D56587">
        <w:rPr>
          <w:rFonts w:cstheme="minorHAnsi"/>
          <w:sz w:val="20"/>
          <w:szCs w:val="20"/>
        </w:rPr>
        <w:t>cemento</w:t>
      </w:r>
      <w:r w:rsidRPr="00D56587">
        <w:rPr>
          <w:rFonts w:cstheme="minorHAnsi"/>
          <w:spacing w:val="-17"/>
          <w:sz w:val="20"/>
          <w:szCs w:val="20"/>
        </w:rPr>
        <w:t xml:space="preserve"> </w:t>
      </w:r>
      <w:r w:rsidRPr="00D56587">
        <w:rPr>
          <w:rFonts w:cstheme="minorHAnsi"/>
          <w:sz w:val="20"/>
          <w:szCs w:val="20"/>
        </w:rPr>
        <w:t>por</w:t>
      </w:r>
      <w:r w:rsidRPr="00D56587">
        <w:rPr>
          <w:rFonts w:cstheme="minorHAnsi"/>
          <w:spacing w:val="-18"/>
          <w:sz w:val="20"/>
          <w:szCs w:val="20"/>
        </w:rPr>
        <w:t xml:space="preserve"> </w:t>
      </w:r>
      <w:r w:rsidRPr="00D56587">
        <w:rPr>
          <w:rFonts w:cstheme="minorHAnsi"/>
          <w:sz w:val="20"/>
          <w:szCs w:val="20"/>
        </w:rPr>
        <w:t>cada</w:t>
      </w:r>
      <w:r w:rsidRPr="00D56587">
        <w:rPr>
          <w:rFonts w:cstheme="minorHAnsi"/>
          <w:spacing w:val="-17"/>
          <w:sz w:val="20"/>
          <w:szCs w:val="20"/>
        </w:rPr>
        <w:t xml:space="preserve"> </w:t>
      </w:r>
      <w:r w:rsidRPr="00D56587">
        <w:rPr>
          <w:rFonts w:cstheme="minorHAnsi"/>
          <w:sz w:val="20"/>
          <w:szCs w:val="20"/>
        </w:rPr>
        <w:t>metro</w:t>
      </w:r>
      <w:r w:rsidRPr="00D56587">
        <w:rPr>
          <w:rFonts w:cstheme="minorHAnsi"/>
          <w:spacing w:val="-17"/>
          <w:sz w:val="20"/>
          <w:szCs w:val="20"/>
        </w:rPr>
        <w:t xml:space="preserve"> </w:t>
      </w:r>
      <w:r w:rsidRPr="00D56587">
        <w:rPr>
          <w:rFonts w:cstheme="minorHAnsi"/>
          <w:sz w:val="20"/>
          <w:szCs w:val="20"/>
        </w:rPr>
        <w:t>cuadrado</w:t>
      </w:r>
      <w:r w:rsidRPr="00D56587">
        <w:rPr>
          <w:rFonts w:cstheme="minorHAnsi"/>
          <w:spacing w:val="-17"/>
          <w:sz w:val="20"/>
          <w:szCs w:val="20"/>
        </w:rPr>
        <w:t xml:space="preserve"> </w:t>
      </w:r>
      <w:r w:rsidRPr="00D56587">
        <w:rPr>
          <w:rFonts w:cstheme="minorHAnsi"/>
          <w:sz w:val="20"/>
          <w:szCs w:val="20"/>
        </w:rPr>
        <w:t>de</w:t>
      </w:r>
      <w:r w:rsidRPr="00D56587">
        <w:rPr>
          <w:rFonts w:cstheme="minorHAnsi"/>
          <w:spacing w:val="-18"/>
          <w:sz w:val="20"/>
          <w:szCs w:val="20"/>
        </w:rPr>
        <w:t xml:space="preserve"> </w:t>
      </w:r>
      <w:r w:rsidRPr="00D56587">
        <w:rPr>
          <w:rFonts w:cstheme="minorHAnsi"/>
          <w:sz w:val="20"/>
          <w:szCs w:val="20"/>
        </w:rPr>
        <w:t>superficie.</w:t>
      </w:r>
    </w:p>
    <w:p w14:paraId="7EB52B66" w14:textId="77777777" w:rsidR="00164AA3" w:rsidRPr="00D56587" w:rsidRDefault="00164AA3" w:rsidP="00164AA3">
      <w:pPr>
        <w:pStyle w:val="Prrafodelista"/>
        <w:widowControl w:val="0"/>
        <w:numPr>
          <w:ilvl w:val="1"/>
          <w:numId w:val="48"/>
        </w:numPr>
        <w:tabs>
          <w:tab w:val="left" w:pos="1730"/>
        </w:tabs>
        <w:autoSpaceDE w:val="0"/>
        <w:autoSpaceDN w:val="0"/>
        <w:spacing w:before="1"/>
        <w:ind w:left="454" w:right="-340" w:firstLine="0"/>
        <w:contextualSpacing w:val="0"/>
        <w:jc w:val="both"/>
        <w:rPr>
          <w:rFonts w:cstheme="minorHAnsi"/>
          <w:sz w:val="20"/>
          <w:szCs w:val="20"/>
        </w:rPr>
      </w:pPr>
      <w:r w:rsidRPr="00D56587">
        <w:rPr>
          <w:rFonts w:cstheme="minorHAnsi"/>
          <w:sz w:val="20"/>
          <w:szCs w:val="20"/>
        </w:rPr>
        <w:t>El</w:t>
      </w:r>
      <w:r w:rsidRPr="00D56587">
        <w:rPr>
          <w:rFonts w:cstheme="minorHAnsi"/>
          <w:spacing w:val="-12"/>
          <w:sz w:val="20"/>
          <w:szCs w:val="20"/>
        </w:rPr>
        <w:t xml:space="preserve"> </w:t>
      </w:r>
      <w:r w:rsidRPr="00D56587">
        <w:rPr>
          <w:rFonts w:cstheme="minorHAnsi"/>
          <w:sz w:val="20"/>
          <w:szCs w:val="20"/>
        </w:rPr>
        <w:t>acabado</w:t>
      </w:r>
      <w:r w:rsidRPr="00D56587">
        <w:rPr>
          <w:rFonts w:cstheme="minorHAnsi"/>
          <w:spacing w:val="-12"/>
          <w:sz w:val="20"/>
          <w:szCs w:val="20"/>
        </w:rPr>
        <w:t xml:space="preserve"> </w:t>
      </w:r>
      <w:r w:rsidRPr="00D56587">
        <w:rPr>
          <w:rFonts w:cstheme="minorHAnsi"/>
          <w:sz w:val="20"/>
          <w:szCs w:val="20"/>
        </w:rPr>
        <w:t>final</w:t>
      </w:r>
      <w:r w:rsidRPr="00D56587">
        <w:rPr>
          <w:rFonts w:cstheme="minorHAnsi"/>
          <w:spacing w:val="-11"/>
          <w:sz w:val="20"/>
          <w:szCs w:val="20"/>
        </w:rPr>
        <w:t xml:space="preserve"> </w:t>
      </w:r>
      <w:r w:rsidRPr="00D56587">
        <w:rPr>
          <w:rFonts w:cstheme="minorHAnsi"/>
          <w:sz w:val="20"/>
          <w:szCs w:val="20"/>
        </w:rPr>
        <w:t>del</w:t>
      </w:r>
      <w:r w:rsidRPr="00D56587">
        <w:rPr>
          <w:rFonts w:cstheme="minorHAnsi"/>
          <w:spacing w:val="-10"/>
          <w:sz w:val="20"/>
          <w:szCs w:val="20"/>
        </w:rPr>
        <w:t xml:space="preserve"> </w:t>
      </w:r>
      <w:r w:rsidRPr="00D56587">
        <w:rPr>
          <w:rFonts w:cstheme="minorHAnsi"/>
          <w:sz w:val="20"/>
          <w:szCs w:val="20"/>
        </w:rPr>
        <w:t>firme</w:t>
      </w:r>
      <w:r w:rsidRPr="00D56587">
        <w:rPr>
          <w:rFonts w:cstheme="minorHAnsi"/>
          <w:spacing w:val="60"/>
          <w:sz w:val="20"/>
          <w:szCs w:val="20"/>
        </w:rPr>
        <w:t xml:space="preserve"> </w:t>
      </w:r>
      <w:r w:rsidRPr="00D56587">
        <w:rPr>
          <w:rFonts w:cstheme="minorHAnsi"/>
          <w:sz w:val="20"/>
          <w:szCs w:val="20"/>
        </w:rPr>
        <w:t>se</w:t>
      </w:r>
      <w:r w:rsidRPr="00D56587">
        <w:rPr>
          <w:rFonts w:cstheme="minorHAnsi"/>
          <w:spacing w:val="60"/>
          <w:sz w:val="20"/>
          <w:szCs w:val="20"/>
        </w:rPr>
        <w:t xml:space="preserve"> </w:t>
      </w:r>
      <w:r w:rsidRPr="00D56587">
        <w:rPr>
          <w:rFonts w:cstheme="minorHAnsi"/>
          <w:sz w:val="20"/>
          <w:szCs w:val="20"/>
        </w:rPr>
        <w:t>hará</w:t>
      </w:r>
      <w:r w:rsidRPr="00D56587">
        <w:rPr>
          <w:rFonts w:cstheme="minorHAnsi"/>
          <w:spacing w:val="64"/>
          <w:sz w:val="20"/>
          <w:szCs w:val="20"/>
        </w:rPr>
        <w:t xml:space="preserve"> </w:t>
      </w:r>
      <w:r w:rsidRPr="00D56587">
        <w:rPr>
          <w:rFonts w:cstheme="minorHAnsi"/>
          <w:sz w:val="20"/>
          <w:szCs w:val="20"/>
        </w:rPr>
        <w:t>con</w:t>
      </w:r>
      <w:r w:rsidRPr="00D56587">
        <w:rPr>
          <w:rFonts w:cstheme="minorHAnsi"/>
          <w:spacing w:val="64"/>
          <w:sz w:val="20"/>
          <w:szCs w:val="20"/>
        </w:rPr>
        <w:t xml:space="preserve"> </w:t>
      </w:r>
      <w:r w:rsidRPr="00D56587">
        <w:rPr>
          <w:rFonts w:cstheme="minorHAnsi"/>
          <w:sz w:val="20"/>
          <w:szCs w:val="20"/>
        </w:rPr>
        <w:t>llana</w:t>
      </w:r>
      <w:r w:rsidRPr="00D56587">
        <w:rPr>
          <w:rFonts w:cstheme="minorHAnsi"/>
          <w:spacing w:val="61"/>
          <w:sz w:val="20"/>
          <w:szCs w:val="20"/>
        </w:rPr>
        <w:t xml:space="preserve"> </w:t>
      </w:r>
      <w:r w:rsidRPr="00D56587">
        <w:rPr>
          <w:rFonts w:cstheme="minorHAnsi"/>
          <w:sz w:val="20"/>
          <w:szCs w:val="20"/>
        </w:rPr>
        <w:t>metálica</w:t>
      </w:r>
      <w:r w:rsidRPr="00D56587">
        <w:rPr>
          <w:rFonts w:cstheme="minorHAnsi"/>
          <w:spacing w:val="61"/>
          <w:sz w:val="20"/>
          <w:szCs w:val="20"/>
        </w:rPr>
        <w:t xml:space="preserve"> </w:t>
      </w:r>
      <w:r w:rsidRPr="00D56587">
        <w:rPr>
          <w:rFonts w:cstheme="minorHAnsi"/>
          <w:sz w:val="20"/>
          <w:szCs w:val="20"/>
        </w:rPr>
        <w:t>o</w:t>
      </w:r>
      <w:r w:rsidRPr="00D56587">
        <w:rPr>
          <w:rFonts w:cstheme="minorHAnsi"/>
          <w:spacing w:val="65"/>
          <w:sz w:val="20"/>
          <w:szCs w:val="20"/>
        </w:rPr>
        <w:t xml:space="preserve"> </w:t>
      </w:r>
      <w:r w:rsidRPr="00D56587">
        <w:rPr>
          <w:rFonts w:cstheme="minorHAnsi"/>
          <w:sz w:val="20"/>
          <w:szCs w:val="20"/>
        </w:rPr>
        <w:t>con</w:t>
      </w:r>
      <w:r w:rsidRPr="00D56587">
        <w:rPr>
          <w:rFonts w:cstheme="minorHAnsi"/>
          <w:spacing w:val="-12"/>
          <w:sz w:val="20"/>
          <w:szCs w:val="20"/>
        </w:rPr>
        <w:t xml:space="preserve"> </w:t>
      </w:r>
      <w:r w:rsidRPr="00D56587">
        <w:rPr>
          <w:rFonts w:cstheme="minorHAnsi"/>
          <w:sz w:val="20"/>
          <w:szCs w:val="20"/>
        </w:rPr>
        <w:t>máquina,</w:t>
      </w:r>
      <w:r w:rsidRPr="00D56587">
        <w:rPr>
          <w:rFonts w:cstheme="minorHAnsi"/>
          <w:spacing w:val="-82"/>
          <w:sz w:val="20"/>
          <w:szCs w:val="20"/>
        </w:rPr>
        <w:t xml:space="preserve"> </w:t>
      </w:r>
      <w:r w:rsidRPr="00D56587">
        <w:rPr>
          <w:rFonts w:cstheme="minorHAnsi"/>
          <w:sz w:val="20"/>
          <w:szCs w:val="20"/>
        </w:rPr>
        <w:t>de</w:t>
      </w:r>
      <w:r w:rsidRPr="00D56587">
        <w:rPr>
          <w:rFonts w:cstheme="minorHAnsi"/>
          <w:spacing w:val="-19"/>
          <w:sz w:val="20"/>
          <w:szCs w:val="20"/>
        </w:rPr>
        <w:t xml:space="preserve"> </w:t>
      </w:r>
      <w:r w:rsidRPr="00D56587">
        <w:rPr>
          <w:rFonts w:cstheme="minorHAnsi"/>
          <w:sz w:val="20"/>
          <w:szCs w:val="20"/>
        </w:rPr>
        <w:t>acuerdo</w:t>
      </w:r>
      <w:r w:rsidRPr="00D56587">
        <w:rPr>
          <w:rFonts w:cstheme="minorHAnsi"/>
          <w:spacing w:val="-16"/>
          <w:sz w:val="20"/>
          <w:szCs w:val="20"/>
        </w:rPr>
        <w:t xml:space="preserve"> </w:t>
      </w:r>
      <w:r w:rsidRPr="00D56587">
        <w:rPr>
          <w:rFonts w:cstheme="minorHAnsi"/>
          <w:sz w:val="20"/>
          <w:szCs w:val="20"/>
        </w:rPr>
        <w:t>con</w:t>
      </w:r>
      <w:r w:rsidRPr="00D56587">
        <w:rPr>
          <w:rFonts w:cstheme="minorHAnsi"/>
          <w:spacing w:val="-17"/>
          <w:sz w:val="20"/>
          <w:szCs w:val="20"/>
        </w:rPr>
        <w:t xml:space="preserve"> </w:t>
      </w:r>
      <w:r w:rsidRPr="00D56587">
        <w:rPr>
          <w:rFonts w:cstheme="minorHAnsi"/>
          <w:sz w:val="20"/>
          <w:szCs w:val="20"/>
        </w:rPr>
        <w:t>lo</w:t>
      </w:r>
      <w:r w:rsidRPr="00D56587">
        <w:rPr>
          <w:rFonts w:cstheme="minorHAnsi"/>
          <w:spacing w:val="-17"/>
          <w:sz w:val="20"/>
          <w:szCs w:val="20"/>
        </w:rPr>
        <w:t xml:space="preserve"> </w:t>
      </w:r>
      <w:r w:rsidRPr="00D56587">
        <w:rPr>
          <w:rFonts w:cstheme="minorHAnsi"/>
          <w:sz w:val="20"/>
          <w:szCs w:val="20"/>
        </w:rPr>
        <w:t>señalado</w:t>
      </w:r>
      <w:r w:rsidRPr="00D56587">
        <w:rPr>
          <w:rFonts w:cstheme="minorHAnsi"/>
          <w:spacing w:val="-18"/>
          <w:sz w:val="20"/>
          <w:szCs w:val="20"/>
        </w:rPr>
        <w:t xml:space="preserve"> </w:t>
      </w:r>
      <w:r w:rsidRPr="00D56587">
        <w:rPr>
          <w:rFonts w:cstheme="minorHAnsi"/>
          <w:sz w:val="20"/>
          <w:szCs w:val="20"/>
        </w:rPr>
        <w:t>en</w:t>
      </w:r>
      <w:r w:rsidRPr="00D56587">
        <w:rPr>
          <w:rFonts w:cstheme="minorHAnsi"/>
          <w:spacing w:val="-17"/>
          <w:sz w:val="20"/>
          <w:szCs w:val="20"/>
        </w:rPr>
        <w:t xml:space="preserve"> </w:t>
      </w:r>
      <w:r w:rsidRPr="00D56587">
        <w:rPr>
          <w:rFonts w:cstheme="minorHAnsi"/>
          <w:sz w:val="20"/>
          <w:szCs w:val="20"/>
        </w:rPr>
        <w:t>el</w:t>
      </w:r>
      <w:r w:rsidRPr="00D56587">
        <w:rPr>
          <w:rFonts w:cstheme="minorHAnsi"/>
          <w:spacing w:val="-17"/>
          <w:sz w:val="20"/>
          <w:szCs w:val="20"/>
        </w:rPr>
        <w:t xml:space="preserve"> </w:t>
      </w:r>
      <w:r w:rsidRPr="00D56587">
        <w:rPr>
          <w:rFonts w:cstheme="minorHAnsi"/>
          <w:sz w:val="20"/>
          <w:szCs w:val="20"/>
        </w:rPr>
        <w:t>proyecto</w:t>
      </w:r>
      <w:r w:rsidRPr="00D56587">
        <w:rPr>
          <w:rFonts w:cstheme="minorHAnsi"/>
          <w:spacing w:val="-17"/>
          <w:sz w:val="20"/>
          <w:szCs w:val="20"/>
        </w:rPr>
        <w:t xml:space="preserve"> </w:t>
      </w:r>
      <w:r w:rsidRPr="00D56587">
        <w:rPr>
          <w:rFonts w:cstheme="minorHAnsi"/>
          <w:sz w:val="20"/>
          <w:szCs w:val="20"/>
        </w:rPr>
        <w:t>o</w:t>
      </w:r>
      <w:r w:rsidRPr="00D56587">
        <w:rPr>
          <w:rFonts w:cstheme="minorHAnsi"/>
          <w:spacing w:val="50"/>
          <w:sz w:val="20"/>
          <w:szCs w:val="20"/>
        </w:rPr>
        <w:t xml:space="preserve"> </w:t>
      </w:r>
      <w:r w:rsidRPr="00D56587">
        <w:rPr>
          <w:rFonts w:cstheme="minorHAnsi"/>
          <w:sz w:val="20"/>
          <w:szCs w:val="20"/>
        </w:rPr>
        <w:t>aprobado</w:t>
      </w:r>
      <w:r w:rsidRPr="00D56587">
        <w:rPr>
          <w:rFonts w:cstheme="minorHAnsi"/>
          <w:spacing w:val="-16"/>
          <w:sz w:val="20"/>
          <w:szCs w:val="20"/>
        </w:rPr>
        <w:t xml:space="preserve"> </w:t>
      </w:r>
      <w:r w:rsidRPr="00D56587">
        <w:rPr>
          <w:rFonts w:cstheme="minorHAnsi"/>
          <w:sz w:val="20"/>
          <w:szCs w:val="20"/>
        </w:rPr>
        <w:t>por</w:t>
      </w:r>
      <w:r w:rsidRPr="00D56587">
        <w:rPr>
          <w:rFonts w:cstheme="minorHAnsi"/>
          <w:spacing w:val="-20"/>
          <w:sz w:val="20"/>
          <w:szCs w:val="20"/>
        </w:rPr>
        <w:t xml:space="preserve"> </w:t>
      </w:r>
      <w:r w:rsidRPr="00D56587">
        <w:rPr>
          <w:rFonts w:cstheme="minorHAnsi"/>
          <w:sz w:val="20"/>
          <w:szCs w:val="20"/>
        </w:rPr>
        <w:t>el</w:t>
      </w:r>
      <w:r w:rsidRPr="00D56587">
        <w:rPr>
          <w:rFonts w:cstheme="minorHAnsi"/>
          <w:spacing w:val="-17"/>
          <w:sz w:val="20"/>
          <w:szCs w:val="20"/>
        </w:rPr>
        <w:t xml:space="preserve"> </w:t>
      </w:r>
      <w:r w:rsidRPr="00D56587">
        <w:rPr>
          <w:rFonts w:cstheme="minorHAnsi"/>
          <w:sz w:val="20"/>
          <w:szCs w:val="20"/>
        </w:rPr>
        <w:t>Instituto.</w:t>
      </w:r>
    </w:p>
    <w:p w14:paraId="074EF154" w14:textId="584CEA53" w:rsidR="00164AA3" w:rsidRPr="00164AA3" w:rsidRDefault="00164AA3" w:rsidP="00164AA3">
      <w:pPr>
        <w:widowControl w:val="0"/>
        <w:tabs>
          <w:tab w:val="left" w:pos="1730"/>
        </w:tabs>
        <w:autoSpaceDE w:val="0"/>
        <w:autoSpaceDN w:val="0"/>
        <w:spacing w:before="2"/>
        <w:ind w:left="454" w:right="-340"/>
        <w:jc w:val="both"/>
        <w:rPr>
          <w:rFonts w:cstheme="minorHAnsi"/>
          <w:sz w:val="20"/>
          <w:szCs w:val="20"/>
        </w:rPr>
      </w:pPr>
      <w:r w:rsidRPr="00164AA3">
        <w:rPr>
          <w:rFonts w:cstheme="minorHAnsi"/>
          <w:sz w:val="20"/>
          <w:szCs w:val="20"/>
        </w:rPr>
        <w:t>Se</w:t>
      </w:r>
      <w:r w:rsidRPr="00164AA3">
        <w:rPr>
          <w:rFonts w:cstheme="minorHAnsi"/>
          <w:spacing w:val="-13"/>
          <w:sz w:val="20"/>
          <w:szCs w:val="20"/>
        </w:rPr>
        <w:t xml:space="preserve"> </w:t>
      </w:r>
      <w:r w:rsidRPr="00164AA3">
        <w:rPr>
          <w:rFonts w:cstheme="minorHAnsi"/>
          <w:sz w:val="20"/>
          <w:szCs w:val="20"/>
        </w:rPr>
        <w:t>comprobará</w:t>
      </w:r>
      <w:r w:rsidRPr="00164AA3">
        <w:rPr>
          <w:rFonts w:cstheme="minorHAnsi"/>
          <w:spacing w:val="-10"/>
          <w:sz w:val="20"/>
          <w:szCs w:val="20"/>
        </w:rPr>
        <w:t xml:space="preserve"> </w:t>
      </w:r>
      <w:r w:rsidRPr="00164AA3">
        <w:rPr>
          <w:rFonts w:cstheme="minorHAnsi"/>
          <w:sz w:val="20"/>
          <w:szCs w:val="20"/>
        </w:rPr>
        <w:t>el</w:t>
      </w:r>
      <w:r w:rsidRPr="00164AA3">
        <w:rPr>
          <w:rFonts w:cstheme="minorHAnsi"/>
          <w:spacing w:val="-11"/>
          <w:sz w:val="20"/>
          <w:szCs w:val="20"/>
        </w:rPr>
        <w:t xml:space="preserve"> </w:t>
      </w:r>
      <w:r w:rsidRPr="00164AA3">
        <w:rPr>
          <w:rFonts w:cstheme="minorHAnsi"/>
          <w:sz w:val="20"/>
          <w:szCs w:val="20"/>
        </w:rPr>
        <w:t>nivel</w:t>
      </w:r>
      <w:r w:rsidRPr="00164AA3">
        <w:rPr>
          <w:rFonts w:cstheme="minorHAnsi"/>
          <w:spacing w:val="-11"/>
          <w:sz w:val="20"/>
          <w:szCs w:val="20"/>
        </w:rPr>
        <w:t xml:space="preserve"> </w:t>
      </w:r>
      <w:r w:rsidRPr="00164AA3">
        <w:rPr>
          <w:rFonts w:cstheme="minorHAnsi"/>
          <w:sz w:val="20"/>
          <w:szCs w:val="20"/>
        </w:rPr>
        <w:t>terminado</w:t>
      </w:r>
      <w:r w:rsidRPr="00164AA3">
        <w:rPr>
          <w:rFonts w:cstheme="minorHAnsi"/>
          <w:spacing w:val="-10"/>
          <w:sz w:val="20"/>
          <w:szCs w:val="20"/>
        </w:rPr>
        <w:t xml:space="preserve"> </w:t>
      </w:r>
      <w:r w:rsidRPr="00164AA3">
        <w:rPr>
          <w:rFonts w:cstheme="minorHAnsi"/>
          <w:sz w:val="20"/>
          <w:szCs w:val="20"/>
        </w:rPr>
        <w:t>de</w:t>
      </w:r>
      <w:r w:rsidRPr="00164AA3">
        <w:rPr>
          <w:rFonts w:cstheme="minorHAnsi"/>
          <w:spacing w:val="-12"/>
          <w:sz w:val="20"/>
          <w:szCs w:val="20"/>
        </w:rPr>
        <w:t xml:space="preserve"> </w:t>
      </w:r>
      <w:r w:rsidRPr="00164AA3">
        <w:rPr>
          <w:rFonts w:cstheme="minorHAnsi"/>
          <w:sz w:val="20"/>
          <w:szCs w:val="20"/>
        </w:rPr>
        <w:t>la</w:t>
      </w:r>
      <w:r w:rsidRPr="00164AA3">
        <w:rPr>
          <w:rFonts w:cstheme="minorHAnsi"/>
          <w:spacing w:val="-10"/>
          <w:sz w:val="20"/>
          <w:szCs w:val="20"/>
        </w:rPr>
        <w:t xml:space="preserve"> </w:t>
      </w:r>
      <w:r w:rsidRPr="00164AA3">
        <w:rPr>
          <w:rFonts w:cstheme="minorHAnsi"/>
          <w:sz w:val="20"/>
          <w:szCs w:val="20"/>
        </w:rPr>
        <w:t>revoltura</w:t>
      </w:r>
      <w:r w:rsidRPr="00164AA3">
        <w:rPr>
          <w:rFonts w:cstheme="minorHAnsi"/>
          <w:spacing w:val="-8"/>
          <w:sz w:val="20"/>
          <w:szCs w:val="20"/>
        </w:rPr>
        <w:t xml:space="preserve"> </w:t>
      </w:r>
      <w:r w:rsidRPr="00164AA3">
        <w:rPr>
          <w:rFonts w:cstheme="minorHAnsi"/>
          <w:sz w:val="20"/>
          <w:szCs w:val="20"/>
        </w:rPr>
        <w:t>compactada.</w:t>
      </w:r>
    </w:p>
    <w:p w14:paraId="7A8CCDFF" w14:textId="65F9CCC6" w:rsidR="00164AA3" w:rsidRDefault="00164AA3" w:rsidP="00164AA3">
      <w:pPr>
        <w:pStyle w:val="Textoindependiente"/>
        <w:spacing w:before="2"/>
        <w:jc w:val="both"/>
        <w:rPr>
          <w:rFonts w:asciiTheme="minorHAnsi" w:hAnsiTheme="minorHAnsi" w:cstheme="minorHAnsi"/>
          <w:sz w:val="20"/>
          <w:szCs w:val="20"/>
        </w:rPr>
      </w:pPr>
    </w:p>
    <w:p w14:paraId="06C7AF78" w14:textId="0C9A6E0E" w:rsidR="00164AA3" w:rsidRPr="00164AA3" w:rsidRDefault="00164AA3" w:rsidP="00164AA3">
      <w:pPr>
        <w:pStyle w:val="Prrafodelista"/>
        <w:widowControl w:val="0"/>
        <w:numPr>
          <w:ilvl w:val="0"/>
          <w:numId w:val="35"/>
        </w:numPr>
        <w:tabs>
          <w:tab w:val="left" w:pos="1022"/>
        </w:tabs>
        <w:autoSpaceDE w:val="0"/>
        <w:autoSpaceDN w:val="0"/>
        <w:spacing w:before="1"/>
        <w:ind w:left="454" w:right="-340"/>
        <w:jc w:val="both"/>
        <w:rPr>
          <w:rFonts w:cstheme="minorHAnsi"/>
          <w:sz w:val="20"/>
          <w:szCs w:val="20"/>
        </w:rPr>
      </w:pPr>
      <w:r w:rsidRPr="00164AA3">
        <w:rPr>
          <w:rFonts w:cstheme="minorHAnsi"/>
          <w:sz w:val="20"/>
          <w:szCs w:val="20"/>
        </w:rPr>
        <w:t>Deberán colocarse maestras para marcar los niveles de acabado a máximo</w:t>
      </w:r>
      <w:r w:rsidRPr="00164AA3">
        <w:rPr>
          <w:rFonts w:cstheme="minorHAnsi"/>
          <w:spacing w:val="1"/>
          <w:sz w:val="20"/>
          <w:szCs w:val="20"/>
        </w:rPr>
        <w:t xml:space="preserve"> </w:t>
      </w:r>
      <w:r w:rsidRPr="00164AA3">
        <w:rPr>
          <w:rFonts w:cstheme="minorHAnsi"/>
          <w:w w:val="95"/>
          <w:sz w:val="20"/>
          <w:szCs w:val="20"/>
        </w:rPr>
        <w:t>dos</w:t>
      </w:r>
      <w:r w:rsidRPr="00164AA3">
        <w:rPr>
          <w:rFonts w:cstheme="minorHAnsi"/>
          <w:spacing w:val="-16"/>
          <w:w w:val="95"/>
          <w:sz w:val="20"/>
          <w:szCs w:val="20"/>
        </w:rPr>
        <w:t xml:space="preserve"> </w:t>
      </w:r>
      <w:r w:rsidRPr="00164AA3">
        <w:rPr>
          <w:rFonts w:cstheme="minorHAnsi"/>
          <w:w w:val="95"/>
          <w:sz w:val="20"/>
          <w:szCs w:val="20"/>
        </w:rPr>
        <w:t>(2)</w:t>
      </w:r>
      <w:r w:rsidRPr="00164AA3">
        <w:rPr>
          <w:rFonts w:cstheme="minorHAnsi"/>
          <w:spacing w:val="-16"/>
          <w:w w:val="95"/>
          <w:sz w:val="20"/>
          <w:szCs w:val="20"/>
        </w:rPr>
        <w:t xml:space="preserve"> </w:t>
      </w:r>
      <w:r w:rsidRPr="00164AA3">
        <w:rPr>
          <w:rFonts w:cstheme="minorHAnsi"/>
          <w:w w:val="95"/>
          <w:sz w:val="20"/>
          <w:szCs w:val="20"/>
        </w:rPr>
        <w:t>metros</w:t>
      </w:r>
      <w:r w:rsidRPr="00164AA3">
        <w:rPr>
          <w:rFonts w:cstheme="minorHAnsi"/>
          <w:spacing w:val="-16"/>
          <w:w w:val="95"/>
          <w:sz w:val="20"/>
          <w:szCs w:val="20"/>
        </w:rPr>
        <w:t xml:space="preserve"> </w:t>
      </w:r>
      <w:r w:rsidRPr="00164AA3">
        <w:rPr>
          <w:rFonts w:cstheme="minorHAnsi"/>
          <w:w w:val="95"/>
          <w:sz w:val="20"/>
          <w:szCs w:val="20"/>
        </w:rPr>
        <w:t>de</w:t>
      </w:r>
      <w:r w:rsidRPr="00164AA3">
        <w:rPr>
          <w:rFonts w:cstheme="minorHAnsi"/>
          <w:spacing w:val="-17"/>
          <w:w w:val="95"/>
          <w:sz w:val="20"/>
          <w:szCs w:val="20"/>
        </w:rPr>
        <w:t xml:space="preserve"> </w:t>
      </w:r>
      <w:r w:rsidRPr="00164AA3">
        <w:rPr>
          <w:rFonts w:cstheme="minorHAnsi"/>
          <w:w w:val="95"/>
          <w:sz w:val="20"/>
          <w:szCs w:val="20"/>
        </w:rPr>
        <w:t>distancia</w:t>
      </w:r>
      <w:r w:rsidRPr="00164AA3">
        <w:rPr>
          <w:rFonts w:cstheme="minorHAnsi"/>
          <w:spacing w:val="-16"/>
          <w:w w:val="95"/>
          <w:sz w:val="20"/>
          <w:szCs w:val="20"/>
        </w:rPr>
        <w:t xml:space="preserve"> </w:t>
      </w:r>
      <w:r w:rsidRPr="00164AA3">
        <w:rPr>
          <w:rFonts w:cstheme="minorHAnsi"/>
          <w:w w:val="95"/>
          <w:sz w:val="20"/>
          <w:szCs w:val="20"/>
        </w:rPr>
        <w:t>entre</w:t>
      </w:r>
      <w:r w:rsidRPr="00164AA3">
        <w:rPr>
          <w:rFonts w:cstheme="minorHAnsi"/>
          <w:spacing w:val="-17"/>
          <w:w w:val="95"/>
          <w:sz w:val="20"/>
          <w:szCs w:val="20"/>
        </w:rPr>
        <w:t xml:space="preserve"> </w:t>
      </w:r>
      <w:r w:rsidRPr="00164AA3">
        <w:rPr>
          <w:rFonts w:cstheme="minorHAnsi"/>
          <w:w w:val="95"/>
          <w:sz w:val="20"/>
          <w:szCs w:val="20"/>
        </w:rPr>
        <w:t>ellas.</w:t>
      </w:r>
    </w:p>
    <w:p w14:paraId="34652228" w14:textId="77777777" w:rsidR="00164AA3" w:rsidRPr="00D56587" w:rsidRDefault="00164AA3" w:rsidP="00164AA3">
      <w:pPr>
        <w:pStyle w:val="Prrafodelista"/>
        <w:widowControl w:val="0"/>
        <w:numPr>
          <w:ilvl w:val="0"/>
          <w:numId w:val="35"/>
        </w:numPr>
        <w:tabs>
          <w:tab w:val="left" w:pos="1022"/>
        </w:tabs>
        <w:autoSpaceDE w:val="0"/>
        <w:autoSpaceDN w:val="0"/>
        <w:spacing w:before="185"/>
        <w:ind w:left="454" w:right="-340"/>
        <w:contextualSpacing w:val="0"/>
        <w:jc w:val="both"/>
        <w:rPr>
          <w:rFonts w:cstheme="minorHAnsi"/>
          <w:sz w:val="20"/>
          <w:szCs w:val="20"/>
        </w:rPr>
      </w:pPr>
      <w:r w:rsidRPr="00D56587">
        <w:rPr>
          <w:rFonts w:cstheme="minorHAnsi"/>
          <w:sz w:val="20"/>
          <w:szCs w:val="20"/>
        </w:rPr>
        <w:t>El</w:t>
      </w:r>
      <w:r w:rsidRPr="00D56587">
        <w:rPr>
          <w:rFonts w:cstheme="minorHAnsi"/>
          <w:spacing w:val="-4"/>
          <w:sz w:val="20"/>
          <w:szCs w:val="20"/>
        </w:rPr>
        <w:t xml:space="preserve"> </w:t>
      </w:r>
      <w:r w:rsidRPr="00D56587">
        <w:rPr>
          <w:rFonts w:cstheme="minorHAnsi"/>
          <w:sz w:val="20"/>
          <w:szCs w:val="20"/>
        </w:rPr>
        <w:t>colado</w:t>
      </w:r>
      <w:r w:rsidRPr="00D56587">
        <w:rPr>
          <w:rFonts w:cstheme="minorHAnsi"/>
          <w:spacing w:val="-3"/>
          <w:sz w:val="20"/>
          <w:szCs w:val="20"/>
        </w:rPr>
        <w:t xml:space="preserve"> </w:t>
      </w:r>
      <w:r w:rsidRPr="00D56587">
        <w:rPr>
          <w:rFonts w:cstheme="minorHAnsi"/>
          <w:sz w:val="20"/>
          <w:szCs w:val="20"/>
        </w:rPr>
        <w:t>de</w:t>
      </w:r>
      <w:r w:rsidRPr="00D56587">
        <w:rPr>
          <w:rFonts w:cstheme="minorHAnsi"/>
          <w:spacing w:val="-4"/>
          <w:sz w:val="20"/>
          <w:szCs w:val="20"/>
        </w:rPr>
        <w:t xml:space="preserve"> </w:t>
      </w:r>
      <w:r w:rsidRPr="00D56587">
        <w:rPr>
          <w:rFonts w:cstheme="minorHAnsi"/>
          <w:sz w:val="20"/>
          <w:szCs w:val="20"/>
        </w:rPr>
        <w:t>los</w:t>
      </w:r>
      <w:r w:rsidRPr="00D56587">
        <w:rPr>
          <w:rFonts w:cstheme="minorHAnsi"/>
          <w:spacing w:val="-3"/>
          <w:sz w:val="20"/>
          <w:szCs w:val="20"/>
        </w:rPr>
        <w:t xml:space="preserve"> </w:t>
      </w:r>
      <w:r w:rsidRPr="00D56587">
        <w:rPr>
          <w:rFonts w:cstheme="minorHAnsi"/>
          <w:sz w:val="20"/>
          <w:szCs w:val="20"/>
        </w:rPr>
        <w:t>firmes</w:t>
      </w:r>
      <w:r w:rsidRPr="00D56587">
        <w:rPr>
          <w:rFonts w:cstheme="minorHAnsi"/>
          <w:spacing w:val="-3"/>
          <w:sz w:val="20"/>
          <w:szCs w:val="20"/>
        </w:rPr>
        <w:t xml:space="preserve"> </w:t>
      </w:r>
      <w:r w:rsidRPr="00D56587">
        <w:rPr>
          <w:rFonts w:cstheme="minorHAnsi"/>
          <w:sz w:val="20"/>
          <w:szCs w:val="20"/>
        </w:rPr>
        <w:t>se</w:t>
      </w:r>
      <w:r w:rsidRPr="00D56587">
        <w:rPr>
          <w:rFonts w:cstheme="minorHAnsi"/>
          <w:spacing w:val="-4"/>
          <w:sz w:val="20"/>
          <w:szCs w:val="20"/>
        </w:rPr>
        <w:t xml:space="preserve"> </w:t>
      </w:r>
      <w:r w:rsidRPr="00D56587">
        <w:rPr>
          <w:rFonts w:cstheme="minorHAnsi"/>
          <w:sz w:val="20"/>
          <w:szCs w:val="20"/>
        </w:rPr>
        <w:t>hará</w:t>
      </w:r>
      <w:r w:rsidRPr="00D56587">
        <w:rPr>
          <w:rFonts w:cstheme="minorHAnsi"/>
          <w:spacing w:val="-5"/>
          <w:sz w:val="20"/>
          <w:szCs w:val="20"/>
        </w:rPr>
        <w:t xml:space="preserve"> </w:t>
      </w:r>
      <w:r w:rsidRPr="00D56587">
        <w:rPr>
          <w:rFonts w:cstheme="minorHAnsi"/>
          <w:sz w:val="20"/>
          <w:szCs w:val="20"/>
        </w:rPr>
        <w:t>por</w:t>
      </w:r>
      <w:r w:rsidRPr="00D56587">
        <w:rPr>
          <w:rFonts w:cstheme="minorHAnsi"/>
          <w:spacing w:val="-4"/>
          <w:sz w:val="20"/>
          <w:szCs w:val="20"/>
        </w:rPr>
        <w:t xml:space="preserve"> </w:t>
      </w:r>
      <w:r w:rsidRPr="00D56587">
        <w:rPr>
          <w:rFonts w:cstheme="minorHAnsi"/>
          <w:sz w:val="20"/>
          <w:szCs w:val="20"/>
        </w:rPr>
        <w:t>frentes</w:t>
      </w:r>
      <w:r w:rsidRPr="00D56587">
        <w:rPr>
          <w:rFonts w:cstheme="minorHAnsi"/>
          <w:spacing w:val="-3"/>
          <w:sz w:val="20"/>
          <w:szCs w:val="20"/>
        </w:rPr>
        <w:t xml:space="preserve"> </w:t>
      </w:r>
      <w:r w:rsidRPr="00D56587">
        <w:rPr>
          <w:rFonts w:cstheme="minorHAnsi"/>
          <w:sz w:val="20"/>
          <w:szCs w:val="20"/>
        </w:rPr>
        <w:t>continuos</w:t>
      </w:r>
      <w:r w:rsidRPr="00D56587">
        <w:rPr>
          <w:rFonts w:cstheme="minorHAnsi"/>
          <w:spacing w:val="-3"/>
          <w:sz w:val="20"/>
          <w:szCs w:val="20"/>
        </w:rPr>
        <w:t xml:space="preserve"> </w:t>
      </w:r>
      <w:r w:rsidRPr="00D56587">
        <w:rPr>
          <w:rFonts w:cstheme="minorHAnsi"/>
          <w:sz w:val="20"/>
          <w:szCs w:val="20"/>
        </w:rPr>
        <w:t>y</w:t>
      </w:r>
      <w:r w:rsidRPr="00D56587">
        <w:rPr>
          <w:rFonts w:cstheme="minorHAnsi"/>
          <w:spacing w:val="-4"/>
          <w:sz w:val="20"/>
          <w:szCs w:val="20"/>
        </w:rPr>
        <w:t xml:space="preserve"> </w:t>
      </w:r>
      <w:r w:rsidRPr="00D56587">
        <w:rPr>
          <w:rFonts w:cstheme="minorHAnsi"/>
          <w:sz w:val="20"/>
          <w:szCs w:val="20"/>
        </w:rPr>
        <w:t>sus</w:t>
      </w:r>
      <w:r w:rsidRPr="00D56587">
        <w:rPr>
          <w:rFonts w:cstheme="minorHAnsi"/>
          <w:spacing w:val="1"/>
          <w:sz w:val="20"/>
          <w:szCs w:val="20"/>
        </w:rPr>
        <w:t xml:space="preserve"> </w:t>
      </w:r>
      <w:r w:rsidRPr="00D56587">
        <w:rPr>
          <w:rFonts w:cstheme="minorHAnsi"/>
          <w:sz w:val="20"/>
          <w:szCs w:val="20"/>
        </w:rPr>
        <w:t>cortes</w:t>
      </w:r>
      <w:r w:rsidRPr="00D56587">
        <w:rPr>
          <w:rFonts w:cstheme="minorHAnsi"/>
          <w:spacing w:val="-3"/>
          <w:sz w:val="20"/>
          <w:szCs w:val="20"/>
        </w:rPr>
        <w:t xml:space="preserve"> </w:t>
      </w:r>
      <w:r w:rsidRPr="00D56587">
        <w:rPr>
          <w:rFonts w:cstheme="minorHAnsi"/>
          <w:sz w:val="20"/>
          <w:szCs w:val="20"/>
        </w:rPr>
        <w:t>se</w:t>
      </w:r>
      <w:r w:rsidRPr="00D56587">
        <w:rPr>
          <w:rFonts w:cstheme="minorHAnsi"/>
          <w:spacing w:val="-5"/>
          <w:sz w:val="20"/>
          <w:szCs w:val="20"/>
        </w:rPr>
        <w:t xml:space="preserve"> </w:t>
      </w:r>
      <w:r w:rsidRPr="00D56587">
        <w:rPr>
          <w:rFonts w:cstheme="minorHAnsi"/>
          <w:sz w:val="20"/>
          <w:szCs w:val="20"/>
        </w:rPr>
        <w:t>harán</w:t>
      </w:r>
      <w:r w:rsidRPr="00D56587">
        <w:rPr>
          <w:rFonts w:cstheme="minorHAnsi"/>
          <w:spacing w:val="-3"/>
          <w:sz w:val="20"/>
          <w:szCs w:val="20"/>
        </w:rPr>
        <w:t xml:space="preserve"> </w:t>
      </w:r>
      <w:r w:rsidRPr="00D56587">
        <w:rPr>
          <w:rFonts w:cstheme="minorHAnsi"/>
          <w:sz w:val="20"/>
          <w:szCs w:val="20"/>
        </w:rPr>
        <w:t>en</w:t>
      </w:r>
      <w:r w:rsidRPr="00D56587">
        <w:rPr>
          <w:rFonts w:cstheme="minorHAnsi"/>
          <w:spacing w:val="-82"/>
          <w:sz w:val="20"/>
          <w:szCs w:val="20"/>
        </w:rPr>
        <w:t xml:space="preserve"> </w:t>
      </w:r>
      <w:r w:rsidRPr="00D56587">
        <w:rPr>
          <w:rFonts w:cstheme="minorHAnsi"/>
          <w:w w:val="105"/>
          <w:sz w:val="20"/>
          <w:szCs w:val="20"/>
        </w:rPr>
        <w:t>línea</w:t>
      </w:r>
      <w:r w:rsidRPr="00D56587">
        <w:rPr>
          <w:rFonts w:cstheme="minorHAnsi"/>
          <w:spacing w:val="-27"/>
          <w:w w:val="105"/>
          <w:sz w:val="20"/>
          <w:szCs w:val="20"/>
        </w:rPr>
        <w:t xml:space="preserve"> </w:t>
      </w:r>
      <w:r w:rsidRPr="00D56587">
        <w:rPr>
          <w:rFonts w:cstheme="minorHAnsi"/>
          <w:w w:val="105"/>
          <w:sz w:val="20"/>
          <w:szCs w:val="20"/>
        </w:rPr>
        <w:t>recta.</w:t>
      </w:r>
    </w:p>
    <w:p w14:paraId="26DC2556" w14:textId="77777777" w:rsidR="00164AA3" w:rsidRPr="00D56587" w:rsidRDefault="00164AA3" w:rsidP="00164AA3">
      <w:pPr>
        <w:pStyle w:val="Textoindependiente"/>
        <w:spacing w:before="3"/>
        <w:ind w:left="454" w:right="-340"/>
        <w:jc w:val="both"/>
        <w:rPr>
          <w:rFonts w:asciiTheme="minorHAnsi" w:hAnsiTheme="minorHAnsi" w:cstheme="minorHAnsi"/>
          <w:sz w:val="20"/>
          <w:szCs w:val="20"/>
        </w:rPr>
      </w:pPr>
    </w:p>
    <w:p w14:paraId="66910EAF" w14:textId="77777777" w:rsidR="00164AA3" w:rsidRPr="00D56587" w:rsidRDefault="00164AA3"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sz w:val="20"/>
          <w:szCs w:val="20"/>
        </w:rPr>
        <w:t>Cuando la superficie de los firmes requiera acabado pulido, éste se hará</w:t>
      </w:r>
      <w:r w:rsidRPr="00D56587">
        <w:rPr>
          <w:rFonts w:cstheme="minorHAnsi"/>
          <w:spacing w:val="1"/>
          <w:sz w:val="20"/>
          <w:szCs w:val="20"/>
        </w:rPr>
        <w:t xml:space="preserve"> </w:t>
      </w:r>
      <w:r w:rsidRPr="00D56587">
        <w:rPr>
          <w:rFonts w:cstheme="minorHAnsi"/>
          <w:w w:val="104"/>
          <w:sz w:val="20"/>
          <w:szCs w:val="20"/>
        </w:rPr>
        <w:t>in</w:t>
      </w:r>
      <w:r w:rsidRPr="00D56587">
        <w:rPr>
          <w:rFonts w:cstheme="minorHAnsi"/>
          <w:w w:val="103"/>
          <w:sz w:val="20"/>
          <w:szCs w:val="20"/>
        </w:rPr>
        <w:t>t</w:t>
      </w:r>
      <w:r w:rsidRPr="00D56587">
        <w:rPr>
          <w:rFonts w:cstheme="minorHAnsi"/>
          <w:spacing w:val="-1"/>
          <w:w w:val="101"/>
          <w:sz w:val="20"/>
          <w:szCs w:val="20"/>
        </w:rPr>
        <w:t>e</w:t>
      </w:r>
      <w:r w:rsidRPr="00D56587">
        <w:rPr>
          <w:rFonts w:cstheme="minorHAnsi"/>
          <w:w w:val="110"/>
          <w:sz w:val="20"/>
          <w:szCs w:val="20"/>
        </w:rPr>
        <w:t>g</w:t>
      </w:r>
      <w:r w:rsidRPr="00D56587">
        <w:rPr>
          <w:rFonts w:cstheme="minorHAnsi"/>
          <w:w w:val="96"/>
          <w:sz w:val="20"/>
          <w:szCs w:val="20"/>
        </w:rPr>
        <w:t>ral</w:t>
      </w:r>
      <w:r w:rsidRPr="00D56587">
        <w:rPr>
          <w:rFonts w:cstheme="minorHAnsi"/>
          <w:spacing w:val="-22"/>
          <w:sz w:val="20"/>
          <w:szCs w:val="20"/>
        </w:rPr>
        <w:t xml:space="preserve"> </w:t>
      </w:r>
      <w:r w:rsidRPr="00D56587">
        <w:rPr>
          <w:rFonts w:cstheme="minorHAnsi"/>
          <w:w w:val="98"/>
          <w:sz w:val="20"/>
          <w:szCs w:val="20"/>
        </w:rPr>
        <w:t>al</w:t>
      </w:r>
      <w:r w:rsidRPr="00D56587">
        <w:rPr>
          <w:rFonts w:cstheme="minorHAnsi"/>
          <w:spacing w:val="-23"/>
          <w:sz w:val="20"/>
          <w:szCs w:val="20"/>
        </w:rPr>
        <w:t xml:space="preserve"> </w:t>
      </w:r>
      <w:r w:rsidRPr="00D56587">
        <w:rPr>
          <w:rFonts w:cstheme="minorHAnsi"/>
          <w:spacing w:val="-1"/>
          <w:w w:val="108"/>
          <w:sz w:val="20"/>
          <w:szCs w:val="20"/>
        </w:rPr>
        <w:t>c</w:t>
      </w:r>
      <w:r w:rsidRPr="00D56587">
        <w:rPr>
          <w:rFonts w:cstheme="minorHAnsi"/>
          <w:w w:val="103"/>
          <w:sz w:val="20"/>
          <w:szCs w:val="20"/>
        </w:rPr>
        <w:t>o</w:t>
      </w:r>
      <w:r w:rsidRPr="00D56587">
        <w:rPr>
          <w:rFonts w:cstheme="minorHAnsi"/>
          <w:w w:val="102"/>
          <w:sz w:val="20"/>
          <w:szCs w:val="20"/>
        </w:rPr>
        <w:t>lad</w:t>
      </w:r>
      <w:r w:rsidRPr="00D56587">
        <w:rPr>
          <w:rFonts w:cstheme="minorHAnsi"/>
          <w:w w:val="103"/>
          <w:sz w:val="20"/>
          <w:szCs w:val="20"/>
        </w:rPr>
        <w:t>o</w:t>
      </w:r>
      <w:r w:rsidRPr="00D56587">
        <w:rPr>
          <w:rFonts w:cstheme="minorHAnsi"/>
          <w:w w:val="58"/>
          <w:sz w:val="20"/>
          <w:szCs w:val="20"/>
        </w:rPr>
        <w:t>,</w:t>
      </w:r>
      <w:r w:rsidRPr="00D56587">
        <w:rPr>
          <w:rFonts w:cstheme="minorHAnsi"/>
          <w:spacing w:val="-23"/>
          <w:sz w:val="20"/>
          <w:szCs w:val="20"/>
        </w:rPr>
        <w:t xml:space="preserve"> </w:t>
      </w:r>
      <w:r w:rsidRPr="00D56587">
        <w:rPr>
          <w:rFonts w:cstheme="minorHAnsi"/>
          <w:spacing w:val="-2"/>
          <w:w w:val="103"/>
          <w:sz w:val="20"/>
          <w:szCs w:val="20"/>
        </w:rPr>
        <w:t>o</w:t>
      </w:r>
      <w:r w:rsidRPr="00D56587">
        <w:rPr>
          <w:rFonts w:cstheme="minorHAnsi"/>
          <w:w w:val="102"/>
          <w:sz w:val="20"/>
          <w:szCs w:val="20"/>
        </w:rPr>
        <w:t>bs</w:t>
      </w:r>
      <w:r w:rsidRPr="00D56587">
        <w:rPr>
          <w:rFonts w:cstheme="minorHAnsi"/>
          <w:spacing w:val="-1"/>
          <w:w w:val="101"/>
          <w:sz w:val="20"/>
          <w:szCs w:val="20"/>
        </w:rPr>
        <w:t>e</w:t>
      </w:r>
      <w:r w:rsidRPr="00D56587">
        <w:rPr>
          <w:rFonts w:cstheme="minorHAnsi"/>
          <w:w w:val="94"/>
          <w:sz w:val="20"/>
          <w:szCs w:val="20"/>
        </w:rPr>
        <w:t>rv</w:t>
      </w:r>
      <w:r w:rsidRPr="00D56587">
        <w:rPr>
          <w:rFonts w:cstheme="minorHAnsi"/>
          <w:spacing w:val="-1"/>
          <w:w w:val="94"/>
          <w:sz w:val="20"/>
          <w:szCs w:val="20"/>
        </w:rPr>
        <w:t>a</w:t>
      </w:r>
      <w:r w:rsidRPr="00D56587">
        <w:rPr>
          <w:rFonts w:cstheme="minorHAnsi"/>
          <w:w w:val="106"/>
          <w:sz w:val="20"/>
          <w:szCs w:val="20"/>
        </w:rPr>
        <w:t>ndo</w:t>
      </w:r>
      <w:r w:rsidRPr="00D56587">
        <w:rPr>
          <w:rFonts w:cstheme="minorHAnsi"/>
          <w:spacing w:val="-21"/>
          <w:sz w:val="20"/>
          <w:szCs w:val="20"/>
        </w:rPr>
        <w:t xml:space="preserve"> </w:t>
      </w:r>
      <w:r w:rsidRPr="00D56587">
        <w:rPr>
          <w:rFonts w:cstheme="minorHAnsi"/>
          <w:w w:val="101"/>
          <w:sz w:val="20"/>
          <w:szCs w:val="20"/>
        </w:rPr>
        <w:t>lo</w:t>
      </w:r>
      <w:r w:rsidRPr="00D56587">
        <w:rPr>
          <w:rFonts w:cstheme="minorHAnsi"/>
          <w:spacing w:val="-22"/>
          <w:sz w:val="20"/>
          <w:szCs w:val="20"/>
        </w:rPr>
        <w:t xml:space="preserve"> </w:t>
      </w:r>
      <w:r w:rsidRPr="00D56587">
        <w:rPr>
          <w:rFonts w:cstheme="minorHAnsi"/>
          <w:w w:val="101"/>
          <w:sz w:val="20"/>
          <w:szCs w:val="20"/>
        </w:rPr>
        <w:t>si</w:t>
      </w:r>
      <w:r w:rsidRPr="00D56587">
        <w:rPr>
          <w:rFonts w:cstheme="minorHAnsi"/>
          <w:spacing w:val="1"/>
          <w:w w:val="101"/>
          <w:sz w:val="20"/>
          <w:szCs w:val="20"/>
        </w:rPr>
        <w:t>g</w:t>
      </w:r>
      <w:r w:rsidRPr="00D56587">
        <w:rPr>
          <w:rFonts w:cstheme="minorHAnsi"/>
          <w:w w:val="102"/>
          <w:sz w:val="20"/>
          <w:szCs w:val="20"/>
        </w:rPr>
        <w:t>ui</w:t>
      </w:r>
      <w:r w:rsidRPr="00D56587">
        <w:rPr>
          <w:rFonts w:cstheme="minorHAnsi"/>
          <w:spacing w:val="-2"/>
          <w:w w:val="102"/>
          <w:sz w:val="20"/>
          <w:szCs w:val="20"/>
        </w:rPr>
        <w:t>e</w:t>
      </w:r>
      <w:r w:rsidRPr="00D56587">
        <w:rPr>
          <w:rFonts w:cstheme="minorHAnsi"/>
          <w:w w:val="106"/>
          <w:sz w:val="20"/>
          <w:szCs w:val="20"/>
        </w:rPr>
        <w:t>n</w:t>
      </w:r>
      <w:r w:rsidRPr="00D56587">
        <w:rPr>
          <w:rFonts w:cstheme="minorHAnsi"/>
          <w:w w:val="103"/>
          <w:sz w:val="20"/>
          <w:szCs w:val="20"/>
        </w:rPr>
        <w:t>t</w:t>
      </w:r>
      <w:r w:rsidRPr="00D56587">
        <w:rPr>
          <w:rFonts w:cstheme="minorHAnsi"/>
          <w:spacing w:val="-1"/>
          <w:w w:val="101"/>
          <w:sz w:val="20"/>
          <w:szCs w:val="20"/>
        </w:rPr>
        <w:t>e</w:t>
      </w:r>
      <w:r w:rsidRPr="00D56587">
        <w:rPr>
          <w:rFonts w:cstheme="minorHAnsi"/>
          <w:w w:val="46"/>
          <w:sz w:val="20"/>
          <w:szCs w:val="20"/>
        </w:rPr>
        <w:t>:</w:t>
      </w:r>
    </w:p>
    <w:p w14:paraId="65ED437C" w14:textId="77777777" w:rsidR="00164AA3" w:rsidRPr="00D56587" w:rsidRDefault="00164AA3" w:rsidP="00164AA3">
      <w:pPr>
        <w:pStyle w:val="Prrafodelista"/>
        <w:widowControl w:val="0"/>
        <w:numPr>
          <w:ilvl w:val="1"/>
          <w:numId w:val="35"/>
        </w:numPr>
        <w:tabs>
          <w:tab w:val="left" w:pos="1730"/>
        </w:tabs>
        <w:autoSpaceDE w:val="0"/>
        <w:autoSpaceDN w:val="0"/>
        <w:spacing w:before="3"/>
        <w:ind w:left="454" w:right="-340" w:firstLine="0"/>
        <w:contextualSpacing w:val="0"/>
        <w:jc w:val="both"/>
        <w:rPr>
          <w:rFonts w:cstheme="minorHAnsi"/>
          <w:sz w:val="20"/>
          <w:szCs w:val="20"/>
        </w:rPr>
      </w:pPr>
      <w:r w:rsidRPr="00D56587">
        <w:rPr>
          <w:rFonts w:cstheme="minorHAnsi"/>
          <w:sz w:val="20"/>
          <w:szCs w:val="20"/>
        </w:rPr>
        <w:t>Sobre la superficie nivelada de concreto colado y sin que éste haya</w:t>
      </w:r>
      <w:r w:rsidRPr="00D56587">
        <w:rPr>
          <w:rFonts w:cstheme="minorHAnsi"/>
          <w:spacing w:val="1"/>
          <w:sz w:val="20"/>
          <w:szCs w:val="20"/>
        </w:rPr>
        <w:t xml:space="preserve"> </w:t>
      </w:r>
      <w:r w:rsidRPr="00D56587">
        <w:rPr>
          <w:rFonts w:cstheme="minorHAnsi"/>
          <w:sz w:val="20"/>
          <w:szCs w:val="20"/>
        </w:rPr>
        <w:t>perdido su plasticidad por efecto del fraguado,</w:t>
      </w:r>
      <w:r w:rsidRPr="00D56587">
        <w:rPr>
          <w:rFonts w:cstheme="minorHAnsi"/>
          <w:spacing w:val="1"/>
          <w:sz w:val="20"/>
          <w:szCs w:val="20"/>
        </w:rPr>
        <w:t xml:space="preserve"> </w:t>
      </w:r>
      <w:r w:rsidRPr="00D56587">
        <w:rPr>
          <w:rFonts w:cstheme="minorHAnsi"/>
          <w:sz w:val="20"/>
          <w:szCs w:val="20"/>
        </w:rPr>
        <w:t>se espolvorearán dos (2)</w:t>
      </w:r>
      <w:r w:rsidRPr="00D56587">
        <w:rPr>
          <w:rFonts w:cstheme="minorHAnsi"/>
          <w:spacing w:val="1"/>
          <w:sz w:val="20"/>
          <w:szCs w:val="20"/>
        </w:rPr>
        <w:t xml:space="preserve"> </w:t>
      </w:r>
      <w:r w:rsidRPr="00D56587">
        <w:rPr>
          <w:rFonts w:cstheme="minorHAnsi"/>
          <w:sz w:val="20"/>
          <w:szCs w:val="20"/>
        </w:rPr>
        <w:t>kilogramos</w:t>
      </w:r>
      <w:r w:rsidRPr="00D56587">
        <w:rPr>
          <w:rFonts w:cstheme="minorHAnsi"/>
          <w:spacing w:val="-17"/>
          <w:sz w:val="20"/>
          <w:szCs w:val="20"/>
        </w:rPr>
        <w:t xml:space="preserve"> </w:t>
      </w:r>
      <w:r w:rsidRPr="00D56587">
        <w:rPr>
          <w:rFonts w:cstheme="minorHAnsi"/>
          <w:sz w:val="20"/>
          <w:szCs w:val="20"/>
        </w:rPr>
        <w:t>de</w:t>
      </w:r>
      <w:r w:rsidRPr="00D56587">
        <w:rPr>
          <w:rFonts w:cstheme="minorHAnsi"/>
          <w:spacing w:val="-19"/>
          <w:sz w:val="20"/>
          <w:szCs w:val="20"/>
        </w:rPr>
        <w:t xml:space="preserve"> </w:t>
      </w:r>
      <w:r w:rsidRPr="00D56587">
        <w:rPr>
          <w:rFonts w:cstheme="minorHAnsi"/>
          <w:sz w:val="20"/>
          <w:szCs w:val="20"/>
        </w:rPr>
        <w:t>cemento</w:t>
      </w:r>
      <w:r w:rsidRPr="00D56587">
        <w:rPr>
          <w:rFonts w:cstheme="minorHAnsi"/>
          <w:spacing w:val="-17"/>
          <w:sz w:val="20"/>
          <w:szCs w:val="20"/>
        </w:rPr>
        <w:t xml:space="preserve"> </w:t>
      </w:r>
      <w:r w:rsidRPr="00D56587">
        <w:rPr>
          <w:rFonts w:cstheme="minorHAnsi"/>
          <w:sz w:val="20"/>
          <w:szCs w:val="20"/>
        </w:rPr>
        <w:t>por</w:t>
      </w:r>
      <w:r w:rsidRPr="00D56587">
        <w:rPr>
          <w:rFonts w:cstheme="minorHAnsi"/>
          <w:spacing w:val="-18"/>
          <w:sz w:val="20"/>
          <w:szCs w:val="20"/>
        </w:rPr>
        <w:t xml:space="preserve"> </w:t>
      </w:r>
      <w:r w:rsidRPr="00D56587">
        <w:rPr>
          <w:rFonts w:cstheme="minorHAnsi"/>
          <w:sz w:val="20"/>
          <w:szCs w:val="20"/>
        </w:rPr>
        <w:t>cada</w:t>
      </w:r>
      <w:r w:rsidRPr="00D56587">
        <w:rPr>
          <w:rFonts w:cstheme="minorHAnsi"/>
          <w:spacing w:val="-17"/>
          <w:sz w:val="20"/>
          <w:szCs w:val="20"/>
        </w:rPr>
        <w:t xml:space="preserve"> </w:t>
      </w:r>
      <w:r w:rsidRPr="00D56587">
        <w:rPr>
          <w:rFonts w:cstheme="minorHAnsi"/>
          <w:sz w:val="20"/>
          <w:szCs w:val="20"/>
        </w:rPr>
        <w:t>metro</w:t>
      </w:r>
      <w:r w:rsidRPr="00D56587">
        <w:rPr>
          <w:rFonts w:cstheme="minorHAnsi"/>
          <w:spacing w:val="-17"/>
          <w:sz w:val="20"/>
          <w:szCs w:val="20"/>
        </w:rPr>
        <w:t xml:space="preserve"> </w:t>
      </w:r>
      <w:r w:rsidRPr="00D56587">
        <w:rPr>
          <w:rFonts w:cstheme="minorHAnsi"/>
          <w:sz w:val="20"/>
          <w:szCs w:val="20"/>
        </w:rPr>
        <w:t>cuadrado</w:t>
      </w:r>
      <w:r w:rsidRPr="00D56587">
        <w:rPr>
          <w:rFonts w:cstheme="minorHAnsi"/>
          <w:spacing w:val="-17"/>
          <w:sz w:val="20"/>
          <w:szCs w:val="20"/>
        </w:rPr>
        <w:t xml:space="preserve"> </w:t>
      </w:r>
      <w:r w:rsidRPr="00D56587">
        <w:rPr>
          <w:rFonts w:cstheme="minorHAnsi"/>
          <w:sz w:val="20"/>
          <w:szCs w:val="20"/>
        </w:rPr>
        <w:t>de</w:t>
      </w:r>
      <w:r w:rsidRPr="00D56587">
        <w:rPr>
          <w:rFonts w:cstheme="minorHAnsi"/>
          <w:spacing w:val="-18"/>
          <w:sz w:val="20"/>
          <w:szCs w:val="20"/>
        </w:rPr>
        <w:t xml:space="preserve"> </w:t>
      </w:r>
      <w:r w:rsidRPr="00D56587">
        <w:rPr>
          <w:rFonts w:cstheme="minorHAnsi"/>
          <w:sz w:val="20"/>
          <w:szCs w:val="20"/>
        </w:rPr>
        <w:t>superficie.</w:t>
      </w:r>
    </w:p>
    <w:p w14:paraId="5A42EC2C" w14:textId="77777777" w:rsidR="00164AA3" w:rsidRPr="00D56587" w:rsidRDefault="00164AA3" w:rsidP="00164AA3">
      <w:pPr>
        <w:pStyle w:val="Prrafodelista"/>
        <w:widowControl w:val="0"/>
        <w:numPr>
          <w:ilvl w:val="1"/>
          <w:numId w:val="35"/>
        </w:numPr>
        <w:tabs>
          <w:tab w:val="left" w:pos="1730"/>
        </w:tabs>
        <w:autoSpaceDE w:val="0"/>
        <w:autoSpaceDN w:val="0"/>
        <w:spacing w:before="1"/>
        <w:ind w:left="454" w:right="-340" w:firstLine="0"/>
        <w:contextualSpacing w:val="0"/>
        <w:jc w:val="both"/>
        <w:rPr>
          <w:rFonts w:cstheme="minorHAnsi"/>
          <w:sz w:val="20"/>
          <w:szCs w:val="20"/>
        </w:rPr>
      </w:pPr>
      <w:r w:rsidRPr="00D56587">
        <w:rPr>
          <w:rFonts w:cstheme="minorHAnsi"/>
          <w:sz w:val="20"/>
          <w:szCs w:val="20"/>
        </w:rPr>
        <w:t>El</w:t>
      </w:r>
      <w:r w:rsidRPr="00D56587">
        <w:rPr>
          <w:rFonts w:cstheme="minorHAnsi"/>
          <w:spacing w:val="-12"/>
          <w:sz w:val="20"/>
          <w:szCs w:val="20"/>
        </w:rPr>
        <w:t xml:space="preserve"> </w:t>
      </w:r>
      <w:r w:rsidRPr="00D56587">
        <w:rPr>
          <w:rFonts w:cstheme="minorHAnsi"/>
          <w:sz w:val="20"/>
          <w:szCs w:val="20"/>
        </w:rPr>
        <w:t>acabado</w:t>
      </w:r>
      <w:r w:rsidRPr="00D56587">
        <w:rPr>
          <w:rFonts w:cstheme="minorHAnsi"/>
          <w:spacing w:val="-12"/>
          <w:sz w:val="20"/>
          <w:szCs w:val="20"/>
        </w:rPr>
        <w:t xml:space="preserve"> </w:t>
      </w:r>
      <w:r w:rsidRPr="00D56587">
        <w:rPr>
          <w:rFonts w:cstheme="minorHAnsi"/>
          <w:sz w:val="20"/>
          <w:szCs w:val="20"/>
        </w:rPr>
        <w:t>final</w:t>
      </w:r>
      <w:r w:rsidRPr="00D56587">
        <w:rPr>
          <w:rFonts w:cstheme="minorHAnsi"/>
          <w:spacing w:val="-11"/>
          <w:sz w:val="20"/>
          <w:szCs w:val="20"/>
        </w:rPr>
        <w:t xml:space="preserve"> </w:t>
      </w:r>
      <w:r w:rsidRPr="00D56587">
        <w:rPr>
          <w:rFonts w:cstheme="minorHAnsi"/>
          <w:sz w:val="20"/>
          <w:szCs w:val="20"/>
        </w:rPr>
        <w:t>del</w:t>
      </w:r>
      <w:r w:rsidRPr="00D56587">
        <w:rPr>
          <w:rFonts w:cstheme="minorHAnsi"/>
          <w:spacing w:val="-10"/>
          <w:sz w:val="20"/>
          <w:szCs w:val="20"/>
        </w:rPr>
        <w:t xml:space="preserve"> </w:t>
      </w:r>
      <w:r w:rsidRPr="00D56587">
        <w:rPr>
          <w:rFonts w:cstheme="minorHAnsi"/>
          <w:sz w:val="20"/>
          <w:szCs w:val="20"/>
        </w:rPr>
        <w:t>firme</w:t>
      </w:r>
      <w:r w:rsidRPr="00D56587">
        <w:rPr>
          <w:rFonts w:cstheme="minorHAnsi"/>
          <w:spacing w:val="60"/>
          <w:sz w:val="20"/>
          <w:szCs w:val="20"/>
        </w:rPr>
        <w:t xml:space="preserve"> </w:t>
      </w:r>
      <w:r w:rsidRPr="00D56587">
        <w:rPr>
          <w:rFonts w:cstheme="minorHAnsi"/>
          <w:sz w:val="20"/>
          <w:szCs w:val="20"/>
        </w:rPr>
        <w:t>se</w:t>
      </w:r>
      <w:r w:rsidRPr="00D56587">
        <w:rPr>
          <w:rFonts w:cstheme="minorHAnsi"/>
          <w:spacing w:val="60"/>
          <w:sz w:val="20"/>
          <w:szCs w:val="20"/>
        </w:rPr>
        <w:t xml:space="preserve"> </w:t>
      </w:r>
      <w:r w:rsidRPr="00D56587">
        <w:rPr>
          <w:rFonts w:cstheme="minorHAnsi"/>
          <w:sz w:val="20"/>
          <w:szCs w:val="20"/>
        </w:rPr>
        <w:t>hará</w:t>
      </w:r>
      <w:r w:rsidRPr="00D56587">
        <w:rPr>
          <w:rFonts w:cstheme="minorHAnsi"/>
          <w:spacing w:val="64"/>
          <w:sz w:val="20"/>
          <w:szCs w:val="20"/>
        </w:rPr>
        <w:t xml:space="preserve"> </w:t>
      </w:r>
      <w:r w:rsidRPr="00D56587">
        <w:rPr>
          <w:rFonts w:cstheme="minorHAnsi"/>
          <w:sz w:val="20"/>
          <w:szCs w:val="20"/>
        </w:rPr>
        <w:t>con</w:t>
      </w:r>
      <w:r w:rsidRPr="00D56587">
        <w:rPr>
          <w:rFonts w:cstheme="minorHAnsi"/>
          <w:spacing w:val="64"/>
          <w:sz w:val="20"/>
          <w:szCs w:val="20"/>
        </w:rPr>
        <w:t xml:space="preserve"> </w:t>
      </w:r>
      <w:r w:rsidRPr="00D56587">
        <w:rPr>
          <w:rFonts w:cstheme="minorHAnsi"/>
          <w:sz w:val="20"/>
          <w:szCs w:val="20"/>
        </w:rPr>
        <w:t>llana</w:t>
      </w:r>
      <w:r w:rsidRPr="00D56587">
        <w:rPr>
          <w:rFonts w:cstheme="minorHAnsi"/>
          <w:spacing w:val="61"/>
          <w:sz w:val="20"/>
          <w:szCs w:val="20"/>
        </w:rPr>
        <w:t xml:space="preserve"> </w:t>
      </w:r>
      <w:r w:rsidRPr="00D56587">
        <w:rPr>
          <w:rFonts w:cstheme="minorHAnsi"/>
          <w:sz w:val="20"/>
          <w:szCs w:val="20"/>
        </w:rPr>
        <w:t>metálica</w:t>
      </w:r>
      <w:r w:rsidRPr="00D56587">
        <w:rPr>
          <w:rFonts w:cstheme="minorHAnsi"/>
          <w:spacing w:val="61"/>
          <w:sz w:val="20"/>
          <w:szCs w:val="20"/>
        </w:rPr>
        <w:t xml:space="preserve"> </w:t>
      </w:r>
      <w:r w:rsidRPr="00D56587">
        <w:rPr>
          <w:rFonts w:cstheme="minorHAnsi"/>
          <w:sz w:val="20"/>
          <w:szCs w:val="20"/>
        </w:rPr>
        <w:t>o</w:t>
      </w:r>
      <w:r w:rsidRPr="00D56587">
        <w:rPr>
          <w:rFonts w:cstheme="minorHAnsi"/>
          <w:spacing w:val="65"/>
          <w:sz w:val="20"/>
          <w:szCs w:val="20"/>
        </w:rPr>
        <w:t xml:space="preserve"> </w:t>
      </w:r>
      <w:r w:rsidRPr="00D56587">
        <w:rPr>
          <w:rFonts w:cstheme="minorHAnsi"/>
          <w:sz w:val="20"/>
          <w:szCs w:val="20"/>
        </w:rPr>
        <w:t>con</w:t>
      </w:r>
      <w:r w:rsidRPr="00D56587">
        <w:rPr>
          <w:rFonts w:cstheme="minorHAnsi"/>
          <w:spacing w:val="-12"/>
          <w:sz w:val="20"/>
          <w:szCs w:val="20"/>
        </w:rPr>
        <w:t xml:space="preserve"> </w:t>
      </w:r>
      <w:r w:rsidRPr="00D56587">
        <w:rPr>
          <w:rFonts w:cstheme="minorHAnsi"/>
          <w:sz w:val="20"/>
          <w:szCs w:val="20"/>
        </w:rPr>
        <w:t>máquina,</w:t>
      </w:r>
      <w:r w:rsidRPr="00D56587">
        <w:rPr>
          <w:rFonts w:cstheme="minorHAnsi"/>
          <w:spacing w:val="-82"/>
          <w:sz w:val="20"/>
          <w:szCs w:val="20"/>
        </w:rPr>
        <w:t xml:space="preserve"> </w:t>
      </w:r>
      <w:r w:rsidRPr="00D56587">
        <w:rPr>
          <w:rFonts w:cstheme="minorHAnsi"/>
          <w:sz w:val="20"/>
          <w:szCs w:val="20"/>
        </w:rPr>
        <w:t>de</w:t>
      </w:r>
      <w:r w:rsidRPr="00D56587">
        <w:rPr>
          <w:rFonts w:cstheme="minorHAnsi"/>
          <w:spacing w:val="-19"/>
          <w:sz w:val="20"/>
          <w:szCs w:val="20"/>
        </w:rPr>
        <w:t xml:space="preserve"> </w:t>
      </w:r>
      <w:r w:rsidRPr="00D56587">
        <w:rPr>
          <w:rFonts w:cstheme="minorHAnsi"/>
          <w:sz w:val="20"/>
          <w:szCs w:val="20"/>
        </w:rPr>
        <w:t>acuerdo</w:t>
      </w:r>
      <w:r w:rsidRPr="00D56587">
        <w:rPr>
          <w:rFonts w:cstheme="minorHAnsi"/>
          <w:spacing w:val="-16"/>
          <w:sz w:val="20"/>
          <w:szCs w:val="20"/>
        </w:rPr>
        <w:t xml:space="preserve"> </w:t>
      </w:r>
      <w:r w:rsidRPr="00D56587">
        <w:rPr>
          <w:rFonts w:cstheme="minorHAnsi"/>
          <w:sz w:val="20"/>
          <w:szCs w:val="20"/>
        </w:rPr>
        <w:t>con</w:t>
      </w:r>
      <w:r w:rsidRPr="00D56587">
        <w:rPr>
          <w:rFonts w:cstheme="minorHAnsi"/>
          <w:spacing w:val="-17"/>
          <w:sz w:val="20"/>
          <w:szCs w:val="20"/>
        </w:rPr>
        <w:t xml:space="preserve"> </w:t>
      </w:r>
      <w:r w:rsidRPr="00D56587">
        <w:rPr>
          <w:rFonts w:cstheme="minorHAnsi"/>
          <w:sz w:val="20"/>
          <w:szCs w:val="20"/>
        </w:rPr>
        <w:t>lo</w:t>
      </w:r>
      <w:r w:rsidRPr="00D56587">
        <w:rPr>
          <w:rFonts w:cstheme="minorHAnsi"/>
          <w:spacing w:val="-17"/>
          <w:sz w:val="20"/>
          <w:szCs w:val="20"/>
        </w:rPr>
        <w:t xml:space="preserve"> </w:t>
      </w:r>
      <w:r w:rsidRPr="00D56587">
        <w:rPr>
          <w:rFonts w:cstheme="minorHAnsi"/>
          <w:sz w:val="20"/>
          <w:szCs w:val="20"/>
        </w:rPr>
        <w:t>señalado</w:t>
      </w:r>
      <w:r w:rsidRPr="00D56587">
        <w:rPr>
          <w:rFonts w:cstheme="minorHAnsi"/>
          <w:spacing w:val="-18"/>
          <w:sz w:val="20"/>
          <w:szCs w:val="20"/>
        </w:rPr>
        <w:t xml:space="preserve"> </w:t>
      </w:r>
      <w:r w:rsidRPr="00D56587">
        <w:rPr>
          <w:rFonts w:cstheme="minorHAnsi"/>
          <w:sz w:val="20"/>
          <w:szCs w:val="20"/>
        </w:rPr>
        <w:t>en</w:t>
      </w:r>
      <w:r w:rsidRPr="00D56587">
        <w:rPr>
          <w:rFonts w:cstheme="minorHAnsi"/>
          <w:spacing w:val="-17"/>
          <w:sz w:val="20"/>
          <w:szCs w:val="20"/>
        </w:rPr>
        <w:t xml:space="preserve"> </w:t>
      </w:r>
      <w:r w:rsidRPr="00D56587">
        <w:rPr>
          <w:rFonts w:cstheme="minorHAnsi"/>
          <w:sz w:val="20"/>
          <w:szCs w:val="20"/>
        </w:rPr>
        <w:t>el</w:t>
      </w:r>
      <w:r w:rsidRPr="00D56587">
        <w:rPr>
          <w:rFonts w:cstheme="minorHAnsi"/>
          <w:spacing w:val="-17"/>
          <w:sz w:val="20"/>
          <w:szCs w:val="20"/>
        </w:rPr>
        <w:t xml:space="preserve"> </w:t>
      </w:r>
      <w:r w:rsidRPr="00D56587">
        <w:rPr>
          <w:rFonts w:cstheme="minorHAnsi"/>
          <w:sz w:val="20"/>
          <w:szCs w:val="20"/>
        </w:rPr>
        <w:t>proyecto</w:t>
      </w:r>
      <w:r w:rsidRPr="00D56587">
        <w:rPr>
          <w:rFonts w:cstheme="minorHAnsi"/>
          <w:spacing w:val="-17"/>
          <w:sz w:val="20"/>
          <w:szCs w:val="20"/>
        </w:rPr>
        <w:t xml:space="preserve"> </w:t>
      </w:r>
      <w:r w:rsidRPr="00D56587">
        <w:rPr>
          <w:rFonts w:cstheme="minorHAnsi"/>
          <w:sz w:val="20"/>
          <w:szCs w:val="20"/>
        </w:rPr>
        <w:t>o</w:t>
      </w:r>
      <w:r w:rsidRPr="00D56587">
        <w:rPr>
          <w:rFonts w:cstheme="minorHAnsi"/>
          <w:spacing w:val="50"/>
          <w:sz w:val="20"/>
          <w:szCs w:val="20"/>
        </w:rPr>
        <w:t xml:space="preserve"> </w:t>
      </w:r>
      <w:r w:rsidRPr="00D56587">
        <w:rPr>
          <w:rFonts w:cstheme="minorHAnsi"/>
          <w:sz w:val="20"/>
          <w:szCs w:val="20"/>
        </w:rPr>
        <w:t>aprobado</w:t>
      </w:r>
      <w:r w:rsidRPr="00D56587">
        <w:rPr>
          <w:rFonts w:cstheme="minorHAnsi"/>
          <w:spacing w:val="-16"/>
          <w:sz w:val="20"/>
          <w:szCs w:val="20"/>
        </w:rPr>
        <w:t xml:space="preserve"> </w:t>
      </w:r>
      <w:r w:rsidRPr="00D56587">
        <w:rPr>
          <w:rFonts w:cstheme="minorHAnsi"/>
          <w:sz w:val="20"/>
          <w:szCs w:val="20"/>
        </w:rPr>
        <w:t>por</w:t>
      </w:r>
      <w:r w:rsidRPr="00D56587">
        <w:rPr>
          <w:rFonts w:cstheme="minorHAnsi"/>
          <w:spacing w:val="-20"/>
          <w:sz w:val="20"/>
          <w:szCs w:val="20"/>
        </w:rPr>
        <w:t xml:space="preserve"> </w:t>
      </w:r>
      <w:r w:rsidRPr="00D56587">
        <w:rPr>
          <w:rFonts w:cstheme="minorHAnsi"/>
          <w:sz w:val="20"/>
          <w:szCs w:val="20"/>
        </w:rPr>
        <w:t>el</w:t>
      </w:r>
      <w:r w:rsidRPr="00D56587">
        <w:rPr>
          <w:rFonts w:cstheme="minorHAnsi"/>
          <w:spacing w:val="-17"/>
          <w:sz w:val="20"/>
          <w:szCs w:val="20"/>
        </w:rPr>
        <w:t xml:space="preserve"> </w:t>
      </w:r>
      <w:r w:rsidRPr="00D56587">
        <w:rPr>
          <w:rFonts w:cstheme="minorHAnsi"/>
          <w:sz w:val="20"/>
          <w:szCs w:val="20"/>
        </w:rPr>
        <w:t>Instituto.</w:t>
      </w:r>
    </w:p>
    <w:p w14:paraId="546B450D" w14:textId="77777777" w:rsidR="00164AA3" w:rsidRPr="00D56587" w:rsidRDefault="00164AA3" w:rsidP="00164AA3">
      <w:pPr>
        <w:pStyle w:val="Prrafodelista"/>
        <w:widowControl w:val="0"/>
        <w:numPr>
          <w:ilvl w:val="1"/>
          <w:numId w:val="35"/>
        </w:numPr>
        <w:tabs>
          <w:tab w:val="left" w:pos="1730"/>
        </w:tabs>
        <w:autoSpaceDE w:val="0"/>
        <w:autoSpaceDN w:val="0"/>
        <w:spacing w:before="2"/>
        <w:ind w:left="454" w:right="-340" w:hanging="709"/>
        <w:contextualSpacing w:val="0"/>
        <w:jc w:val="both"/>
        <w:rPr>
          <w:rFonts w:cstheme="minorHAnsi"/>
          <w:sz w:val="20"/>
          <w:szCs w:val="20"/>
        </w:rPr>
      </w:pPr>
      <w:r w:rsidRPr="00D56587">
        <w:rPr>
          <w:rFonts w:cstheme="minorHAnsi"/>
          <w:sz w:val="20"/>
          <w:szCs w:val="20"/>
        </w:rPr>
        <w:t>Se</w:t>
      </w:r>
      <w:r w:rsidRPr="00D56587">
        <w:rPr>
          <w:rFonts w:cstheme="minorHAnsi"/>
          <w:spacing w:val="-13"/>
          <w:sz w:val="20"/>
          <w:szCs w:val="20"/>
        </w:rPr>
        <w:t xml:space="preserve"> </w:t>
      </w:r>
      <w:r w:rsidRPr="00D56587">
        <w:rPr>
          <w:rFonts w:cstheme="minorHAnsi"/>
          <w:sz w:val="20"/>
          <w:szCs w:val="20"/>
        </w:rPr>
        <w:t>comprobará</w:t>
      </w:r>
      <w:r w:rsidRPr="00D56587">
        <w:rPr>
          <w:rFonts w:cstheme="minorHAnsi"/>
          <w:spacing w:val="-10"/>
          <w:sz w:val="20"/>
          <w:szCs w:val="20"/>
        </w:rPr>
        <w:t xml:space="preserve"> </w:t>
      </w:r>
      <w:r w:rsidRPr="00D56587">
        <w:rPr>
          <w:rFonts w:cstheme="minorHAnsi"/>
          <w:sz w:val="20"/>
          <w:szCs w:val="20"/>
        </w:rPr>
        <w:t>el</w:t>
      </w:r>
      <w:r w:rsidRPr="00D56587">
        <w:rPr>
          <w:rFonts w:cstheme="minorHAnsi"/>
          <w:spacing w:val="-11"/>
          <w:sz w:val="20"/>
          <w:szCs w:val="20"/>
        </w:rPr>
        <w:t xml:space="preserve"> </w:t>
      </w:r>
      <w:r w:rsidRPr="00D56587">
        <w:rPr>
          <w:rFonts w:cstheme="minorHAnsi"/>
          <w:sz w:val="20"/>
          <w:szCs w:val="20"/>
        </w:rPr>
        <w:t>nivel</w:t>
      </w:r>
      <w:r w:rsidRPr="00D56587">
        <w:rPr>
          <w:rFonts w:cstheme="minorHAnsi"/>
          <w:spacing w:val="-11"/>
          <w:sz w:val="20"/>
          <w:szCs w:val="20"/>
        </w:rPr>
        <w:t xml:space="preserve"> </w:t>
      </w:r>
      <w:r w:rsidRPr="00D56587">
        <w:rPr>
          <w:rFonts w:cstheme="minorHAnsi"/>
          <w:sz w:val="20"/>
          <w:szCs w:val="20"/>
        </w:rPr>
        <w:t>terminado</w:t>
      </w:r>
      <w:r w:rsidRPr="00D56587">
        <w:rPr>
          <w:rFonts w:cstheme="minorHAnsi"/>
          <w:spacing w:val="-10"/>
          <w:sz w:val="20"/>
          <w:szCs w:val="20"/>
        </w:rPr>
        <w:t xml:space="preserve"> </w:t>
      </w:r>
      <w:r w:rsidRPr="00D56587">
        <w:rPr>
          <w:rFonts w:cstheme="minorHAnsi"/>
          <w:sz w:val="20"/>
          <w:szCs w:val="20"/>
        </w:rPr>
        <w:t>de</w:t>
      </w:r>
      <w:r w:rsidRPr="00D56587">
        <w:rPr>
          <w:rFonts w:cstheme="minorHAnsi"/>
          <w:spacing w:val="-12"/>
          <w:sz w:val="20"/>
          <w:szCs w:val="20"/>
        </w:rPr>
        <w:t xml:space="preserve"> </w:t>
      </w:r>
      <w:r w:rsidRPr="00D56587">
        <w:rPr>
          <w:rFonts w:cstheme="minorHAnsi"/>
          <w:sz w:val="20"/>
          <w:szCs w:val="20"/>
        </w:rPr>
        <w:t>la</w:t>
      </w:r>
      <w:r w:rsidRPr="00D56587">
        <w:rPr>
          <w:rFonts w:cstheme="minorHAnsi"/>
          <w:spacing w:val="-10"/>
          <w:sz w:val="20"/>
          <w:szCs w:val="20"/>
        </w:rPr>
        <w:t xml:space="preserve"> </w:t>
      </w:r>
      <w:r w:rsidRPr="00D56587">
        <w:rPr>
          <w:rFonts w:cstheme="minorHAnsi"/>
          <w:sz w:val="20"/>
          <w:szCs w:val="20"/>
        </w:rPr>
        <w:t>revoltura</w:t>
      </w:r>
      <w:r w:rsidRPr="00D56587">
        <w:rPr>
          <w:rFonts w:cstheme="minorHAnsi"/>
          <w:spacing w:val="-8"/>
          <w:sz w:val="20"/>
          <w:szCs w:val="20"/>
        </w:rPr>
        <w:t xml:space="preserve"> </w:t>
      </w:r>
      <w:r w:rsidRPr="00D56587">
        <w:rPr>
          <w:rFonts w:cstheme="minorHAnsi"/>
          <w:sz w:val="20"/>
          <w:szCs w:val="20"/>
        </w:rPr>
        <w:t>compactada.</w:t>
      </w:r>
    </w:p>
    <w:p w14:paraId="3244E13C" w14:textId="77777777" w:rsidR="00164AA3" w:rsidRPr="00D56587" w:rsidRDefault="00164AA3" w:rsidP="00164AA3">
      <w:pPr>
        <w:pStyle w:val="Textoindependiente"/>
        <w:spacing w:before="2"/>
        <w:ind w:left="454" w:right="-340"/>
        <w:jc w:val="both"/>
        <w:rPr>
          <w:rFonts w:asciiTheme="minorHAnsi" w:hAnsiTheme="minorHAnsi" w:cstheme="minorHAnsi"/>
          <w:sz w:val="20"/>
          <w:szCs w:val="20"/>
        </w:rPr>
      </w:pPr>
    </w:p>
    <w:p w14:paraId="178188A6" w14:textId="77777777" w:rsidR="00164AA3" w:rsidRPr="00D56587" w:rsidRDefault="00164AA3" w:rsidP="00164AA3">
      <w:pPr>
        <w:pStyle w:val="Prrafodelista"/>
        <w:widowControl w:val="0"/>
        <w:numPr>
          <w:ilvl w:val="0"/>
          <w:numId w:val="35"/>
        </w:numPr>
        <w:tabs>
          <w:tab w:val="left" w:pos="1022"/>
        </w:tabs>
        <w:autoSpaceDE w:val="0"/>
        <w:autoSpaceDN w:val="0"/>
        <w:spacing w:before="1"/>
        <w:ind w:left="454" w:right="-340"/>
        <w:contextualSpacing w:val="0"/>
        <w:jc w:val="both"/>
        <w:rPr>
          <w:rFonts w:cstheme="minorHAnsi"/>
          <w:sz w:val="20"/>
          <w:szCs w:val="20"/>
        </w:rPr>
      </w:pPr>
      <w:r w:rsidRPr="00D56587">
        <w:rPr>
          <w:rFonts w:cstheme="minorHAnsi"/>
          <w:sz w:val="20"/>
          <w:szCs w:val="20"/>
        </w:rPr>
        <w:t>Deberán colocarse maestras para marcar los niveles de acabado a máximo</w:t>
      </w:r>
      <w:r w:rsidRPr="00D56587">
        <w:rPr>
          <w:rFonts w:cstheme="minorHAnsi"/>
          <w:spacing w:val="1"/>
          <w:sz w:val="20"/>
          <w:szCs w:val="20"/>
        </w:rPr>
        <w:t xml:space="preserve"> </w:t>
      </w:r>
      <w:r w:rsidRPr="00D56587">
        <w:rPr>
          <w:rFonts w:cstheme="minorHAnsi"/>
          <w:w w:val="95"/>
          <w:sz w:val="20"/>
          <w:szCs w:val="20"/>
        </w:rPr>
        <w:t>dos</w:t>
      </w:r>
      <w:r w:rsidRPr="00D56587">
        <w:rPr>
          <w:rFonts w:cstheme="minorHAnsi"/>
          <w:spacing w:val="-16"/>
          <w:w w:val="95"/>
          <w:sz w:val="20"/>
          <w:szCs w:val="20"/>
        </w:rPr>
        <w:t xml:space="preserve"> </w:t>
      </w:r>
      <w:r w:rsidRPr="00D56587">
        <w:rPr>
          <w:rFonts w:cstheme="minorHAnsi"/>
          <w:w w:val="95"/>
          <w:sz w:val="20"/>
          <w:szCs w:val="20"/>
        </w:rPr>
        <w:t>(2)</w:t>
      </w:r>
      <w:r w:rsidRPr="00D56587">
        <w:rPr>
          <w:rFonts w:cstheme="minorHAnsi"/>
          <w:spacing w:val="-16"/>
          <w:w w:val="95"/>
          <w:sz w:val="20"/>
          <w:szCs w:val="20"/>
        </w:rPr>
        <w:t xml:space="preserve"> </w:t>
      </w:r>
      <w:r w:rsidRPr="00D56587">
        <w:rPr>
          <w:rFonts w:cstheme="minorHAnsi"/>
          <w:w w:val="95"/>
          <w:sz w:val="20"/>
          <w:szCs w:val="20"/>
        </w:rPr>
        <w:t>metros</w:t>
      </w:r>
      <w:r w:rsidRPr="00D56587">
        <w:rPr>
          <w:rFonts w:cstheme="minorHAnsi"/>
          <w:spacing w:val="-16"/>
          <w:w w:val="95"/>
          <w:sz w:val="20"/>
          <w:szCs w:val="20"/>
        </w:rPr>
        <w:t xml:space="preserve"> </w:t>
      </w:r>
      <w:r w:rsidRPr="00D56587">
        <w:rPr>
          <w:rFonts w:cstheme="minorHAnsi"/>
          <w:w w:val="95"/>
          <w:sz w:val="20"/>
          <w:szCs w:val="20"/>
        </w:rPr>
        <w:t>de</w:t>
      </w:r>
      <w:r w:rsidRPr="00D56587">
        <w:rPr>
          <w:rFonts w:cstheme="minorHAnsi"/>
          <w:spacing w:val="-17"/>
          <w:w w:val="95"/>
          <w:sz w:val="20"/>
          <w:szCs w:val="20"/>
        </w:rPr>
        <w:t xml:space="preserve"> </w:t>
      </w:r>
      <w:r w:rsidRPr="00D56587">
        <w:rPr>
          <w:rFonts w:cstheme="minorHAnsi"/>
          <w:w w:val="95"/>
          <w:sz w:val="20"/>
          <w:szCs w:val="20"/>
        </w:rPr>
        <w:t>distancia</w:t>
      </w:r>
      <w:r w:rsidRPr="00D56587">
        <w:rPr>
          <w:rFonts w:cstheme="minorHAnsi"/>
          <w:spacing w:val="-16"/>
          <w:w w:val="95"/>
          <w:sz w:val="20"/>
          <w:szCs w:val="20"/>
        </w:rPr>
        <w:t xml:space="preserve"> </w:t>
      </w:r>
      <w:r w:rsidRPr="00D56587">
        <w:rPr>
          <w:rFonts w:cstheme="minorHAnsi"/>
          <w:w w:val="95"/>
          <w:sz w:val="20"/>
          <w:szCs w:val="20"/>
        </w:rPr>
        <w:t>entre</w:t>
      </w:r>
      <w:r w:rsidRPr="00D56587">
        <w:rPr>
          <w:rFonts w:cstheme="minorHAnsi"/>
          <w:spacing w:val="-17"/>
          <w:w w:val="95"/>
          <w:sz w:val="20"/>
          <w:szCs w:val="20"/>
        </w:rPr>
        <w:t xml:space="preserve"> </w:t>
      </w:r>
      <w:r w:rsidRPr="00D56587">
        <w:rPr>
          <w:rFonts w:cstheme="minorHAnsi"/>
          <w:w w:val="95"/>
          <w:sz w:val="20"/>
          <w:szCs w:val="20"/>
        </w:rPr>
        <w:t>ellas.</w:t>
      </w:r>
    </w:p>
    <w:p w14:paraId="5F641794" w14:textId="77777777" w:rsidR="00164AA3" w:rsidRPr="00D56587" w:rsidRDefault="00164AA3" w:rsidP="00164AA3">
      <w:pPr>
        <w:pStyle w:val="Textoindependiente"/>
        <w:spacing w:before="3"/>
        <w:ind w:left="454" w:right="-340"/>
        <w:jc w:val="both"/>
        <w:rPr>
          <w:rFonts w:asciiTheme="minorHAnsi" w:hAnsiTheme="minorHAnsi" w:cstheme="minorHAnsi"/>
          <w:sz w:val="20"/>
          <w:szCs w:val="20"/>
        </w:rPr>
      </w:pPr>
    </w:p>
    <w:p w14:paraId="1DE9695A" w14:textId="77777777" w:rsidR="00164AA3" w:rsidRPr="00D56587" w:rsidRDefault="00164AA3" w:rsidP="00164AA3">
      <w:pPr>
        <w:pStyle w:val="Prrafodelista"/>
        <w:widowControl w:val="0"/>
        <w:numPr>
          <w:ilvl w:val="0"/>
          <w:numId w:val="35"/>
        </w:numPr>
        <w:tabs>
          <w:tab w:val="left" w:pos="1022"/>
        </w:tabs>
        <w:autoSpaceDE w:val="0"/>
        <w:autoSpaceDN w:val="0"/>
        <w:ind w:left="454" w:right="-340" w:hanging="710"/>
        <w:contextualSpacing w:val="0"/>
        <w:jc w:val="both"/>
        <w:rPr>
          <w:rFonts w:cstheme="minorHAnsi"/>
          <w:sz w:val="20"/>
          <w:szCs w:val="20"/>
        </w:rPr>
      </w:pPr>
      <w:r w:rsidRPr="00D56587">
        <w:rPr>
          <w:rFonts w:cstheme="minorHAnsi"/>
          <w:w w:val="106"/>
          <w:sz w:val="20"/>
          <w:szCs w:val="20"/>
        </w:rPr>
        <w:t>En</w:t>
      </w:r>
      <w:r w:rsidRPr="00D56587">
        <w:rPr>
          <w:rFonts w:cstheme="minorHAnsi"/>
          <w:spacing w:val="-21"/>
          <w:sz w:val="20"/>
          <w:szCs w:val="20"/>
        </w:rPr>
        <w:t xml:space="preserve"> </w:t>
      </w:r>
      <w:r w:rsidRPr="00D56587">
        <w:rPr>
          <w:rFonts w:cstheme="minorHAnsi"/>
          <w:spacing w:val="-2"/>
          <w:w w:val="101"/>
          <w:sz w:val="20"/>
          <w:szCs w:val="20"/>
        </w:rPr>
        <w:t>e</w:t>
      </w:r>
      <w:r w:rsidRPr="00D56587">
        <w:rPr>
          <w:rFonts w:cstheme="minorHAnsi"/>
          <w:w w:val="98"/>
          <w:sz w:val="20"/>
          <w:szCs w:val="20"/>
        </w:rPr>
        <w:t>l</w:t>
      </w:r>
      <w:r w:rsidRPr="00D56587">
        <w:rPr>
          <w:rFonts w:cstheme="minorHAnsi"/>
          <w:spacing w:val="-22"/>
          <w:sz w:val="20"/>
          <w:szCs w:val="20"/>
        </w:rPr>
        <w:t xml:space="preserve"> </w:t>
      </w:r>
      <w:r w:rsidRPr="00D56587">
        <w:rPr>
          <w:rFonts w:cstheme="minorHAnsi"/>
          <w:spacing w:val="-1"/>
          <w:w w:val="108"/>
          <w:sz w:val="20"/>
          <w:szCs w:val="20"/>
        </w:rPr>
        <w:t>c</w:t>
      </w:r>
      <w:r w:rsidRPr="00D56587">
        <w:rPr>
          <w:rFonts w:cstheme="minorHAnsi"/>
          <w:w w:val="98"/>
          <w:sz w:val="20"/>
          <w:szCs w:val="20"/>
        </w:rPr>
        <w:t>aso</w:t>
      </w:r>
      <w:r w:rsidRPr="00D56587">
        <w:rPr>
          <w:rFonts w:cstheme="minorHAnsi"/>
          <w:spacing w:val="-21"/>
          <w:sz w:val="20"/>
          <w:szCs w:val="20"/>
        </w:rPr>
        <w:t xml:space="preserve"> </w:t>
      </w:r>
      <w:r w:rsidRPr="00D56587">
        <w:rPr>
          <w:rFonts w:cstheme="minorHAnsi"/>
          <w:w w:val="105"/>
          <w:sz w:val="20"/>
          <w:szCs w:val="20"/>
        </w:rPr>
        <w:t>de</w:t>
      </w:r>
      <w:r w:rsidRPr="00D56587">
        <w:rPr>
          <w:rFonts w:cstheme="minorHAnsi"/>
          <w:spacing w:val="-23"/>
          <w:sz w:val="20"/>
          <w:szCs w:val="20"/>
        </w:rPr>
        <w:t xml:space="preserve"> </w:t>
      </w:r>
      <w:r w:rsidRPr="00D56587">
        <w:rPr>
          <w:rFonts w:cstheme="minorHAnsi"/>
          <w:w w:val="102"/>
          <w:sz w:val="20"/>
          <w:szCs w:val="20"/>
        </w:rPr>
        <w:t>firm</w:t>
      </w:r>
      <w:r w:rsidRPr="00D56587">
        <w:rPr>
          <w:rFonts w:cstheme="minorHAnsi"/>
          <w:spacing w:val="-2"/>
          <w:w w:val="102"/>
          <w:sz w:val="20"/>
          <w:szCs w:val="20"/>
        </w:rPr>
        <w:t>e</w:t>
      </w:r>
      <w:r w:rsidRPr="00D56587">
        <w:rPr>
          <w:rFonts w:cstheme="minorHAnsi"/>
          <w:w w:val="93"/>
          <w:sz w:val="20"/>
          <w:szCs w:val="20"/>
        </w:rPr>
        <w:t>s</w:t>
      </w:r>
      <w:r w:rsidRPr="00D56587">
        <w:rPr>
          <w:rFonts w:cstheme="minorHAnsi"/>
          <w:spacing w:val="-20"/>
          <w:sz w:val="20"/>
          <w:szCs w:val="20"/>
        </w:rPr>
        <w:t xml:space="preserve"> </w:t>
      </w:r>
      <w:r w:rsidRPr="00D56587">
        <w:rPr>
          <w:rFonts w:cstheme="minorHAnsi"/>
          <w:w w:val="102"/>
          <w:sz w:val="20"/>
          <w:szCs w:val="20"/>
        </w:rPr>
        <w:t>sob</w:t>
      </w:r>
      <w:r w:rsidRPr="00D56587">
        <w:rPr>
          <w:rFonts w:cstheme="minorHAnsi"/>
          <w:w w:val="98"/>
          <w:sz w:val="20"/>
          <w:szCs w:val="20"/>
        </w:rPr>
        <w:t>re</w:t>
      </w:r>
      <w:r w:rsidRPr="00D56587">
        <w:rPr>
          <w:rFonts w:cstheme="minorHAnsi"/>
          <w:spacing w:val="-23"/>
          <w:sz w:val="20"/>
          <w:szCs w:val="20"/>
        </w:rPr>
        <w:t xml:space="preserve"> </w:t>
      </w:r>
      <w:r w:rsidRPr="00D56587">
        <w:rPr>
          <w:rFonts w:cstheme="minorHAnsi"/>
          <w:spacing w:val="1"/>
          <w:w w:val="98"/>
          <w:sz w:val="20"/>
          <w:szCs w:val="20"/>
        </w:rPr>
        <w:t>l</w:t>
      </w:r>
      <w:r w:rsidRPr="00D56587">
        <w:rPr>
          <w:rFonts w:cstheme="minorHAnsi"/>
          <w:w w:val="103"/>
          <w:sz w:val="20"/>
          <w:szCs w:val="20"/>
        </w:rPr>
        <w:t>o</w:t>
      </w:r>
      <w:r w:rsidRPr="00D56587">
        <w:rPr>
          <w:rFonts w:cstheme="minorHAnsi"/>
          <w:w w:val="95"/>
          <w:sz w:val="20"/>
          <w:szCs w:val="20"/>
        </w:rPr>
        <w:t>sas</w:t>
      </w:r>
      <w:r w:rsidRPr="00D56587">
        <w:rPr>
          <w:rFonts w:cstheme="minorHAnsi"/>
          <w:spacing w:val="-22"/>
          <w:sz w:val="20"/>
          <w:szCs w:val="20"/>
        </w:rPr>
        <w:t xml:space="preserve"> </w:t>
      </w:r>
      <w:r w:rsidRPr="00D56587">
        <w:rPr>
          <w:rFonts w:cstheme="minorHAnsi"/>
          <w:w w:val="105"/>
          <w:sz w:val="20"/>
          <w:szCs w:val="20"/>
        </w:rPr>
        <w:t>de</w:t>
      </w:r>
      <w:r w:rsidRPr="00D56587">
        <w:rPr>
          <w:rFonts w:cstheme="minorHAnsi"/>
          <w:spacing w:val="-23"/>
          <w:sz w:val="20"/>
          <w:szCs w:val="20"/>
        </w:rPr>
        <w:t xml:space="preserve"> </w:t>
      </w:r>
      <w:r w:rsidRPr="00D56587">
        <w:rPr>
          <w:rFonts w:cstheme="minorHAnsi"/>
          <w:spacing w:val="-1"/>
          <w:w w:val="108"/>
          <w:sz w:val="20"/>
          <w:szCs w:val="20"/>
        </w:rPr>
        <w:t>c</w:t>
      </w:r>
      <w:r w:rsidRPr="00D56587">
        <w:rPr>
          <w:rFonts w:cstheme="minorHAnsi"/>
          <w:w w:val="103"/>
          <w:sz w:val="20"/>
          <w:szCs w:val="20"/>
        </w:rPr>
        <w:t>o</w:t>
      </w:r>
      <w:r w:rsidRPr="00D56587">
        <w:rPr>
          <w:rFonts w:cstheme="minorHAnsi"/>
          <w:w w:val="106"/>
          <w:sz w:val="20"/>
          <w:szCs w:val="20"/>
        </w:rPr>
        <w:t>n</w:t>
      </w:r>
      <w:r w:rsidRPr="00D56587">
        <w:rPr>
          <w:rFonts w:cstheme="minorHAnsi"/>
          <w:spacing w:val="-1"/>
          <w:w w:val="108"/>
          <w:sz w:val="20"/>
          <w:szCs w:val="20"/>
        </w:rPr>
        <w:t>c</w:t>
      </w:r>
      <w:r w:rsidRPr="00D56587">
        <w:rPr>
          <w:rFonts w:cstheme="minorHAnsi"/>
          <w:w w:val="98"/>
          <w:sz w:val="20"/>
          <w:szCs w:val="20"/>
        </w:rPr>
        <w:t>r</w:t>
      </w:r>
      <w:r w:rsidRPr="00D56587">
        <w:rPr>
          <w:rFonts w:cstheme="minorHAnsi"/>
          <w:spacing w:val="-2"/>
          <w:w w:val="98"/>
          <w:sz w:val="20"/>
          <w:szCs w:val="20"/>
        </w:rPr>
        <w:t>e</w:t>
      </w:r>
      <w:r w:rsidRPr="00D56587">
        <w:rPr>
          <w:rFonts w:cstheme="minorHAnsi"/>
          <w:w w:val="103"/>
          <w:sz w:val="20"/>
          <w:szCs w:val="20"/>
        </w:rPr>
        <w:t>to</w:t>
      </w:r>
      <w:r w:rsidRPr="00D56587">
        <w:rPr>
          <w:rFonts w:cstheme="minorHAnsi"/>
          <w:spacing w:val="-22"/>
          <w:sz w:val="20"/>
          <w:szCs w:val="20"/>
        </w:rPr>
        <w:t xml:space="preserve"> </w:t>
      </w:r>
      <w:r w:rsidRPr="00D56587">
        <w:rPr>
          <w:rFonts w:cstheme="minorHAnsi"/>
          <w:w w:val="105"/>
          <w:sz w:val="20"/>
          <w:szCs w:val="20"/>
        </w:rPr>
        <w:t>d</w:t>
      </w:r>
      <w:r w:rsidRPr="00D56587">
        <w:rPr>
          <w:rFonts w:cstheme="minorHAnsi"/>
          <w:spacing w:val="-1"/>
          <w:w w:val="105"/>
          <w:sz w:val="20"/>
          <w:szCs w:val="20"/>
        </w:rPr>
        <w:t>e</w:t>
      </w:r>
      <w:r w:rsidRPr="00D56587">
        <w:rPr>
          <w:rFonts w:cstheme="minorHAnsi"/>
          <w:w w:val="102"/>
          <w:sz w:val="20"/>
          <w:szCs w:val="20"/>
        </w:rPr>
        <w:t>be</w:t>
      </w:r>
      <w:r w:rsidRPr="00D56587">
        <w:rPr>
          <w:rFonts w:cstheme="minorHAnsi"/>
          <w:spacing w:val="-1"/>
          <w:w w:val="102"/>
          <w:sz w:val="20"/>
          <w:szCs w:val="20"/>
        </w:rPr>
        <w:t>r</w:t>
      </w:r>
      <w:r w:rsidRPr="00D56587">
        <w:rPr>
          <w:rFonts w:cstheme="minorHAnsi"/>
          <w:w w:val="98"/>
          <w:sz w:val="20"/>
          <w:szCs w:val="20"/>
        </w:rPr>
        <w:t>á</w:t>
      </w:r>
      <w:r w:rsidRPr="00D56587">
        <w:rPr>
          <w:rFonts w:cstheme="minorHAnsi"/>
          <w:spacing w:val="-21"/>
          <w:sz w:val="20"/>
          <w:szCs w:val="20"/>
        </w:rPr>
        <w:t xml:space="preserve"> </w:t>
      </w:r>
      <w:r w:rsidRPr="00D56587">
        <w:rPr>
          <w:rFonts w:cstheme="minorHAnsi"/>
          <w:w w:val="103"/>
          <w:sz w:val="20"/>
          <w:szCs w:val="20"/>
        </w:rPr>
        <w:t>o</w:t>
      </w:r>
      <w:r w:rsidRPr="00D56587">
        <w:rPr>
          <w:rFonts w:cstheme="minorHAnsi"/>
          <w:w w:val="102"/>
          <w:sz w:val="20"/>
          <w:szCs w:val="20"/>
        </w:rPr>
        <w:t>bs</w:t>
      </w:r>
      <w:r w:rsidRPr="00D56587">
        <w:rPr>
          <w:rFonts w:cstheme="minorHAnsi"/>
          <w:spacing w:val="-1"/>
          <w:w w:val="101"/>
          <w:sz w:val="20"/>
          <w:szCs w:val="20"/>
        </w:rPr>
        <w:t>e</w:t>
      </w:r>
      <w:r w:rsidRPr="00D56587">
        <w:rPr>
          <w:rFonts w:cstheme="minorHAnsi"/>
          <w:w w:val="94"/>
          <w:sz w:val="20"/>
          <w:szCs w:val="20"/>
        </w:rPr>
        <w:t>rv</w:t>
      </w:r>
      <w:r w:rsidRPr="00D56587">
        <w:rPr>
          <w:rFonts w:cstheme="minorHAnsi"/>
          <w:spacing w:val="1"/>
          <w:w w:val="94"/>
          <w:sz w:val="20"/>
          <w:szCs w:val="20"/>
        </w:rPr>
        <w:t>a</w:t>
      </w:r>
      <w:r w:rsidRPr="00D56587">
        <w:rPr>
          <w:rFonts w:cstheme="minorHAnsi"/>
          <w:w w:val="96"/>
          <w:sz w:val="20"/>
          <w:szCs w:val="20"/>
        </w:rPr>
        <w:t>rse</w:t>
      </w:r>
      <w:r w:rsidRPr="00D56587">
        <w:rPr>
          <w:rFonts w:cstheme="minorHAnsi"/>
          <w:spacing w:val="-23"/>
          <w:sz w:val="20"/>
          <w:szCs w:val="20"/>
        </w:rPr>
        <w:t xml:space="preserve"> </w:t>
      </w:r>
      <w:r w:rsidRPr="00D56587">
        <w:rPr>
          <w:rFonts w:cstheme="minorHAnsi"/>
          <w:w w:val="101"/>
          <w:sz w:val="20"/>
          <w:szCs w:val="20"/>
        </w:rPr>
        <w:t>lo</w:t>
      </w:r>
      <w:r w:rsidRPr="00D56587">
        <w:rPr>
          <w:rFonts w:cstheme="minorHAnsi"/>
          <w:spacing w:val="-22"/>
          <w:sz w:val="20"/>
          <w:szCs w:val="20"/>
        </w:rPr>
        <w:t xml:space="preserve"> </w:t>
      </w:r>
      <w:r w:rsidRPr="00D56587">
        <w:rPr>
          <w:rFonts w:cstheme="minorHAnsi"/>
          <w:w w:val="101"/>
          <w:sz w:val="20"/>
          <w:szCs w:val="20"/>
        </w:rPr>
        <w:t>si</w:t>
      </w:r>
      <w:r w:rsidRPr="00D56587">
        <w:rPr>
          <w:rFonts w:cstheme="minorHAnsi"/>
          <w:spacing w:val="1"/>
          <w:w w:val="101"/>
          <w:sz w:val="20"/>
          <w:szCs w:val="20"/>
        </w:rPr>
        <w:t>g</w:t>
      </w:r>
      <w:r w:rsidRPr="00D56587">
        <w:rPr>
          <w:rFonts w:cstheme="minorHAnsi"/>
          <w:w w:val="102"/>
          <w:sz w:val="20"/>
          <w:szCs w:val="20"/>
        </w:rPr>
        <w:t>ui</w:t>
      </w:r>
      <w:r w:rsidRPr="00D56587">
        <w:rPr>
          <w:rFonts w:cstheme="minorHAnsi"/>
          <w:spacing w:val="-2"/>
          <w:w w:val="102"/>
          <w:sz w:val="20"/>
          <w:szCs w:val="20"/>
        </w:rPr>
        <w:t>e</w:t>
      </w:r>
      <w:r w:rsidRPr="00D56587">
        <w:rPr>
          <w:rFonts w:cstheme="minorHAnsi"/>
          <w:w w:val="106"/>
          <w:sz w:val="20"/>
          <w:szCs w:val="20"/>
        </w:rPr>
        <w:t>n</w:t>
      </w:r>
      <w:r w:rsidRPr="00D56587">
        <w:rPr>
          <w:rFonts w:cstheme="minorHAnsi"/>
          <w:w w:val="103"/>
          <w:sz w:val="20"/>
          <w:szCs w:val="20"/>
        </w:rPr>
        <w:t>t</w:t>
      </w:r>
      <w:r w:rsidRPr="00D56587">
        <w:rPr>
          <w:rFonts w:cstheme="minorHAnsi"/>
          <w:spacing w:val="-1"/>
          <w:w w:val="101"/>
          <w:sz w:val="20"/>
          <w:szCs w:val="20"/>
        </w:rPr>
        <w:t>e</w:t>
      </w:r>
      <w:r w:rsidRPr="00D56587">
        <w:rPr>
          <w:rFonts w:cstheme="minorHAnsi"/>
          <w:w w:val="46"/>
          <w:sz w:val="20"/>
          <w:szCs w:val="20"/>
        </w:rPr>
        <w:t>:</w:t>
      </w:r>
    </w:p>
    <w:p w14:paraId="1E7B5A58" w14:textId="77777777" w:rsidR="00164AA3" w:rsidRPr="00D56587" w:rsidRDefault="00164AA3" w:rsidP="00164AA3">
      <w:pPr>
        <w:pStyle w:val="Prrafodelista"/>
        <w:widowControl w:val="0"/>
        <w:numPr>
          <w:ilvl w:val="1"/>
          <w:numId w:val="35"/>
        </w:numPr>
        <w:tabs>
          <w:tab w:val="left" w:pos="1730"/>
        </w:tabs>
        <w:autoSpaceDE w:val="0"/>
        <w:autoSpaceDN w:val="0"/>
        <w:spacing w:before="1"/>
        <w:ind w:left="454" w:right="-340" w:firstLine="0"/>
        <w:contextualSpacing w:val="0"/>
        <w:jc w:val="both"/>
        <w:rPr>
          <w:rFonts w:cstheme="minorHAnsi"/>
          <w:sz w:val="20"/>
          <w:szCs w:val="20"/>
        </w:rPr>
      </w:pPr>
      <w:r w:rsidRPr="00D56587">
        <w:rPr>
          <w:rFonts w:cstheme="minorHAnsi"/>
          <w:sz w:val="20"/>
          <w:szCs w:val="20"/>
        </w:rPr>
        <w:t>Si</w:t>
      </w:r>
      <w:r w:rsidRPr="00D56587">
        <w:rPr>
          <w:rFonts w:cstheme="minorHAnsi"/>
          <w:spacing w:val="1"/>
          <w:sz w:val="20"/>
          <w:szCs w:val="20"/>
        </w:rPr>
        <w:t xml:space="preserve"> </w:t>
      </w:r>
      <w:r w:rsidRPr="00D56587">
        <w:rPr>
          <w:rFonts w:cstheme="minorHAnsi"/>
          <w:sz w:val="20"/>
          <w:szCs w:val="20"/>
        </w:rPr>
        <w:t>una</w:t>
      </w:r>
      <w:r w:rsidRPr="00D56587">
        <w:rPr>
          <w:rFonts w:cstheme="minorHAnsi"/>
          <w:spacing w:val="1"/>
          <w:sz w:val="20"/>
          <w:szCs w:val="20"/>
        </w:rPr>
        <w:t xml:space="preserve"> </w:t>
      </w:r>
      <w:r w:rsidRPr="00D56587">
        <w:rPr>
          <w:rFonts w:cstheme="minorHAnsi"/>
          <w:sz w:val="20"/>
          <w:szCs w:val="20"/>
        </w:rPr>
        <w:t>vez</w:t>
      </w:r>
      <w:r w:rsidRPr="00D56587">
        <w:rPr>
          <w:rFonts w:cstheme="minorHAnsi"/>
          <w:spacing w:val="1"/>
          <w:sz w:val="20"/>
          <w:szCs w:val="20"/>
        </w:rPr>
        <w:t xml:space="preserve"> </w:t>
      </w:r>
      <w:r w:rsidRPr="00D56587">
        <w:rPr>
          <w:rFonts w:cstheme="minorHAnsi"/>
          <w:sz w:val="20"/>
          <w:szCs w:val="20"/>
        </w:rPr>
        <w:t>fijados</w:t>
      </w:r>
      <w:r w:rsidRPr="00D56587">
        <w:rPr>
          <w:rFonts w:cstheme="minorHAnsi"/>
          <w:spacing w:val="1"/>
          <w:sz w:val="20"/>
          <w:szCs w:val="20"/>
        </w:rPr>
        <w:t xml:space="preserve"> </w:t>
      </w:r>
      <w:r w:rsidRPr="00D56587">
        <w:rPr>
          <w:rFonts w:cstheme="minorHAnsi"/>
          <w:sz w:val="20"/>
          <w:szCs w:val="20"/>
        </w:rPr>
        <w:t>los</w:t>
      </w:r>
      <w:r w:rsidRPr="00D56587">
        <w:rPr>
          <w:rFonts w:cstheme="minorHAnsi"/>
          <w:spacing w:val="1"/>
          <w:sz w:val="20"/>
          <w:szCs w:val="20"/>
        </w:rPr>
        <w:t xml:space="preserve"> </w:t>
      </w:r>
      <w:r w:rsidRPr="00D56587">
        <w:rPr>
          <w:rFonts w:cstheme="minorHAnsi"/>
          <w:sz w:val="20"/>
          <w:szCs w:val="20"/>
        </w:rPr>
        <w:t>niveles</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piso</w:t>
      </w:r>
      <w:r w:rsidRPr="00D56587">
        <w:rPr>
          <w:rFonts w:cstheme="minorHAnsi"/>
          <w:spacing w:val="1"/>
          <w:sz w:val="20"/>
          <w:szCs w:val="20"/>
        </w:rPr>
        <w:t xml:space="preserve"> </w:t>
      </w:r>
      <w:r w:rsidRPr="00D56587">
        <w:rPr>
          <w:rFonts w:cstheme="minorHAnsi"/>
          <w:sz w:val="20"/>
          <w:szCs w:val="20"/>
        </w:rPr>
        <w:t>terminado,</w:t>
      </w:r>
      <w:r w:rsidRPr="00D56587">
        <w:rPr>
          <w:rFonts w:cstheme="minorHAnsi"/>
          <w:spacing w:val="1"/>
          <w:sz w:val="20"/>
          <w:szCs w:val="20"/>
        </w:rPr>
        <w:t xml:space="preserve"> </w:t>
      </w:r>
      <w:r w:rsidRPr="00D56587">
        <w:rPr>
          <w:rFonts w:cstheme="minorHAnsi"/>
          <w:sz w:val="20"/>
          <w:szCs w:val="20"/>
        </w:rPr>
        <w:t>los</w:t>
      </w:r>
      <w:r w:rsidRPr="00D56587">
        <w:rPr>
          <w:rFonts w:cstheme="minorHAnsi"/>
          <w:spacing w:val="1"/>
          <w:sz w:val="20"/>
          <w:szCs w:val="20"/>
        </w:rPr>
        <w:t xml:space="preserve"> </w:t>
      </w:r>
      <w:r w:rsidRPr="00D56587">
        <w:rPr>
          <w:rFonts w:cstheme="minorHAnsi"/>
          <w:sz w:val="20"/>
          <w:szCs w:val="20"/>
        </w:rPr>
        <w:t>espesores</w:t>
      </w:r>
      <w:r w:rsidRPr="00D56587">
        <w:rPr>
          <w:rFonts w:cstheme="minorHAnsi"/>
          <w:spacing w:val="1"/>
          <w:sz w:val="20"/>
          <w:szCs w:val="20"/>
        </w:rPr>
        <w:t xml:space="preserve"> </w:t>
      </w:r>
      <w:r w:rsidRPr="00D56587">
        <w:rPr>
          <w:rFonts w:cstheme="minorHAnsi"/>
          <w:sz w:val="20"/>
          <w:szCs w:val="20"/>
        </w:rPr>
        <w:t>requeridos</w:t>
      </w:r>
      <w:r w:rsidRPr="00D56587">
        <w:rPr>
          <w:rFonts w:cstheme="minorHAnsi"/>
          <w:spacing w:val="-19"/>
          <w:sz w:val="20"/>
          <w:szCs w:val="20"/>
        </w:rPr>
        <w:t xml:space="preserve"> </w:t>
      </w:r>
      <w:r w:rsidRPr="00D56587">
        <w:rPr>
          <w:rFonts w:cstheme="minorHAnsi"/>
          <w:sz w:val="20"/>
          <w:szCs w:val="20"/>
        </w:rPr>
        <w:t>varían</w:t>
      </w:r>
      <w:r w:rsidRPr="00D56587">
        <w:rPr>
          <w:rFonts w:cstheme="minorHAnsi"/>
          <w:spacing w:val="-18"/>
          <w:sz w:val="20"/>
          <w:szCs w:val="20"/>
        </w:rPr>
        <w:t xml:space="preserve"> </w:t>
      </w:r>
      <w:r w:rsidRPr="00D56587">
        <w:rPr>
          <w:rFonts w:cstheme="minorHAnsi"/>
          <w:sz w:val="20"/>
          <w:szCs w:val="20"/>
        </w:rPr>
        <w:t>entre</w:t>
      </w:r>
      <w:r w:rsidRPr="00D56587">
        <w:rPr>
          <w:rFonts w:cstheme="minorHAnsi"/>
          <w:spacing w:val="-20"/>
          <w:sz w:val="20"/>
          <w:szCs w:val="20"/>
        </w:rPr>
        <w:t xml:space="preserve"> </w:t>
      </w:r>
      <w:r w:rsidRPr="00D56587">
        <w:rPr>
          <w:rFonts w:cstheme="minorHAnsi"/>
          <w:sz w:val="20"/>
          <w:szCs w:val="20"/>
        </w:rPr>
        <w:t>tres</w:t>
      </w:r>
      <w:r w:rsidRPr="00D56587">
        <w:rPr>
          <w:rFonts w:cstheme="minorHAnsi"/>
          <w:spacing w:val="-19"/>
          <w:sz w:val="20"/>
          <w:szCs w:val="20"/>
        </w:rPr>
        <w:t xml:space="preserve"> </w:t>
      </w:r>
      <w:r w:rsidRPr="00D56587">
        <w:rPr>
          <w:rFonts w:cstheme="minorHAnsi"/>
          <w:sz w:val="20"/>
          <w:szCs w:val="20"/>
        </w:rPr>
        <w:t>(3)</w:t>
      </w:r>
      <w:r w:rsidRPr="00D56587">
        <w:rPr>
          <w:rFonts w:cstheme="minorHAnsi"/>
          <w:spacing w:val="-19"/>
          <w:sz w:val="20"/>
          <w:szCs w:val="20"/>
        </w:rPr>
        <w:t xml:space="preserve"> </w:t>
      </w:r>
      <w:r w:rsidRPr="00D56587">
        <w:rPr>
          <w:rFonts w:cstheme="minorHAnsi"/>
          <w:sz w:val="20"/>
          <w:szCs w:val="20"/>
        </w:rPr>
        <w:t>y</w:t>
      </w:r>
      <w:r w:rsidRPr="00D56587">
        <w:rPr>
          <w:rFonts w:cstheme="minorHAnsi"/>
          <w:spacing w:val="-19"/>
          <w:sz w:val="20"/>
          <w:szCs w:val="20"/>
        </w:rPr>
        <w:t xml:space="preserve"> </w:t>
      </w:r>
      <w:r w:rsidRPr="00D56587">
        <w:rPr>
          <w:rFonts w:cstheme="minorHAnsi"/>
          <w:sz w:val="20"/>
          <w:szCs w:val="20"/>
        </w:rPr>
        <w:t>cuatro</w:t>
      </w:r>
      <w:r w:rsidRPr="00D56587">
        <w:rPr>
          <w:rFonts w:cstheme="minorHAnsi"/>
          <w:spacing w:val="-19"/>
          <w:sz w:val="20"/>
          <w:szCs w:val="20"/>
        </w:rPr>
        <w:t xml:space="preserve"> </w:t>
      </w:r>
      <w:r w:rsidRPr="00D56587">
        <w:rPr>
          <w:rFonts w:cstheme="minorHAnsi"/>
          <w:sz w:val="20"/>
          <w:szCs w:val="20"/>
        </w:rPr>
        <w:t>(4)</w:t>
      </w:r>
      <w:r w:rsidRPr="00D56587">
        <w:rPr>
          <w:rFonts w:cstheme="minorHAnsi"/>
          <w:spacing w:val="-19"/>
          <w:sz w:val="20"/>
          <w:szCs w:val="20"/>
        </w:rPr>
        <w:t xml:space="preserve"> </w:t>
      </w:r>
      <w:r w:rsidRPr="00D56587">
        <w:rPr>
          <w:rFonts w:cstheme="minorHAnsi"/>
          <w:sz w:val="20"/>
          <w:szCs w:val="20"/>
        </w:rPr>
        <w:t>centímetros,</w:t>
      </w:r>
      <w:r w:rsidRPr="00D56587">
        <w:rPr>
          <w:rFonts w:cstheme="minorHAnsi"/>
          <w:spacing w:val="-20"/>
          <w:sz w:val="20"/>
          <w:szCs w:val="20"/>
        </w:rPr>
        <w:t xml:space="preserve"> </w:t>
      </w:r>
      <w:r w:rsidRPr="00D56587">
        <w:rPr>
          <w:rFonts w:cstheme="minorHAnsi"/>
          <w:sz w:val="20"/>
          <w:szCs w:val="20"/>
        </w:rPr>
        <w:t>para</w:t>
      </w:r>
      <w:r w:rsidRPr="00D56587">
        <w:rPr>
          <w:rFonts w:cstheme="minorHAnsi"/>
          <w:spacing w:val="-19"/>
          <w:sz w:val="20"/>
          <w:szCs w:val="20"/>
        </w:rPr>
        <w:t xml:space="preserve"> </w:t>
      </w:r>
      <w:r w:rsidRPr="00D56587">
        <w:rPr>
          <w:rFonts w:cstheme="minorHAnsi"/>
          <w:sz w:val="20"/>
          <w:szCs w:val="20"/>
        </w:rPr>
        <w:t>su</w:t>
      </w:r>
      <w:r w:rsidRPr="00D56587">
        <w:rPr>
          <w:rFonts w:cstheme="minorHAnsi"/>
          <w:spacing w:val="-20"/>
          <w:sz w:val="20"/>
          <w:szCs w:val="20"/>
        </w:rPr>
        <w:t xml:space="preserve"> </w:t>
      </w:r>
      <w:r w:rsidRPr="00D56587">
        <w:rPr>
          <w:rFonts w:cstheme="minorHAnsi"/>
          <w:sz w:val="20"/>
          <w:szCs w:val="20"/>
        </w:rPr>
        <w:t>construcción</w:t>
      </w:r>
      <w:r w:rsidRPr="00D56587">
        <w:rPr>
          <w:rFonts w:cstheme="minorHAnsi"/>
          <w:spacing w:val="-81"/>
          <w:sz w:val="20"/>
          <w:szCs w:val="20"/>
        </w:rPr>
        <w:t xml:space="preserve"> </w:t>
      </w:r>
      <w:r w:rsidRPr="00D56587">
        <w:rPr>
          <w:rFonts w:cstheme="minorHAnsi"/>
          <w:sz w:val="20"/>
          <w:szCs w:val="20"/>
        </w:rPr>
        <w:t>se</w:t>
      </w:r>
      <w:r w:rsidRPr="00D56587">
        <w:rPr>
          <w:rFonts w:cstheme="minorHAnsi"/>
          <w:spacing w:val="-4"/>
          <w:sz w:val="20"/>
          <w:szCs w:val="20"/>
        </w:rPr>
        <w:t xml:space="preserve"> </w:t>
      </w:r>
      <w:r w:rsidRPr="00D56587">
        <w:rPr>
          <w:rFonts w:cstheme="minorHAnsi"/>
          <w:sz w:val="20"/>
          <w:szCs w:val="20"/>
        </w:rPr>
        <w:t>utilizará</w:t>
      </w:r>
      <w:r w:rsidRPr="00D56587">
        <w:rPr>
          <w:rFonts w:cstheme="minorHAnsi"/>
          <w:spacing w:val="-4"/>
          <w:sz w:val="20"/>
          <w:szCs w:val="20"/>
        </w:rPr>
        <w:t xml:space="preserve"> </w:t>
      </w:r>
      <w:r w:rsidRPr="00D56587">
        <w:rPr>
          <w:rFonts w:cstheme="minorHAnsi"/>
          <w:sz w:val="20"/>
          <w:szCs w:val="20"/>
        </w:rPr>
        <w:t>mortero</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3"/>
          <w:sz w:val="20"/>
          <w:szCs w:val="20"/>
        </w:rPr>
        <w:t xml:space="preserve"> </w:t>
      </w:r>
      <w:r w:rsidRPr="00D56587">
        <w:rPr>
          <w:rFonts w:cstheme="minorHAnsi"/>
          <w:sz w:val="20"/>
          <w:szCs w:val="20"/>
        </w:rPr>
        <w:t>cemento</w:t>
      </w:r>
      <w:r w:rsidRPr="00D56587">
        <w:rPr>
          <w:rFonts w:cstheme="minorHAnsi"/>
          <w:spacing w:val="-3"/>
          <w:sz w:val="20"/>
          <w:szCs w:val="20"/>
        </w:rPr>
        <w:t xml:space="preserve"> </w:t>
      </w:r>
      <w:r w:rsidRPr="00D56587">
        <w:rPr>
          <w:rFonts w:cstheme="minorHAnsi"/>
          <w:sz w:val="20"/>
          <w:szCs w:val="20"/>
        </w:rPr>
        <w:t>arena</w:t>
      </w:r>
      <w:r w:rsidRPr="00D56587">
        <w:rPr>
          <w:rFonts w:cstheme="minorHAnsi"/>
          <w:spacing w:val="-1"/>
          <w:sz w:val="20"/>
          <w:szCs w:val="20"/>
        </w:rPr>
        <w:t xml:space="preserve"> </w:t>
      </w:r>
      <w:r w:rsidRPr="00D56587">
        <w:rPr>
          <w:rFonts w:cstheme="minorHAnsi"/>
          <w:sz w:val="20"/>
          <w:szCs w:val="20"/>
        </w:rPr>
        <w:t>en</w:t>
      </w:r>
      <w:r w:rsidRPr="00D56587">
        <w:rPr>
          <w:rFonts w:cstheme="minorHAnsi"/>
          <w:spacing w:val="-3"/>
          <w:sz w:val="20"/>
          <w:szCs w:val="20"/>
        </w:rPr>
        <w:t xml:space="preserve"> </w:t>
      </w:r>
      <w:r w:rsidRPr="00D56587">
        <w:rPr>
          <w:rFonts w:cstheme="minorHAnsi"/>
          <w:sz w:val="20"/>
          <w:szCs w:val="20"/>
        </w:rPr>
        <w:t>proporción</w:t>
      </w:r>
      <w:r w:rsidRPr="00D56587">
        <w:rPr>
          <w:rFonts w:cstheme="minorHAnsi"/>
          <w:spacing w:val="-2"/>
          <w:sz w:val="20"/>
          <w:szCs w:val="20"/>
        </w:rPr>
        <w:t xml:space="preserve"> </w:t>
      </w:r>
      <w:r w:rsidRPr="00D56587">
        <w:rPr>
          <w:rFonts w:cstheme="minorHAnsi"/>
          <w:sz w:val="20"/>
          <w:szCs w:val="20"/>
        </w:rPr>
        <w:t>uno</w:t>
      </w:r>
      <w:r w:rsidRPr="00D56587">
        <w:rPr>
          <w:rFonts w:cstheme="minorHAnsi"/>
          <w:spacing w:val="-3"/>
          <w:sz w:val="20"/>
          <w:szCs w:val="20"/>
        </w:rPr>
        <w:t xml:space="preserve"> </w:t>
      </w:r>
      <w:r w:rsidRPr="00D56587">
        <w:rPr>
          <w:rFonts w:cstheme="minorHAnsi"/>
          <w:sz w:val="20"/>
          <w:szCs w:val="20"/>
        </w:rPr>
        <w:t>a</w:t>
      </w:r>
      <w:r w:rsidRPr="00D56587">
        <w:rPr>
          <w:rFonts w:cstheme="minorHAnsi"/>
          <w:spacing w:val="-4"/>
          <w:sz w:val="20"/>
          <w:szCs w:val="20"/>
        </w:rPr>
        <w:t xml:space="preserve"> </w:t>
      </w:r>
      <w:r w:rsidRPr="00D56587">
        <w:rPr>
          <w:rFonts w:cstheme="minorHAnsi"/>
          <w:sz w:val="20"/>
          <w:szCs w:val="20"/>
        </w:rPr>
        <w:t>cinco</w:t>
      </w:r>
      <w:r w:rsidRPr="00D56587">
        <w:rPr>
          <w:rFonts w:cstheme="minorHAnsi"/>
          <w:spacing w:val="-2"/>
          <w:sz w:val="20"/>
          <w:szCs w:val="20"/>
        </w:rPr>
        <w:t xml:space="preserve"> </w:t>
      </w:r>
      <w:r w:rsidRPr="00D56587">
        <w:rPr>
          <w:rFonts w:cstheme="minorHAnsi"/>
          <w:sz w:val="20"/>
          <w:szCs w:val="20"/>
        </w:rPr>
        <w:t>(1:5).</w:t>
      </w:r>
      <w:r w:rsidRPr="00D56587">
        <w:rPr>
          <w:rFonts w:cstheme="minorHAnsi"/>
          <w:spacing w:val="-4"/>
          <w:sz w:val="20"/>
          <w:szCs w:val="20"/>
        </w:rPr>
        <w:t xml:space="preserve"> </w:t>
      </w:r>
      <w:r w:rsidRPr="00D56587">
        <w:rPr>
          <w:rFonts w:cstheme="minorHAnsi"/>
          <w:sz w:val="20"/>
          <w:szCs w:val="20"/>
        </w:rPr>
        <w:t>Si</w:t>
      </w:r>
      <w:r w:rsidRPr="00D56587">
        <w:rPr>
          <w:rFonts w:cstheme="minorHAnsi"/>
          <w:spacing w:val="-3"/>
          <w:sz w:val="20"/>
          <w:szCs w:val="20"/>
        </w:rPr>
        <w:t xml:space="preserve"> </w:t>
      </w:r>
      <w:r w:rsidRPr="00D56587">
        <w:rPr>
          <w:rFonts w:cstheme="minorHAnsi"/>
          <w:sz w:val="20"/>
          <w:szCs w:val="20"/>
        </w:rPr>
        <w:t>los</w:t>
      </w:r>
      <w:r w:rsidRPr="00D56587">
        <w:rPr>
          <w:rFonts w:cstheme="minorHAnsi"/>
          <w:spacing w:val="-82"/>
          <w:sz w:val="20"/>
          <w:szCs w:val="20"/>
        </w:rPr>
        <w:t xml:space="preserve"> </w:t>
      </w:r>
      <w:r w:rsidRPr="00D56587">
        <w:rPr>
          <w:rFonts w:cstheme="minorHAnsi"/>
          <w:sz w:val="20"/>
          <w:szCs w:val="20"/>
        </w:rPr>
        <w:t>espesores requeridos son mayores de cuatro (4)</w:t>
      </w:r>
      <w:r w:rsidRPr="00D56587">
        <w:rPr>
          <w:rFonts w:cstheme="minorHAnsi"/>
          <w:spacing w:val="1"/>
          <w:sz w:val="20"/>
          <w:szCs w:val="20"/>
        </w:rPr>
        <w:t xml:space="preserve"> </w:t>
      </w:r>
      <w:r w:rsidRPr="00D56587">
        <w:rPr>
          <w:rFonts w:cstheme="minorHAnsi"/>
          <w:sz w:val="20"/>
          <w:szCs w:val="20"/>
        </w:rPr>
        <w:t>centímetros, deberá usarse</w:t>
      </w:r>
      <w:r w:rsidRPr="00D56587">
        <w:rPr>
          <w:rFonts w:cstheme="minorHAnsi"/>
          <w:spacing w:val="-82"/>
          <w:sz w:val="20"/>
          <w:szCs w:val="20"/>
        </w:rPr>
        <w:t xml:space="preserve"> </w:t>
      </w:r>
      <w:r w:rsidRPr="00D56587">
        <w:rPr>
          <w:rFonts w:cstheme="minorHAnsi"/>
          <w:sz w:val="20"/>
          <w:szCs w:val="20"/>
        </w:rPr>
        <w:t>concreto.</w:t>
      </w:r>
    </w:p>
    <w:p w14:paraId="7D45A1BB" w14:textId="77777777" w:rsidR="00164AA3" w:rsidRPr="00D56587" w:rsidRDefault="00164AA3" w:rsidP="00164AA3">
      <w:pPr>
        <w:pStyle w:val="Textoindependiente"/>
        <w:spacing w:before="3"/>
        <w:ind w:left="454" w:right="-340"/>
        <w:jc w:val="both"/>
        <w:rPr>
          <w:rFonts w:asciiTheme="minorHAnsi" w:hAnsiTheme="minorHAnsi" w:cstheme="minorHAnsi"/>
          <w:sz w:val="20"/>
          <w:szCs w:val="20"/>
        </w:rPr>
      </w:pPr>
      <w:r w:rsidRPr="00D56587">
        <w:rPr>
          <w:rFonts w:asciiTheme="minorHAnsi" w:hAnsiTheme="minorHAnsi" w:cstheme="minorHAnsi"/>
          <w:sz w:val="20"/>
          <w:szCs w:val="20"/>
        </w:rPr>
        <w:t>En el caso de que los espesores del firme resulten inferiores a tres (3)</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tamaño</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agregado</w:t>
      </w:r>
      <w:r w:rsidRPr="00D56587">
        <w:rPr>
          <w:rFonts w:asciiTheme="minorHAnsi" w:hAnsiTheme="minorHAnsi" w:cstheme="minorHAnsi"/>
          <w:spacing w:val="-2"/>
          <w:sz w:val="20"/>
          <w:szCs w:val="20"/>
        </w:rPr>
        <w:t xml:space="preserve"> </w:t>
      </w:r>
      <w:r w:rsidRPr="00D56587">
        <w:rPr>
          <w:rFonts w:asciiTheme="minorHAnsi" w:hAnsiTheme="minorHAnsi" w:cstheme="minorHAnsi"/>
          <w:sz w:val="20"/>
          <w:szCs w:val="20"/>
        </w:rPr>
        <w:t>grueso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será</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superior</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uno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punto</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veintisiete</w:t>
      </w:r>
      <w:r w:rsidRPr="00D56587">
        <w:rPr>
          <w:rFonts w:asciiTheme="minorHAnsi" w:hAnsiTheme="minorHAnsi" w:cstheme="minorHAnsi"/>
          <w:spacing w:val="35"/>
          <w:sz w:val="20"/>
          <w:szCs w:val="20"/>
        </w:rPr>
        <w:t xml:space="preserve"> </w:t>
      </w:r>
      <w:r w:rsidRPr="00D56587">
        <w:rPr>
          <w:rFonts w:asciiTheme="minorHAnsi" w:hAnsiTheme="minorHAnsi" w:cstheme="minorHAnsi"/>
          <w:sz w:val="20"/>
          <w:szCs w:val="20"/>
        </w:rPr>
        <w:t>(1.27)</w:t>
      </w:r>
      <w:r w:rsidRPr="00D56587">
        <w:rPr>
          <w:rFonts w:asciiTheme="minorHAnsi" w:hAnsiTheme="minorHAnsi" w:cstheme="minorHAnsi"/>
          <w:spacing w:val="37"/>
          <w:sz w:val="20"/>
          <w:szCs w:val="20"/>
        </w:rPr>
        <w:t xml:space="preserve"> </w:t>
      </w:r>
      <w:r w:rsidRPr="00D56587">
        <w:rPr>
          <w:rFonts w:asciiTheme="minorHAnsi" w:hAnsiTheme="minorHAnsi" w:cstheme="minorHAnsi"/>
          <w:sz w:val="20"/>
          <w:szCs w:val="20"/>
        </w:rPr>
        <w:t>centímetros.</w:t>
      </w:r>
    </w:p>
    <w:p w14:paraId="735A72E0" w14:textId="77777777" w:rsidR="00164AA3" w:rsidRPr="00D56587" w:rsidRDefault="00164AA3" w:rsidP="00164AA3">
      <w:pPr>
        <w:pStyle w:val="Prrafodelista"/>
        <w:widowControl w:val="0"/>
        <w:numPr>
          <w:ilvl w:val="1"/>
          <w:numId w:val="35"/>
        </w:numPr>
        <w:tabs>
          <w:tab w:val="left" w:pos="1730"/>
        </w:tabs>
        <w:autoSpaceDE w:val="0"/>
        <w:autoSpaceDN w:val="0"/>
        <w:spacing w:before="4"/>
        <w:ind w:left="454" w:right="-340" w:firstLine="0"/>
        <w:contextualSpacing w:val="0"/>
        <w:jc w:val="both"/>
        <w:rPr>
          <w:rFonts w:cstheme="minorHAnsi"/>
          <w:sz w:val="20"/>
          <w:szCs w:val="20"/>
        </w:rPr>
      </w:pPr>
      <w:r w:rsidRPr="00D56587">
        <w:rPr>
          <w:rFonts w:cstheme="minorHAnsi"/>
          <w:sz w:val="20"/>
          <w:szCs w:val="20"/>
        </w:rPr>
        <w:t>A</w:t>
      </w:r>
      <w:r w:rsidRPr="00D56587">
        <w:rPr>
          <w:rFonts w:cstheme="minorHAnsi"/>
          <w:spacing w:val="-9"/>
          <w:sz w:val="20"/>
          <w:szCs w:val="20"/>
        </w:rPr>
        <w:t xml:space="preserve"> </w:t>
      </w:r>
      <w:r w:rsidRPr="00D56587">
        <w:rPr>
          <w:rFonts w:cstheme="minorHAnsi"/>
          <w:sz w:val="20"/>
          <w:szCs w:val="20"/>
        </w:rPr>
        <w:t>menos</w:t>
      </w:r>
      <w:r w:rsidRPr="00D56587">
        <w:rPr>
          <w:rFonts w:cstheme="minorHAnsi"/>
          <w:spacing w:val="-8"/>
          <w:sz w:val="20"/>
          <w:szCs w:val="20"/>
        </w:rPr>
        <w:t xml:space="preserve"> </w:t>
      </w:r>
      <w:r w:rsidRPr="00D56587">
        <w:rPr>
          <w:rFonts w:cstheme="minorHAnsi"/>
          <w:sz w:val="20"/>
          <w:szCs w:val="20"/>
        </w:rPr>
        <w:t>que</w:t>
      </w:r>
      <w:r w:rsidRPr="00D56587">
        <w:rPr>
          <w:rFonts w:cstheme="minorHAnsi"/>
          <w:spacing w:val="-10"/>
          <w:sz w:val="20"/>
          <w:szCs w:val="20"/>
        </w:rPr>
        <w:t xml:space="preserve"> </w:t>
      </w:r>
      <w:r w:rsidRPr="00D56587">
        <w:rPr>
          <w:rFonts w:cstheme="minorHAnsi"/>
          <w:sz w:val="20"/>
          <w:szCs w:val="20"/>
        </w:rPr>
        <w:t>el</w:t>
      </w:r>
      <w:r w:rsidRPr="00D56587">
        <w:rPr>
          <w:rFonts w:cstheme="minorHAnsi"/>
          <w:spacing w:val="-8"/>
          <w:sz w:val="20"/>
          <w:szCs w:val="20"/>
        </w:rPr>
        <w:t xml:space="preserve"> </w:t>
      </w:r>
      <w:r w:rsidRPr="00D56587">
        <w:rPr>
          <w:rFonts w:cstheme="minorHAnsi"/>
          <w:sz w:val="20"/>
          <w:szCs w:val="20"/>
        </w:rPr>
        <w:t>proyecto</w:t>
      </w:r>
      <w:r w:rsidRPr="00D56587">
        <w:rPr>
          <w:rFonts w:cstheme="minorHAnsi"/>
          <w:spacing w:val="-8"/>
          <w:sz w:val="20"/>
          <w:szCs w:val="20"/>
        </w:rPr>
        <w:t xml:space="preserve"> </w:t>
      </w:r>
      <w:r w:rsidRPr="00D56587">
        <w:rPr>
          <w:rFonts w:cstheme="minorHAnsi"/>
          <w:sz w:val="20"/>
          <w:szCs w:val="20"/>
        </w:rPr>
        <w:t>indique</w:t>
      </w:r>
      <w:r w:rsidRPr="00D56587">
        <w:rPr>
          <w:rFonts w:cstheme="minorHAnsi"/>
          <w:spacing w:val="-10"/>
          <w:sz w:val="20"/>
          <w:szCs w:val="20"/>
        </w:rPr>
        <w:t xml:space="preserve"> </w:t>
      </w:r>
      <w:r w:rsidRPr="00D56587">
        <w:rPr>
          <w:rFonts w:cstheme="minorHAnsi"/>
          <w:sz w:val="20"/>
          <w:szCs w:val="20"/>
        </w:rPr>
        <w:t>otra</w:t>
      </w:r>
      <w:r w:rsidRPr="00D56587">
        <w:rPr>
          <w:rFonts w:cstheme="minorHAnsi"/>
          <w:spacing w:val="-9"/>
          <w:sz w:val="20"/>
          <w:szCs w:val="20"/>
        </w:rPr>
        <w:t xml:space="preserve"> </w:t>
      </w:r>
      <w:r w:rsidRPr="00D56587">
        <w:rPr>
          <w:rFonts w:cstheme="minorHAnsi"/>
          <w:sz w:val="20"/>
          <w:szCs w:val="20"/>
        </w:rPr>
        <w:t>cosa,</w:t>
      </w:r>
      <w:r w:rsidRPr="00D56587">
        <w:rPr>
          <w:rFonts w:cstheme="minorHAnsi"/>
          <w:spacing w:val="-9"/>
          <w:sz w:val="20"/>
          <w:szCs w:val="20"/>
        </w:rPr>
        <w:t xml:space="preserve"> </w:t>
      </w:r>
      <w:r w:rsidRPr="00D56587">
        <w:rPr>
          <w:rFonts w:cstheme="minorHAnsi"/>
          <w:sz w:val="20"/>
          <w:szCs w:val="20"/>
        </w:rPr>
        <w:t>se</w:t>
      </w:r>
      <w:r w:rsidRPr="00D56587">
        <w:rPr>
          <w:rFonts w:cstheme="minorHAnsi"/>
          <w:spacing w:val="-9"/>
          <w:sz w:val="20"/>
          <w:szCs w:val="20"/>
        </w:rPr>
        <w:t xml:space="preserve"> </w:t>
      </w:r>
      <w:r w:rsidRPr="00D56587">
        <w:rPr>
          <w:rFonts w:cstheme="minorHAnsi"/>
          <w:sz w:val="20"/>
          <w:szCs w:val="20"/>
        </w:rPr>
        <w:t>utilizarán</w:t>
      </w:r>
      <w:r w:rsidRPr="00D56587">
        <w:rPr>
          <w:rFonts w:cstheme="minorHAnsi"/>
          <w:spacing w:val="-8"/>
          <w:sz w:val="20"/>
          <w:szCs w:val="20"/>
        </w:rPr>
        <w:t xml:space="preserve"> </w:t>
      </w:r>
      <w:r w:rsidRPr="00D56587">
        <w:rPr>
          <w:rFonts w:cstheme="minorHAnsi"/>
          <w:sz w:val="20"/>
          <w:szCs w:val="20"/>
        </w:rPr>
        <w:t>aditivos</w:t>
      </w:r>
      <w:r w:rsidRPr="00D56587">
        <w:rPr>
          <w:rFonts w:cstheme="minorHAnsi"/>
          <w:spacing w:val="-8"/>
          <w:sz w:val="20"/>
          <w:szCs w:val="20"/>
        </w:rPr>
        <w:t xml:space="preserve"> </w:t>
      </w:r>
      <w:r w:rsidRPr="00D56587">
        <w:rPr>
          <w:rFonts w:cstheme="minorHAnsi"/>
          <w:sz w:val="20"/>
          <w:szCs w:val="20"/>
        </w:rPr>
        <w:t>para</w:t>
      </w:r>
      <w:r w:rsidRPr="00D56587">
        <w:rPr>
          <w:rFonts w:cstheme="minorHAnsi"/>
          <w:spacing w:val="-8"/>
          <w:sz w:val="20"/>
          <w:szCs w:val="20"/>
        </w:rPr>
        <w:t xml:space="preserve"> </w:t>
      </w:r>
      <w:r w:rsidRPr="00D56587">
        <w:rPr>
          <w:rFonts w:cstheme="minorHAnsi"/>
          <w:sz w:val="20"/>
          <w:szCs w:val="20"/>
        </w:rPr>
        <w:t>el</w:t>
      </w:r>
      <w:r w:rsidRPr="00D56587">
        <w:rPr>
          <w:rFonts w:cstheme="minorHAnsi"/>
          <w:spacing w:val="-82"/>
          <w:sz w:val="20"/>
          <w:szCs w:val="20"/>
        </w:rPr>
        <w:t xml:space="preserve"> </w:t>
      </w:r>
      <w:r w:rsidRPr="00D56587">
        <w:rPr>
          <w:rFonts w:cstheme="minorHAnsi"/>
          <w:sz w:val="20"/>
          <w:szCs w:val="20"/>
        </w:rPr>
        <w:t>concreto</w:t>
      </w:r>
      <w:r w:rsidRPr="00D56587">
        <w:rPr>
          <w:rFonts w:cstheme="minorHAnsi"/>
          <w:spacing w:val="1"/>
          <w:sz w:val="20"/>
          <w:szCs w:val="20"/>
        </w:rPr>
        <w:t xml:space="preserve"> </w:t>
      </w:r>
      <w:r w:rsidRPr="00D56587">
        <w:rPr>
          <w:rFonts w:cstheme="minorHAnsi"/>
          <w:sz w:val="20"/>
          <w:szCs w:val="20"/>
        </w:rPr>
        <w:t>que</w:t>
      </w:r>
      <w:r w:rsidRPr="00D56587">
        <w:rPr>
          <w:rFonts w:cstheme="minorHAnsi"/>
          <w:spacing w:val="1"/>
          <w:sz w:val="20"/>
          <w:szCs w:val="20"/>
        </w:rPr>
        <w:t xml:space="preserve"> </w:t>
      </w:r>
      <w:r w:rsidRPr="00D56587">
        <w:rPr>
          <w:rFonts w:cstheme="minorHAnsi"/>
          <w:sz w:val="20"/>
          <w:szCs w:val="20"/>
        </w:rPr>
        <w:t>proporcionen</w:t>
      </w:r>
      <w:r w:rsidRPr="00D56587">
        <w:rPr>
          <w:rFonts w:cstheme="minorHAnsi"/>
          <w:spacing w:val="1"/>
          <w:sz w:val="20"/>
          <w:szCs w:val="20"/>
        </w:rPr>
        <w:t xml:space="preserve"> </w:t>
      </w:r>
      <w:r w:rsidRPr="00D56587">
        <w:rPr>
          <w:rFonts w:cstheme="minorHAnsi"/>
          <w:sz w:val="20"/>
          <w:szCs w:val="20"/>
        </w:rPr>
        <w:t>adherencia</w:t>
      </w:r>
      <w:r w:rsidRPr="00D56587">
        <w:rPr>
          <w:rFonts w:cstheme="minorHAnsi"/>
          <w:spacing w:val="1"/>
          <w:sz w:val="20"/>
          <w:szCs w:val="20"/>
        </w:rPr>
        <w:t xml:space="preserve"> </w:t>
      </w:r>
      <w:r w:rsidRPr="00D56587">
        <w:rPr>
          <w:rFonts w:cstheme="minorHAnsi"/>
          <w:sz w:val="20"/>
          <w:szCs w:val="20"/>
        </w:rPr>
        <w:t>con</w:t>
      </w:r>
      <w:r w:rsidRPr="00D56587">
        <w:rPr>
          <w:rFonts w:cstheme="minorHAnsi"/>
          <w:spacing w:val="1"/>
          <w:sz w:val="20"/>
          <w:szCs w:val="20"/>
        </w:rPr>
        <w:t xml:space="preserve"> </w:t>
      </w:r>
      <w:r w:rsidRPr="00D56587">
        <w:rPr>
          <w:rFonts w:cstheme="minorHAnsi"/>
          <w:sz w:val="20"/>
          <w:szCs w:val="20"/>
        </w:rPr>
        <w:t>su</w:t>
      </w:r>
      <w:r w:rsidRPr="00D56587">
        <w:rPr>
          <w:rFonts w:cstheme="minorHAnsi"/>
          <w:spacing w:val="1"/>
          <w:sz w:val="20"/>
          <w:szCs w:val="20"/>
        </w:rPr>
        <w:t xml:space="preserve"> </w:t>
      </w:r>
      <w:r w:rsidRPr="00D56587">
        <w:rPr>
          <w:rFonts w:cstheme="minorHAnsi"/>
          <w:sz w:val="20"/>
          <w:szCs w:val="20"/>
        </w:rPr>
        <w:t>superficie</w:t>
      </w:r>
      <w:r w:rsidRPr="00D56587">
        <w:rPr>
          <w:rFonts w:cstheme="minorHAnsi"/>
          <w:spacing w:val="1"/>
          <w:sz w:val="20"/>
          <w:szCs w:val="20"/>
        </w:rPr>
        <w:t xml:space="preserve"> </w:t>
      </w:r>
      <w:r w:rsidRPr="00D56587">
        <w:rPr>
          <w:rFonts w:cstheme="minorHAnsi"/>
          <w:sz w:val="20"/>
          <w:szCs w:val="20"/>
        </w:rPr>
        <w:t>y</w:t>
      </w:r>
      <w:r w:rsidRPr="00D56587">
        <w:rPr>
          <w:rFonts w:cstheme="minorHAnsi"/>
          <w:spacing w:val="1"/>
          <w:sz w:val="20"/>
          <w:szCs w:val="20"/>
        </w:rPr>
        <w:t xml:space="preserve"> </w:t>
      </w:r>
      <w:r w:rsidRPr="00D56587">
        <w:rPr>
          <w:rFonts w:cstheme="minorHAnsi"/>
          <w:sz w:val="20"/>
          <w:szCs w:val="20"/>
        </w:rPr>
        <w:t>que</w:t>
      </w:r>
      <w:r w:rsidRPr="00D56587">
        <w:rPr>
          <w:rFonts w:cstheme="minorHAnsi"/>
          <w:spacing w:val="84"/>
          <w:sz w:val="20"/>
          <w:szCs w:val="20"/>
        </w:rPr>
        <w:t xml:space="preserve"> </w:t>
      </w:r>
      <w:r w:rsidRPr="00D56587">
        <w:rPr>
          <w:rFonts w:cstheme="minorHAnsi"/>
          <w:sz w:val="20"/>
          <w:szCs w:val="20"/>
        </w:rPr>
        <w:t>tengan</w:t>
      </w:r>
      <w:r w:rsidRPr="00D56587">
        <w:rPr>
          <w:rFonts w:cstheme="minorHAnsi"/>
          <w:spacing w:val="1"/>
          <w:sz w:val="20"/>
          <w:szCs w:val="20"/>
        </w:rPr>
        <w:t xml:space="preserve"> </w:t>
      </w:r>
      <w:r w:rsidRPr="00D56587">
        <w:rPr>
          <w:rFonts w:cstheme="minorHAnsi"/>
          <w:sz w:val="20"/>
          <w:szCs w:val="20"/>
        </w:rPr>
        <w:t>efectos</w:t>
      </w:r>
      <w:r w:rsidRPr="00D56587">
        <w:rPr>
          <w:rFonts w:cstheme="minorHAnsi"/>
          <w:spacing w:val="1"/>
          <w:sz w:val="20"/>
          <w:szCs w:val="20"/>
        </w:rPr>
        <w:t xml:space="preserve"> </w:t>
      </w:r>
      <w:r w:rsidRPr="00D56587">
        <w:rPr>
          <w:rFonts w:cstheme="minorHAnsi"/>
          <w:sz w:val="20"/>
          <w:szCs w:val="20"/>
        </w:rPr>
        <w:t>estabilizadores</w:t>
      </w:r>
      <w:r w:rsidRPr="00D56587">
        <w:rPr>
          <w:rFonts w:cstheme="minorHAnsi"/>
          <w:spacing w:val="1"/>
          <w:sz w:val="20"/>
          <w:szCs w:val="20"/>
        </w:rPr>
        <w:t xml:space="preserve"> </w:t>
      </w:r>
      <w:r w:rsidRPr="00D56587">
        <w:rPr>
          <w:rFonts w:cstheme="minorHAnsi"/>
          <w:sz w:val="20"/>
          <w:szCs w:val="20"/>
        </w:rPr>
        <w:t>de</w:t>
      </w:r>
      <w:r w:rsidRPr="00D56587">
        <w:rPr>
          <w:rFonts w:cstheme="minorHAnsi"/>
          <w:spacing w:val="1"/>
          <w:sz w:val="20"/>
          <w:szCs w:val="20"/>
        </w:rPr>
        <w:t xml:space="preserve"> </w:t>
      </w:r>
      <w:r w:rsidRPr="00D56587">
        <w:rPr>
          <w:rFonts w:cstheme="minorHAnsi"/>
          <w:sz w:val="20"/>
          <w:szCs w:val="20"/>
        </w:rPr>
        <w:t>volumen.</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proyecto</w:t>
      </w:r>
      <w:r w:rsidRPr="00D56587">
        <w:rPr>
          <w:rFonts w:cstheme="minorHAnsi"/>
          <w:spacing w:val="1"/>
          <w:sz w:val="20"/>
          <w:szCs w:val="20"/>
        </w:rPr>
        <w:t xml:space="preserve"> </w:t>
      </w:r>
      <w:r w:rsidRPr="00D56587">
        <w:rPr>
          <w:rFonts w:cstheme="minorHAnsi"/>
          <w:sz w:val="20"/>
          <w:szCs w:val="20"/>
        </w:rPr>
        <w:t>especificará</w:t>
      </w:r>
      <w:r w:rsidRPr="00D56587">
        <w:rPr>
          <w:rFonts w:cstheme="minorHAnsi"/>
          <w:spacing w:val="1"/>
          <w:sz w:val="20"/>
          <w:szCs w:val="20"/>
        </w:rPr>
        <w:t xml:space="preserve"> </w:t>
      </w:r>
      <w:r w:rsidRPr="00D56587">
        <w:rPr>
          <w:rFonts w:cstheme="minorHAnsi"/>
          <w:sz w:val="20"/>
          <w:szCs w:val="20"/>
        </w:rPr>
        <w:t>el</w:t>
      </w:r>
      <w:r w:rsidRPr="00D56587">
        <w:rPr>
          <w:rFonts w:cstheme="minorHAnsi"/>
          <w:spacing w:val="1"/>
          <w:sz w:val="20"/>
          <w:szCs w:val="20"/>
        </w:rPr>
        <w:t xml:space="preserve"> </w:t>
      </w:r>
      <w:r w:rsidRPr="00D56587">
        <w:rPr>
          <w:rFonts w:cstheme="minorHAnsi"/>
          <w:sz w:val="20"/>
          <w:szCs w:val="20"/>
        </w:rPr>
        <w:t>tipo</w:t>
      </w:r>
      <w:r w:rsidRPr="00D56587">
        <w:rPr>
          <w:rFonts w:cstheme="minorHAnsi"/>
          <w:spacing w:val="1"/>
          <w:sz w:val="20"/>
          <w:szCs w:val="20"/>
        </w:rPr>
        <w:t xml:space="preserve"> </w:t>
      </w:r>
      <w:r w:rsidRPr="00D56587">
        <w:rPr>
          <w:rFonts w:cstheme="minorHAnsi"/>
          <w:sz w:val="20"/>
          <w:szCs w:val="20"/>
        </w:rPr>
        <w:t>y</w:t>
      </w:r>
      <w:r w:rsidRPr="00D56587">
        <w:rPr>
          <w:rFonts w:cstheme="minorHAnsi"/>
          <w:spacing w:val="1"/>
          <w:sz w:val="20"/>
          <w:szCs w:val="20"/>
        </w:rPr>
        <w:t xml:space="preserve"> </w:t>
      </w:r>
      <w:r w:rsidRPr="00D56587">
        <w:rPr>
          <w:rFonts w:cstheme="minorHAnsi"/>
          <w:sz w:val="20"/>
          <w:szCs w:val="20"/>
        </w:rPr>
        <w:t>proporción</w:t>
      </w:r>
      <w:r w:rsidRPr="00D56587">
        <w:rPr>
          <w:rFonts w:cstheme="minorHAnsi"/>
          <w:spacing w:val="-22"/>
          <w:sz w:val="20"/>
          <w:szCs w:val="20"/>
        </w:rPr>
        <w:t xml:space="preserve"> </w:t>
      </w:r>
      <w:r w:rsidRPr="00D56587">
        <w:rPr>
          <w:rFonts w:cstheme="minorHAnsi"/>
          <w:sz w:val="20"/>
          <w:szCs w:val="20"/>
        </w:rPr>
        <w:t>del</w:t>
      </w:r>
      <w:r w:rsidRPr="00D56587">
        <w:rPr>
          <w:rFonts w:cstheme="minorHAnsi"/>
          <w:spacing w:val="-22"/>
          <w:sz w:val="20"/>
          <w:szCs w:val="20"/>
        </w:rPr>
        <w:t xml:space="preserve"> </w:t>
      </w:r>
      <w:r w:rsidRPr="00D56587">
        <w:rPr>
          <w:rFonts w:cstheme="minorHAnsi"/>
          <w:sz w:val="20"/>
          <w:szCs w:val="20"/>
        </w:rPr>
        <w:t>aditivo</w:t>
      </w:r>
      <w:r w:rsidRPr="00D56587">
        <w:rPr>
          <w:rFonts w:cstheme="minorHAnsi"/>
          <w:spacing w:val="-22"/>
          <w:sz w:val="20"/>
          <w:szCs w:val="20"/>
        </w:rPr>
        <w:t xml:space="preserve"> </w:t>
      </w:r>
      <w:r w:rsidRPr="00D56587">
        <w:rPr>
          <w:rFonts w:cstheme="minorHAnsi"/>
          <w:sz w:val="20"/>
          <w:szCs w:val="20"/>
        </w:rPr>
        <w:t>a</w:t>
      </w:r>
      <w:r w:rsidRPr="00D56587">
        <w:rPr>
          <w:rFonts w:cstheme="minorHAnsi"/>
          <w:spacing w:val="-23"/>
          <w:sz w:val="20"/>
          <w:szCs w:val="20"/>
        </w:rPr>
        <w:t xml:space="preserve"> </w:t>
      </w:r>
      <w:r w:rsidRPr="00D56587">
        <w:rPr>
          <w:rFonts w:cstheme="minorHAnsi"/>
          <w:sz w:val="20"/>
          <w:szCs w:val="20"/>
        </w:rPr>
        <w:t>utilizar.</w:t>
      </w:r>
    </w:p>
    <w:p w14:paraId="6FF5E399" w14:textId="77777777" w:rsidR="00164AA3" w:rsidRPr="00D56587" w:rsidRDefault="00164AA3" w:rsidP="00164AA3">
      <w:pPr>
        <w:pStyle w:val="Prrafodelista"/>
        <w:widowControl w:val="0"/>
        <w:numPr>
          <w:ilvl w:val="1"/>
          <w:numId w:val="35"/>
        </w:numPr>
        <w:tabs>
          <w:tab w:val="left" w:pos="1730"/>
        </w:tabs>
        <w:autoSpaceDE w:val="0"/>
        <w:autoSpaceDN w:val="0"/>
        <w:spacing w:before="2"/>
        <w:ind w:left="454" w:right="-340" w:firstLine="0"/>
        <w:contextualSpacing w:val="0"/>
        <w:jc w:val="both"/>
        <w:rPr>
          <w:rFonts w:cstheme="minorHAnsi"/>
          <w:sz w:val="20"/>
          <w:szCs w:val="20"/>
        </w:rPr>
      </w:pPr>
      <w:r w:rsidRPr="00D56587">
        <w:rPr>
          <w:rFonts w:cstheme="minorHAnsi"/>
          <w:sz w:val="20"/>
          <w:szCs w:val="20"/>
        </w:rPr>
        <w:t>El</w:t>
      </w:r>
      <w:r w:rsidRPr="00D56587">
        <w:rPr>
          <w:rFonts w:cstheme="minorHAnsi"/>
          <w:spacing w:val="-11"/>
          <w:sz w:val="20"/>
          <w:szCs w:val="20"/>
        </w:rPr>
        <w:t xml:space="preserve"> </w:t>
      </w:r>
      <w:r w:rsidRPr="00D56587">
        <w:rPr>
          <w:rFonts w:cstheme="minorHAnsi"/>
          <w:sz w:val="20"/>
          <w:szCs w:val="20"/>
        </w:rPr>
        <w:t>acabado</w:t>
      </w:r>
      <w:r w:rsidRPr="00D56587">
        <w:rPr>
          <w:rFonts w:cstheme="minorHAnsi"/>
          <w:spacing w:val="-13"/>
          <w:sz w:val="20"/>
          <w:szCs w:val="20"/>
        </w:rPr>
        <w:t xml:space="preserve"> </w:t>
      </w:r>
      <w:r w:rsidRPr="00D56587">
        <w:rPr>
          <w:rFonts w:cstheme="minorHAnsi"/>
          <w:sz w:val="20"/>
          <w:szCs w:val="20"/>
        </w:rPr>
        <w:t>pulido</w:t>
      </w:r>
      <w:r w:rsidRPr="00D56587">
        <w:rPr>
          <w:rFonts w:cstheme="minorHAnsi"/>
          <w:spacing w:val="-12"/>
          <w:sz w:val="20"/>
          <w:szCs w:val="20"/>
        </w:rPr>
        <w:t xml:space="preserve"> </w:t>
      </w:r>
      <w:r w:rsidRPr="00D56587">
        <w:rPr>
          <w:rFonts w:cstheme="minorHAnsi"/>
          <w:sz w:val="20"/>
          <w:szCs w:val="20"/>
        </w:rPr>
        <w:t>se</w:t>
      </w:r>
      <w:r w:rsidRPr="00D56587">
        <w:rPr>
          <w:rFonts w:cstheme="minorHAnsi"/>
          <w:spacing w:val="-12"/>
          <w:sz w:val="20"/>
          <w:szCs w:val="20"/>
        </w:rPr>
        <w:t xml:space="preserve"> </w:t>
      </w:r>
      <w:r w:rsidRPr="00D56587">
        <w:rPr>
          <w:rFonts w:cstheme="minorHAnsi"/>
          <w:sz w:val="20"/>
          <w:szCs w:val="20"/>
        </w:rPr>
        <w:t>hará,</w:t>
      </w:r>
      <w:r w:rsidRPr="00D56587">
        <w:rPr>
          <w:rFonts w:cstheme="minorHAnsi"/>
          <w:spacing w:val="-12"/>
          <w:sz w:val="20"/>
          <w:szCs w:val="20"/>
        </w:rPr>
        <w:t xml:space="preserve"> </w:t>
      </w:r>
      <w:r w:rsidRPr="00D56587">
        <w:rPr>
          <w:rFonts w:cstheme="minorHAnsi"/>
          <w:sz w:val="20"/>
          <w:szCs w:val="20"/>
        </w:rPr>
        <w:t>en</w:t>
      </w:r>
      <w:r w:rsidRPr="00D56587">
        <w:rPr>
          <w:rFonts w:cstheme="minorHAnsi"/>
          <w:spacing w:val="-11"/>
          <w:sz w:val="20"/>
          <w:szCs w:val="20"/>
        </w:rPr>
        <w:t xml:space="preserve"> </w:t>
      </w:r>
      <w:r w:rsidRPr="00D56587">
        <w:rPr>
          <w:rFonts w:cstheme="minorHAnsi"/>
          <w:sz w:val="20"/>
          <w:szCs w:val="20"/>
        </w:rPr>
        <w:t>su</w:t>
      </w:r>
      <w:r w:rsidRPr="00D56587">
        <w:rPr>
          <w:rFonts w:cstheme="minorHAnsi"/>
          <w:spacing w:val="-12"/>
          <w:sz w:val="20"/>
          <w:szCs w:val="20"/>
        </w:rPr>
        <w:t xml:space="preserve"> </w:t>
      </w:r>
      <w:r w:rsidRPr="00D56587">
        <w:rPr>
          <w:rFonts w:cstheme="minorHAnsi"/>
          <w:sz w:val="20"/>
          <w:szCs w:val="20"/>
        </w:rPr>
        <w:t>caso,</w:t>
      </w:r>
      <w:r w:rsidRPr="00D56587">
        <w:rPr>
          <w:rFonts w:cstheme="minorHAnsi"/>
          <w:spacing w:val="-14"/>
          <w:sz w:val="20"/>
          <w:szCs w:val="20"/>
        </w:rPr>
        <w:t xml:space="preserve"> </w:t>
      </w:r>
      <w:r w:rsidRPr="00D56587">
        <w:rPr>
          <w:rFonts w:cstheme="minorHAnsi"/>
          <w:sz w:val="20"/>
          <w:szCs w:val="20"/>
        </w:rPr>
        <w:t>integral</w:t>
      </w:r>
      <w:r w:rsidRPr="00D56587">
        <w:rPr>
          <w:rFonts w:cstheme="minorHAnsi"/>
          <w:spacing w:val="-11"/>
          <w:sz w:val="20"/>
          <w:szCs w:val="20"/>
        </w:rPr>
        <w:t xml:space="preserve"> </w:t>
      </w:r>
      <w:r w:rsidRPr="00D56587">
        <w:rPr>
          <w:rFonts w:cstheme="minorHAnsi"/>
          <w:sz w:val="20"/>
          <w:szCs w:val="20"/>
        </w:rPr>
        <w:t>al</w:t>
      </w:r>
      <w:r w:rsidRPr="00D56587">
        <w:rPr>
          <w:rFonts w:cstheme="minorHAnsi"/>
          <w:spacing w:val="-13"/>
          <w:sz w:val="20"/>
          <w:szCs w:val="20"/>
        </w:rPr>
        <w:t xml:space="preserve"> </w:t>
      </w:r>
      <w:r w:rsidRPr="00D56587">
        <w:rPr>
          <w:rFonts w:cstheme="minorHAnsi"/>
          <w:sz w:val="20"/>
          <w:szCs w:val="20"/>
        </w:rPr>
        <w:t>colado</w:t>
      </w:r>
      <w:r w:rsidRPr="00D56587">
        <w:rPr>
          <w:rFonts w:cstheme="minorHAnsi"/>
          <w:spacing w:val="-13"/>
          <w:sz w:val="20"/>
          <w:szCs w:val="20"/>
        </w:rPr>
        <w:t xml:space="preserve"> </w:t>
      </w:r>
      <w:r w:rsidRPr="00D56587">
        <w:rPr>
          <w:rFonts w:cstheme="minorHAnsi"/>
          <w:sz w:val="20"/>
          <w:szCs w:val="20"/>
        </w:rPr>
        <w:t>y</w:t>
      </w:r>
      <w:r w:rsidRPr="00D56587">
        <w:rPr>
          <w:rFonts w:cstheme="minorHAnsi"/>
          <w:spacing w:val="-4"/>
          <w:sz w:val="20"/>
          <w:szCs w:val="20"/>
        </w:rPr>
        <w:t xml:space="preserve"> </w:t>
      </w:r>
      <w:r w:rsidRPr="00D56587">
        <w:rPr>
          <w:rFonts w:cstheme="minorHAnsi"/>
          <w:sz w:val="20"/>
          <w:szCs w:val="20"/>
        </w:rPr>
        <w:t>cumpliendo</w:t>
      </w:r>
      <w:r w:rsidRPr="00D56587">
        <w:rPr>
          <w:rFonts w:cstheme="minorHAnsi"/>
          <w:spacing w:val="-9"/>
          <w:sz w:val="20"/>
          <w:szCs w:val="20"/>
        </w:rPr>
        <w:t xml:space="preserve"> </w:t>
      </w:r>
      <w:r w:rsidRPr="00D56587">
        <w:rPr>
          <w:rFonts w:cstheme="minorHAnsi"/>
          <w:sz w:val="20"/>
          <w:szCs w:val="20"/>
        </w:rPr>
        <w:t>lo</w:t>
      </w:r>
      <w:r w:rsidRPr="00D56587">
        <w:rPr>
          <w:rFonts w:cstheme="minorHAnsi"/>
          <w:spacing w:val="-82"/>
          <w:sz w:val="20"/>
          <w:szCs w:val="20"/>
        </w:rPr>
        <w:t xml:space="preserve"> </w:t>
      </w:r>
      <w:r w:rsidRPr="00D56587">
        <w:rPr>
          <w:rFonts w:cstheme="minorHAnsi"/>
          <w:sz w:val="20"/>
          <w:szCs w:val="20"/>
        </w:rPr>
        <w:t>establecido</w:t>
      </w:r>
      <w:r w:rsidRPr="00D56587">
        <w:rPr>
          <w:rFonts w:cstheme="minorHAnsi"/>
          <w:spacing w:val="-22"/>
          <w:sz w:val="20"/>
          <w:szCs w:val="20"/>
        </w:rPr>
        <w:t xml:space="preserve"> </w:t>
      </w:r>
      <w:r w:rsidRPr="00D56587">
        <w:rPr>
          <w:rFonts w:cstheme="minorHAnsi"/>
          <w:sz w:val="20"/>
          <w:szCs w:val="20"/>
        </w:rPr>
        <w:t>en</w:t>
      </w:r>
      <w:r w:rsidRPr="00D56587">
        <w:rPr>
          <w:rFonts w:cstheme="minorHAnsi"/>
          <w:spacing w:val="-21"/>
          <w:sz w:val="20"/>
          <w:szCs w:val="20"/>
        </w:rPr>
        <w:t xml:space="preserve"> </w:t>
      </w:r>
      <w:r w:rsidRPr="00D56587">
        <w:rPr>
          <w:rFonts w:cstheme="minorHAnsi"/>
          <w:sz w:val="20"/>
          <w:szCs w:val="20"/>
        </w:rPr>
        <w:t>el</w:t>
      </w:r>
      <w:r w:rsidRPr="00D56587">
        <w:rPr>
          <w:rFonts w:cstheme="minorHAnsi"/>
          <w:spacing w:val="-21"/>
          <w:sz w:val="20"/>
          <w:szCs w:val="20"/>
        </w:rPr>
        <w:t xml:space="preserve"> </w:t>
      </w:r>
      <w:r w:rsidRPr="00D56587">
        <w:rPr>
          <w:rFonts w:cstheme="minorHAnsi"/>
          <w:sz w:val="20"/>
          <w:szCs w:val="20"/>
        </w:rPr>
        <w:t>inciso</w:t>
      </w:r>
      <w:r w:rsidRPr="00D56587">
        <w:rPr>
          <w:rFonts w:cstheme="minorHAnsi"/>
          <w:spacing w:val="-21"/>
          <w:sz w:val="20"/>
          <w:szCs w:val="20"/>
        </w:rPr>
        <w:t xml:space="preserve"> </w:t>
      </w:r>
      <w:r w:rsidRPr="00D56587">
        <w:rPr>
          <w:rFonts w:cstheme="minorHAnsi"/>
          <w:sz w:val="20"/>
          <w:szCs w:val="20"/>
        </w:rPr>
        <w:t>g)</w:t>
      </w:r>
      <w:r w:rsidRPr="00D56587">
        <w:rPr>
          <w:rFonts w:cstheme="minorHAnsi"/>
          <w:spacing w:val="-21"/>
          <w:sz w:val="20"/>
          <w:szCs w:val="20"/>
        </w:rPr>
        <w:t xml:space="preserve"> </w:t>
      </w:r>
      <w:r w:rsidRPr="00D56587">
        <w:rPr>
          <w:rFonts w:cstheme="minorHAnsi"/>
          <w:sz w:val="20"/>
          <w:szCs w:val="20"/>
        </w:rPr>
        <w:t>de</w:t>
      </w:r>
      <w:r w:rsidRPr="00D56587">
        <w:rPr>
          <w:rFonts w:cstheme="minorHAnsi"/>
          <w:spacing w:val="-22"/>
          <w:sz w:val="20"/>
          <w:szCs w:val="20"/>
        </w:rPr>
        <w:t xml:space="preserve"> </w:t>
      </w:r>
      <w:r w:rsidRPr="00D56587">
        <w:rPr>
          <w:rFonts w:cstheme="minorHAnsi"/>
          <w:sz w:val="20"/>
          <w:szCs w:val="20"/>
        </w:rPr>
        <w:t>este</w:t>
      </w:r>
      <w:r w:rsidRPr="00D56587">
        <w:rPr>
          <w:rFonts w:cstheme="minorHAnsi"/>
          <w:spacing w:val="-22"/>
          <w:sz w:val="20"/>
          <w:szCs w:val="20"/>
        </w:rPr>
        <w:t xml:space="preserve"> </w:t>
      </w:r>
      <w:r w:rsidRPr="00D56587">
        <w:rPr>
          <w:rFonts w:cstheme="minorHAnsi"/>
          <w:sz w:val="20"/>
          <w:szCs w:val="20"/>
        </w:rPr>
        <w:t>numeral.</w:t>
      </w:r>
    </w:p>
    <w:p w14:paraId="472957E6" w14:textId="77777777" w:rsidR="00164AA3" w:rsidRPr="00D56587" w:rsidRDefault="00164AA3" w:rsidP="00164AA3">
      <w:pPr>
        <w:pStyle w:val="Prrafodelista"/>
        <w:widowControl w:val="0"/>
        <w:numPr>
          <w:ilvl w:val="1"/>
          <w:numId w:val="35"/>
        </w:numPr>
        <w:tabs>
          <w:tab w:val="left" w:pos="1730"/>
        </w:tabs>
        <w:autoSpaceDE w:val="0"/>
        <w:autoSpaceDN w:val="0"/>
        <w:spacing w:before="2"/>
        <w:ind w:left="454" w:right="-340" w:firstLine="0"/>
        <w:contextualSpacing w:val="0"/>
        <w:jc w:val="both"/>
        <w:rPr>
          <w:rFonts w:cstheme="minorHAnsi"/>
          <w:sz w:val="20"/>
          <w:szCs w:val="20"/>
        </w:rPr>
      </w:pPr>
      <w:r w:rsidRPr="00D56587">
        <w:rPr>
          <w:rFonts w:cstheme="minorHAnsi"/>
          <w:spacing w:val="-1"/>
          <w:w w:val="105"/>
          <w:sz w:val="20"/>
          <w:szCs w:val="20"/>
        </w:rPr>
        <w:t>Previo</w:t>
      </w:r>
      <w:r w:rsidRPr="00D56587">
        <w:rPr>
          <w:rFonts w:cstheme="minorHAnsi"/>
          <w:spacing w:val="-20"/>
          <w:w w:val="105"/>
          <w:sz w:val="20"/>
          <w:szCs w:val="20"/>
        </w:rPr>
        <w:t xml:space="preserve"> </w:t>
      </w:r>
      <w:r w:rsidRPr="00D56587">
        <w:rPr>
          <w:rFonts w:cstheme="minorHAnsi"/>
          <w:spacing w:val="-1"/>
          <w:w w:val="105"/>
          <w:sz w:val="20"/>
          <w:szCs w:val="20"/>
        </w:rPr>
        <w:t>al</w:t>
      </w:r>
      <w:r w:rsidRPr="00D56587">
        <w:rPr>
          <w:rFonts w:cstheme="minorHAnsi"/>
          <w:spacing w:val="-20"/>
          <w:w w:val="105"/>
          <w:sz w:val="20"/>
          <w:szCs w:val="20"/>
        </w:rPr>
        <w:t xml:space="preserve"> </w:t>
      </w:r>
      <w:r w:rsidRPr="00D56587">
        <w:rPr>
          <w:rFonts w:cstheme="minorHAnsi"/>
          <w:w w:val="105"/>
          <w:sz w:val="20"/>
          <w:szCs w:val="20"/>
        </w:rPr>
        <w:t>colado</w:t>
      </w:r>
      <w:r w:rsidRPr="00D56587">
        <w:rPr>
          <w:rFonts w:cstheme="minorHAnsi"/>
          <w:spacing w:val="-20"/>
          <w:w w:val="105"/>
          <w:sz w:val="20"/>
          <w:szCs w:val="20"/>
        </w:rPr>
        <w:t xml:space="preserve"> </w:t>
      </w:r>
      <w:r w:rsidRPr="00D56587">
        <w:rPr>
          <w:rFonts w:cstheme="minorHAnsi"/>
          <w:w w:val="105"/>
          <w:sz w:val="20"/>
          <w:szCs w:val="20"/>
        </w:rPr>
        <w:t>del</w:t>
      </w:r>
      <w:r w:rsidRPr="00D56587">
        <w:rPr>
          <w:rFonts w:cstheme="minorHAnsi"/>
          <w:spacing w:val="-22"/>
          <w:w w:val="105"/>
          <w:sz w:val="20"/>
          <w:szCs w:val="20"/>
        </w:rPr>
        <w:t xml:space="preserve"> </w:t>
      </w:r>
      <w:r w:rsidRPr="00D56587">
        <w:rPr>
          <w:rFonts w:cstheme="minorHAnsi"/>
          <w:w w:val="105"/>
          <w:sz w:val="20"/>
          <w:szCs w:val="20"/>
        </w:rPr>
        <w:t>firme,</w:t>
      </w:r>
      <w:r w:rsidRPr="00D56587">
        <w:rPr>
          <w:rFonts w:cstheme="minorHAnsi"/>
          <w:spacing w:val="-20"/>
          <w:w w:val="105"/>
          <w:sz w:val="20"/>
          <w:szCs w:val="20"/>
        </w:rPr>
        <w:t xml:space="preserve"> </w:t>
      </w:r>
      <w:r w:rsidRPr="00D56587">
        <w:rPr>
          <w:rFonts w:cstheme="minorHAnsi"/>
          <w:w w:val="105"/>
          <w:sz w:val="20"/>
          <w:szCs w:val="20"/>
        </w:rPr>
        <w:t>se</w:t>
      </w:r>
      <w:r w:rsidRPr="00D56587">
        <w:rPr>
          <w:rFonts w:cstheme="minorHAnsi"/>
          <w:spacing w:val="-21"/>
          <w:w w:val="105"/>
          <w:sz w:val="20"/>
          <w:szCs w:val="20"/>
        </w:rPr>
        <w:t xml:space="preserve"> </w:t>
      </w:r>
      <w:r w:rsidRPr="00D56587">
        <w:rPr>
          <w:rFonts w:cstheme="minorHAnsi"/>
          <w:w w:val="105"/>
          <w:sz w:val="20"/>
          <w:szCs w:val="20"/>
        </w:rPr>
        <w:t>limpiará</w:t>
      </w:r>
      <w:r w:rsidRPr="00D56587">
        <w:rPr>
          <w:rFonts w:cstheme="minorHAnsi"/>
          <w:spacing w:val="-20"/>
          <w:w w:val="105"/>
          <w:sz w:val="20"/>
          <w:szCs w:val="20"/>
        </w:rPr>
        <w:t xml:space="preserve"> </w:t>
      </w:r>
      <w:r w:rsidRPr="00D56587">
        <w:rPr>
          <w:rFonts w:cstheme="minorHAnsi"/>
          <w:w w:val="105"/>
          <w:sz w:val="20"/>
          <w:szCs w:val="20"/>
        </w:rPr>
        <w:t>la</w:t>
      </w:r>
      <w:r w:rsidRPr="00D56587">
        <w:rPr>
          <w:rFonts w:cstheme="minorHAnsi"/>
          <w:spacing w:val="-20"/>
          <w:w w:val="105"/>
          <w:sz w:val="20"/>
          <w:szCs w:val="20"/>
        </w:rPr>
        <w:t xml:space="preserve"> </w:t>
      </w:r>
      <w:r w:rsidRPr="00D56587">
        <w:rPr>
          <w:rFonts w:cstheme="minorHAnsi"/>
          <w:w w:val="105"/>
          <w:sz w:val="20"/>
          <w:szCs w:val="20"/>
        </w:rPr>
        <w:t>superficie</w:t>
      </w:r>
      <w:r w:rsidRPr="00D56587">
        <w:rPr>
          <w:rFonts w:cstheme="minorHAnsi"/>
          <w:spacing w:val="-21"/>
          <w:w w:val="105"/>
          <w:sz w:val="20"/>
          <w:szCs w:val="20"/>
        </w:rPr>
        <w:t xml:space="preserve"> </w:t>
      </w:r>
      <w:r w:rsidRPr="00D56587">
        <w:rPr>
          <w:rFonts w:cstheme="minorHAnsi"/>
          <w:w w:val="105"/>
          <w:sz w:val="20"/>
          <w:szCs w:val="20"/>
        </w:rPr>
        <w:t>de</w:t>
      </w:r>
      <w:r w:rsidRPr="00D56587">
        <w:rPr>
          <w:rFonts w:cstheme="minorHAnsi"/>
          <w:spacing w:val="-20"/>
          <w:w w:val="105"/>
          <w:sz w:val="20"/>
          <w:szCs w:val="20"/>
        </w:rPr>
        <w:t xml:space="preserve"> </w:t>
      </w:r>
      <w:r w:rsidRPr="00D56587">
        <w:rPr>
          <w:rFonts w:cstheme="minorHAnsi"/>
          <w:w w:val="105"/>
          <w:sz w:val="20"/>
          <w:szCs w:val="20"/>
        </w:rPr>
        <w:t>contacto</w:t>
      </w:r>
      <w:r w:rsidRPr="00D56587">
        <w:rPr>
          <w:rFonts w:cstheme="minorHAnsi"/>
          <w:spacing w:val="-20"/>
          <w:w w:val="105"/>
          <w:sz w:val="20"/>
          <w:szCs w:val="20"/>
        </w:rPr>
        <w:t xml:space="preserve"> </w:t>
      </w:r>
      <w:r w:rsidRPr="00D56587">
        <w:rPr>
          <w:rFonts w:cstheme="minorHAnsi"/>
          <w:w w:val="105"/>
          <w:sz w:val="20"/>
          <w:szCs w:val="20"/>
        </w:rPr>
        <w:t>con</w:t>
      </w:r>
      <w:r w:rsidRPr="00D56587">
        <w:rPr>
          <w:rFonts w:cstheme="minorHAnsi"/>
          <w:spacing w:val="-20"/>
          <w:w w:val="105"/>
          <w:sz w:val="20"/>
          <w:szCs w:val="20"/>
        </w:rPr>
        <w:t xml:space="preserve"> </w:t>
      </w:r>
      <w:r w:rsidRPr="00D56587">
        <w:rPr>
          <w:rFonts w:cstheme="minorHAnsi"/>
          <w:w w:val="105"/>
          <w:sz w:val="20"/>
          <w:szCs w:val="20"/>
        </w:rPr>
        <w:t>un</w:t>
      </w:r>
      <w:r w:rsidRPr="00D56587">
        <w:rPr>
          <w:rFonts w:cstheme="minorHAnsi"/>
          <w:spacing w:val="-86"/>
          <w:w w:val="105"/>
          <w:sz w:val="20"/>
          <w:szCs w:val="20"/>
        </w:rPr>
        <w:t xml:space="preserve"> </w:t>
      </w:r>
      <w:r w:rsidRPr="00D56587">
        <w:rPr>
          <w:rFonts w:cstheme="minorHAnsi"/>
          <w:w w:val="105"/>
          <w:sz w:val="20"/>
          <w:szCs w:val="20"/>
        </w:rPr>
        <w:t>cepillo de alambre y agua a poca presión y se picará en el grado y con la</w:t>
      </w:r>
      <w:r w:rsidRPr="00D56587">
        <w:rPr>
          <w:rFonts w:cstheme="minorHAnsi"/>
          <w:spacing w:val="1"/>
          <w:w w:val="105"/>
          <w:sz w:val="20"/>
          <w:szCs w:val="20"/>
        </w:rPr>
        <w:t xml:space="preserve"> </w:t>
      </w:r>
      <w:r w:rsidRPr="00D56587">
        <w:rPr>
          <w:rFonts w:cstheme="minorHAnsi"/>
          <w:sz w:val="20"/>
          <w:szCs w:val="20"/>
        </w:rPr>
        <w:t>herramienta indicada en el proyecto o aprobada por la supervisión. Se lavará</w:t>
      </w:r>
      <w:r w:rsidRPr="00D56587">
        <w:rPr>
          <w:rFonts w:cstheme="minorHAnsi"/>
          <w:spacing w:val="-82"/>
          <w:sz w:val="20"/>
          <w:szCs w:val="20"/>
        </w:rPr>
        <w:t xml:space="preserve"> </w:t>
      </w:r>
      <w:r w:rsidRPr="00D56587">
        <w:rPr>
          <w:rFonts w:cstheme="minorHAnsi"/>
          <w:sz w:val="20"/>
          <w:szCs w:val="20"/>
        </w:rPr>
        <w:t>con abundante agua al mismo tiempo que se cepilla hasta que</w:t>
      </w:r>
      <w:r w:rsidRPr="00D56587">
        <w:rPr>
          <w:rFonts w:cstheme="minorHAnsi"/>
          <w:spacing w:val="1"/>
          <w:sz w:val="20"/>
          <w:szCs w:val="20"/>
        </w:rPr>
        <w:t xml:space="preserve"> </w:t>
      </w:r>
      <w:r w:rsidRPr="00D56587">
        <w:rPr>
          <w:rFonts w:cstheme="minorHAnsi"/>
          <w:sz w:val="20"/>
          <w:szCs w:val="20"/>
        </w:rPr>
        <w:t>la superficie</w:t>
      </w:r>
      <w:r w:rsidRPr="00D56587">
        <w:rPr>
          <w:rFonts w:cstheme="minorHAnsi"/>
          <w:spacing w:val="1"/>
          <w:sz w:val="20"/>
          <w:szCs w:val="20"/>
        </w:rPr>
        <w:t xml:space="preserve"> </w:t>
      </w:r>
      <w:r w:rsidRPr="00D56587">
        <w:rPr>
          <w:rFonts w:cstheme="minorHAnsi"/>
          <w:w w:val="105"/>
          <w:sz w:val="20"/>
          <w:szCs w:val="20"/>
        </w:rPr>
        <w:t>esté libre de material suelto. Deberá humedecerse durante un periodo</w:t>
      </w:r>
      <w:r w:rsidRPr="00D56587">
        <w:rPr>
          <w:rFonts w:cstheme="minorHAnsi"/>
          <w:spacing w:val="1"/>
          <w:w w:val="105"/>
          <w:sz w:val="20"/>
          <w:szCs w:val="20"/>
        </w:rPr>
        <w:t xml:space="preserve"> </w:t>
      </w:r>
      <w:r w:rsidRPr="00D56587">
        <w:rPr>
          <w:rFonts w:cstheme="minorHAnsi"/>
          <w:sz w:val="20"/>
          <w:szCs w:val="20"/>
        </w:rPr>
        <w:t>mínimo</w:t>
      </w:r>
      <w:r w:rsidRPr="00D56587">
        <w:rPr>
          <w:rFonts w:cstheme="minorHAnsi"/>
          <w:spacing w:val="-22"/>
          <w:sz w:val="20"/>
          <w:szCs w:val="20"/>
        </w:rPr>
        <w:t xml:space="preserve"> </w:t>
      </w:r>
      <w:r w:rsidRPr="00D56587">
        <w:rPr>
          <w:rFonts w:cstheme="minorHAnsi"/>
          <w:sz w:val="20"/>
          <w:szCs w:val="20"/>
        </w:rPr>
        <w:t>de</w:t>
      </w:r>
      <w:r w:rsidRPr="00D56587">
        <w:rPr>
          <w:rFonts w:cstheme="minorHAnsi"/>
          <w:spacing w:val="-22"/>
          <w:sz w:val="20"/>
          <w:szCs w:val="20"/>
        </w:rPr>
        <w:t xml:space="preserve"> </w:t>
      </w:r>
      <w:r w:rsidRPr="00D56587">
        <w:rPr>
          <w:rFonts w:cstheme="minorHAnsi"/>
          <w:sz w:val="20"/>
          <w:szCs w:val="20"/>
        </w:rPr>
        <w:t>dos</w:t>
      </w:r>
      <w:r w:rsidRPr="00D56587">
        <w:rPr>
          <w:rFonts w:cstheme="minorHAnsi"/>
          <w:spacing w:val="-21"/>
          <w:sz w:val="20"/>
          <w:szCs w:val="20"/>
        </w:rPr>
        <w:t xml:space="preserve"> </w:t>
      </w:r>
      <w:r w:rsidRPr="00D56587">
        <w:rPr>
          <w:rFonts w:cstheme="minorHAnsi"/>
          <w:sz w:val="20"/>
          <w:szCs w:val="20"/>
        </w:rPr>
        <w:t>(2)</w:t>
      </w:r>
      <w:r w:rsidRPr="00D56587">
        <w:rPr>
          <w:rFonts w:cstheme="minorHAnsi"/>
          <w:spacing w:val="-21"/>
          <w:sz w:val="20"/>
          <w:szCs w:val="20"/>
        </w:rPr>
        <w:t xml:space="preserve"> </w:t>
      </w:r>
      <w:r w:rsidRPr="00D56587">
        <w:rPr>
          <w:rFonts w:cstheme="minorHAnsi"/>
          <w:sz w:val="20"/>
          <w:szCs w:val="20"/>
        </w:rPr>
        <w:t>horas</w:t>
      </w:r>
      <w:r w:rsidRPr="00D56587">
        <w:rPr>
          <w:rFonts w:cstheme="minorHAnsi"/>
          <w:spacing w:val="-21"/>
          <w:sz w:val="20"/>
          <w:szCs w:val="20"/>
        </w:rPr>
        <w:t xml:space="preserve"> </w:t>
      </w:r>
      <w:r w:rsidRPr="00D56587">
        <w:rPr>
          <w:rFonts w:cstheme="minorHAnsi"/>
          <w:sz w:val="20"/>
          <w:szCs w:val="20"/>
        </w:rPr>
        <w:t>antes</w:t>
      </w:r>
      <w:r w:rsidRPr="00D56587">
        <w:rPr>
          <w:rFonts w:cstheme="minorHAnsi"/>
          <w:spacing w:val="-21"/>
          <w:sz w:val="20"/>
          <w:szCs w:val="20"/>
        </w:rPr>
        <w:t xml:space="preserve"> </w:t>
      </w:r>
      <w:r w:rsidRPr="00D56587">
        <w:rPr>
          <w:rFonts w:cstheme="minorHAnsi"/>
          <w:sz w:val="20"/>
          <w:szCs w:val="20"/>
        </w:rPr>
        <w:t>de</w:t>
      </w:r>
      <w:r w:rsidRPr="00D56587">
        <w:rPr>
          <w:rFonts w:cstheme="minorHAnsi"/>
          <w:spacing w:val="-22"/>
          <w:sz w:val="20"/>
          <w:szCs w:val="20"/>
        </w:rPr>
        <w:t xml:space="preserve"> </w:t>
      </w:r>
      <w:r w:rsidRPr="00D56587">
        <w:rPr>
          <w:rFonts w:cstheme="minorHAnsi"/>
          <w:sz w:val="20"/>
          <w:szCs w:val="20"/>
        </w:rPr>
        <w:t>que</w:t>
      </w:r>
      <w:r w:rsidRPr="00D56587">
        <w:rPr>
          <w:rFonts w:cstheme="minorHAnsi"/>
          <w:spacing w:val="-23"/>
          <w:sz w:val="20"/>
          <w:szCs w:val="20"/>
        </w:rPr>
        <w:t xml:space="preserve"> </w:t>
      </w:r>
      <w:r w:rsidRPr="00D56587">
        <w:rPr>
          <w:rFonts w:cstheme="minorHAnsi"/>
          <w:sz w:val="20"/>
          <w:szCs w:val="20"/>
        </w:rPr>
        <w:t>inicie</w:t>
      </w:r>
      <w:r w:rsidRPr="00D56587">
        <w:rPr>
          <w:rFonts w:cstheme="minorHAnsi"/>
          <w:spacing w:val="-22"/>
          <w:sz w:val="20"/>
          <w:szCs w:val="20"/>
        </w:rPr>
        <w:t xml:space="preserve"> </w:t>
      </w:r>
      <w:r w:rsidRPr="00D56587">
        <w:rPr>
          <w:rFonts w:cstheme="minorHAnsi"/>
          <w:sz w:val="20"/>
          <w:szCs w:val="20"/>
        </w:rPr>
        <w:t>el</w:t>
      </w:r>
      <w:r w:rsidRPr="00D56587">
        <w:rPr>
          <w:rFonts w:cstheme="minorHAnsi"/>
          <w:spacing w:val="-19"/>
          <w:sz w:val="20"/>
          <w:szCs w:val="20"/>
        </w:rPr>
        <w:t xml:space="preserve"> </w:t>
      </w:r>
      <w:r w:rsidRPr="00D56587">
        <w:rPr>
          <w:rFonts w:cstheme="minorHAnsi"/>
          <w:sz w:val="20"/>
          <w:szCs w:val="20"/>
        </w:rPr>
        <w:t>colado.</w:t>
      </w:r>
    </w:p>
    <w:p w14:paraId="181DDB03" w14:textId="77777777" w:rsidR="00164AA3" w:rsidRPr="00D56587" w:rsidRDefault="00164AA3" w:rsidP="00164AA3">
      <w:pPr>
        <w:pStyle w:val="Textoindependiente"/>
        <w:spacing w:before="6"/>
        <w:ind w:left="454" w:right="-340"/>
        <w:jc w:val="both"/>
        <w:rPr>
          <w:rFonts w:asciiTheme="minorHAnsi" w:hAnsiTheme="minorHAnsi" w:cstheme="minorHAnsi"/>
          <w:sz w:val="20"/>
          <w:szCs w:val="20"/>
        </w:rPr>
      </w:pPr>
    </w:p>
    <w:p w14:paraId="4C67CE5E" w14:textId="77777777" w:rsidR="00164AA3" w:rsidRPr="00D56587" w:rsidRDefault="00164AA3"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sz w:val="20"/>
          <w:szCs w:val="20"/>
        </w:rPr>
        <w:t>Cuando el firme sirva de base a materiales de recubrimiento, tales como</w:t>
      </w:r>
      <w:r w:rsidRPr="00D56587">
        <w:rPr>
          <w:rFonts w:cstheme="minorHAnsi"/>
          <w:spacing w:val="1"/>
          <w:sz w:val="20"/>
          <w:szCs w:val="20"/>
        </w:rPr>
        <w:t xml:space="preserve"> </w:t>
      </w:r>
      <w:r w:rsidRPr="00D56587">
        <w:rPr>
          <w:rFonts w:cstheme="minorHAnsi"/>
          <w:sz w:val="20"/>
          <w:szCs w:val="20"/>
        </w:rPr>
        <w:t>mosaicos, losetas, mármoles o cualquier otro material natural o artificial, su</w:t>
      </w:r>
      <w:r w:rsidRPr="00D56587">
        <w:rPr>
          <w:rFonts w:cstheme="minorHAnsi"/>
          <w:spacing w:val="1"/>
          <w:sz w:val="20"/>
          <w:szCs w:val="20"/>
        </w:rPr>
        <w:t xml:space="preserve"> </w:t>
      </w:r>
      <w:r w:rsidRPr="00D56587">
        <w:rPr>
          <w:rFonts w:cstheme="minorHAnsi"/>
          <w:sz w:val="20"/>
          <w:szCs w:val="20"/>
        </w:rPr>
        <w:t>acabado</w:t>
      </w:r>
      <w:r w:rsidRPr="00D56587">
        <w:rPr>
          <w:rFonts w:cstheme="minorHAnsi"/>
          <w:spacing w:val="-22"/>
          <w:sz w:val="20"/>
          <w:szCs w:val="20"/>
        </w:rPr>
        <w:t xml:space="preserve"> </w:t>
      </w:r>
      <w:r w:rsidRPr="00D56587">
        <w:rPr>
          <w:rFonts w:cstheme="minorHAnsi"/>
          <w:sz w:val="20"/>
          <w:szCs w:val="20"/>
        </w:rPr>
        <w:t>superficial</w:t>
      </w:r>
      <w:r w:rsidRPr="00D56587">
        <w:rPr>
          <w:rFonts w:cstheme="minorHAnsi"/>
          <w:spacing w:val="-22"/>
          <w:sz w:val="20"/>
          <w:szCs w:val="20"/>
        </w:rPr>
        <w:t xml:space="preserve"> </w:t>
      </w:r>
      <w:r w:rsidRPr="00D56587">
        <w:rPr>
          <w:rFonts w:cstheme="minorHAnsi"/>
          <w:sz w:val="20"/>
          <w:szCs w:val="20"/>
        </w:rPr>
        <w:t>será</w:t>
      </w:r>
      <w:r w:rsidRPr="00D56587">
        <w:rPr>
          <w:rFonts w:cstheme="minorHAnsi"/>
          <w:spacing w:val="-22"/>
          <w:sz w:val="20"/>
          <w:szCs w:val="20"/>
        </w:rPr>
        <w:t xml:space="preserve"> </w:t>
      </w:r>
      <w:r w:rsidRPr="00D56587">
        <w:rPr>
          <w:rFonts w:cstheme="minorHAnsi"/>
          <w:sz w:val="20"/>
          <w:szCs w:val="20"/>
        </w:rPr>
        <w:t>rugoso.</w:t>
      </w:r>
    </w:p>
    <w:p w14:paraId="4564C28A" w14:textId="18B2B6C4" w:rsidR="00164AA3" w:rsidRDefault="00164AA3" w:rsidP="00164AA3">
      <w:pPr>
        <w:pStyle w:val="Textoindependiente"/>
        <w:spacing w:before="5"/>
        <w:ind w:left="454" w:right="-340"/>
        <w:jc w:val="both"/>
        <w:rPr>
          <w:rFonts w:asciiTheme="minorHAnsi" w:hAnsiTheme="minorHAnsi" w:cstheme="minorHAnsi"/>
          <w:sz w:val="20"/>
          <w:szCs w:val="20"/>
        </w:rPr>
      </w:pPr>
    </w:p>
    <w:p w14:paraId="1B1A2C8F" w14:textId="562C3BFF" w:rsidR="00A8516D" w:rsidRDefault="00A8516D" w:rsidP="00164AA3">
      <w:pPr>
        <w:pStyle w:val="Textoindependiente"/>
        <w:spacing w:before="5"/>
        <w:ind w:left="454" w:right="-340"/>
        <w:jc w:val="both"/>
        <w:rPr>
          <w:rFonts w:asciiTheme="minorHAnsi" w:hAnsiTheme="minorHAnsi" w:cstheme="minorHAnsi"/>
          <w:sz w:val="20"/>
          <w:szCs w:val="20"/>
        </w:rPr>
      </w:pPr>
    </w:p>
    <w:p w14:paraId="7A067B80" w14:textId="65BCE3D8" w:rsidR="00A8516D" w:rsidRDefault="00A8516D" w:rsidP="00164AA3">
      <w:pPr>
        <w:pStyle w:val="Textoindependiente"/>
        <w:spacing w:before="5"/>
        <w:ind w:left="454" w:right="-340"/>
        <w:jc w:val="both"/>
        <w:rPr>
          <w:rFonts w:asciiTheme="minorHAnsi" w:hAnsiTheme="minorHAnsi" w:cstheme="minorHAnsi"/>
          <w:sz w:val="20"/>
          <w:szCs w:val="20"/>
        </w:rPr>
      </w:pPr>
    </w:p>
    <w:p w14:paraId="1A7DC989" w14:textId="66A94E1B" w:rsidR="00A8516D" w:rsidRDefault="00A8516D" w:rsidP="00164AA3">
      <w:pPr>
        <w:pStyle w:val="Textoindependiente"/>
        <w:spacing w:before="5"/>
        <w:ind w:left="454" w:right="-340"/>
        <w:jc w:val="both"/>
        <w:rPr>
          <w:rFonts w:asciiTheme="minorHAnsi" w:hAnsiTheme="minorHAnsi" w:cstheme="minorHAnsi"/>
          <w:sz w:val="20"/>
          <w:szCs w:val="20"/>
        </w:rPr>
      </w:pPr>
    </w:p>
    <w:p w14:paraId="08264AA3" w14:textId="400A071D" w:rsidR="00A8516D" w:rsidRDefault="00A8516D" w:rsidP="00164AA3">
      <w:pPr>
        <w:pStyle w:val="Textoindependiente"/>
        <w:spacing w:before="5"/>
        <w:ind w:left="454" w:right="-340"/>
        <w:jc w:val="both"/>
        <w:rPr>
          <w:rFonts w:asciiTheme="minorHAnsi" w:hAnsiTheme="minorHAnsi" w:cstheme="minorHAnsi"/>
          <w:sz w:val="20"/>
          <w:szCs w:val="20"/>
        </w:rPr>
      </w:pPr>
    </w:p>
    <w:p w14:paraId="5BBFAA57" w14:textId="62F6BE65" w:rsidR="00A8516D" w:rsidRDefault="00A8516D" w:rsidP="00164AA3">
      <w:pPr>
        <w:pStyle w:val="Textoindependiente"/>
        <w:spacing w:before="5"/>
        <w:ind w:left="454" w:right="-340"/>
        <w:jc w:val="both"/>
        <w:rPr>
          <w:rFonts w:asciiTheme="minorHAnsi" w:hAnsiTheme="minorHAnsi" w:cstheme="minorHAnsi"/>
          <w:sz w:val="20"/>
          <w:szCs w:val="20"/>
        </w:rPr>
      </w:pPr>
    </w:p>
    <w:p w14:paraId="2B17C7A7" w14:textId="77777777" w:rsidR="00A8516D" w:rsidRPr="00D56587" w:rsidRDefault="00A8516D" w:rsidP="00164AA3">
      <w:pPr>
        <w:pStyle w:val="Textoindependiente"/>
        <w:spacing w:before="5"/>
        <w:ind w:left="454" w:right="-340"/>
        <w:jc w:val="both"/>
        <w:rPr>
          <w:rFonts w:asciiTheme="minorHAnsi" w:hAnsiTheme="minorHAnsi" w:cstheme="minorHAnsi"/>
          <w:sz w:val="20"/>
          <w:szCs w:val="20"/>
        </w:rPr>
      </w:pPr>
    </w:p>
    <w:p w14:paraId="45881288" w14:textId="77777777" w:rsidR="00164AA3" w:rsidRPr="00D56587" w:rsidRDefault="00164AA3" w:rsidP="00164AA3">
      <w:pPr>
        <w:pStyle w:val="Prrafodelista"/>
        <w:widowControl w:val="0"/>
        <w:numPr>
          <w:ilvl w:val="0"/>
          <w:numId w:val="35"/>
        </w:numPr>
        <w:tabs>
          <w:tab w:val="left" w:pos="1022"/>
        </w:tabs>
        <w:autoSpaceDE w:val="0"/>
        <w:autoSpaceDN w:val="0"/>
        <w:ind w:left="454" w:right="-340"/>
        <w:contextualSpacing w:val="0"/>
        <w:jc w:val="both"/>
        <w:rPr>
          <w:rFonts w:cstheme="minorHAnsi"/>
          <w:sz w:val="20"/>
          <w:szCs w:val="20"/>
        </w:rPr>
      </w:pPr>
      <w:r w:rsidRPr="00D56587">
        <w:rPr>
          <w:rFonts w:cstheme="minorHAnsi"/>
          <w:sz w:val="20"/>
          <w:szCs w:val="20"/>
        </w:rPr>
        <w:t>Los firmes de concreto deberán curarse durante un</w:t>
      </w:r>
      <w:r w:rsidRPr="00D56587">
        <w:rPr>
          <w:rFonts w:cstheme="minorHAnsi"/>
          <w:spacing w:val="1"/>
          <w:sz w:val="20"/>
          <w:szCs w:val="20"/>
        </w:rPr>
        <w:t xml:space="preserve"> </w:t>
      </w:r>
      <w:r w:rsidRPr="00D56587">
        <w:rPr>
          <w:rFonts w:cstheme="minorHAnsi"/>
          <w:sz w:val="20"/>
          <w:szCs w:val="20"/>
        </w:rPr>
        <w:t>periodo mínimo de</w:t>
      </w:r>
      <w:r w:rsidRPr="00D56587">
        <w:rPr>
          <w:rFonts w:cstheme="minorHAnsi"/>
          <w:spacing w:val="1"/>
          <w:sz w:val="20"/>
          <w:szCs w:val="20"/>
        </w:rPr>
        <w:t xml:space="preserve"> </w:t>
      </w:r>
      <w:r w:rsidRPr="00D56587">
        <w:rPr>
          <w:rFonts w:cstheme="minorHAnsi"/>
          <w:sz w:val="20"/>
          <w:szCs w:val="20"/>
        </w:rPr>
        <w:t>setenta</w:t>
      </w:r>
      <w:r w:rsidRPr="00D56587">
        <w:rPr>
          <w:rFonts w:cstheme="minorHAnsi"/>
          <w:spacing w:val="-24"/>
          <w:sz w:val="20"/>
          <w:szCs w:val="20"/>
        </w:rPr>
        <w:t xml:space="preserve"> </w:t>
      </w:r>
      <w:r w:rsidRPr="00D56587">
        <w:rPr>
          <w:rFonts w:cstheme="minorHAnsi"/>
          <w:sz w:val="20"/>
          <w:szCs w:val="20"/>
        </w:rPr>
        <w:t>y</w:t>
      </w:r>
      <w:r w:rsidRPr="00D56587">
        <w:rPr>
          <w:rFonts w:cstheme="minorHAnsi"/>
          <w:spacing w:val="-24"/>
          <w:sz w:val="20"/>
          <w:szCs w:val="20"/>
        </w:rPr>
        <w:t xml:space="preserve"> </w:t>
      </w:r>
      <w:r w:rsidRPr="00D56587">
        <w:rPr>
          <w:rFonts w:cstheme="minorHAnsi"/>
          <w:sz w:val="20"/>
          <w:szCs w:val="20"/>
        </w:rPr>
        <w:t>dos</w:t>
      </w:r>
      <w:r w:rsidRPr="00D56587">
        <w:rPr>
          <w:rFonts w:cstheme="minorHAnsi"/>
          <w:spacing w:val="-23"/>
          <w:sz w:val="20"/>
          <w:szCs w:val="20"/>
        </w:rPr>
        <w:t xml:space="preserve"> </w:t>
      </w:r>
      <w:r w:rsidRPr="00D56587">
        <w:rPr>
          <w:rFonts w:cstheme="minorHAnsi"/>
          <w:sz w:val="20"/>
          <w:szCs w:val="20"/>
        </w:rPr>
        <w:t>(72)</w:t>
      </w:r>
      <w:r w:rsidRPr="00D56587">
        <w:rPr>
          <w:rFonts w:cstheme="minorHAnsi"/>
          <w:spacing w:val="-23"/>
          <w:sz w:val="20"/>
          <w:szCs w:val="20"/>
        </w:rPr>
        <w:t xml:space="preserve"> </w:t>
      </w:r>
      <w:r w:rsidRPr="00D56587">
        <w:rPr>
          <w:rFonts w:cstheme="minorHAnsi"/>
          <w:sz w:val="20"/>
          <w:szCs w:val="20"/>
        </w:rPr>
        <w:t>horas.</w:t>
      </w:r>
    </w:p>
    <w:p w14:paraId="393191CB" w14:textId="77777777" w:rsidR="00FE2A4F" w:rsidRPr="00D56587" w:rsidRDefault="00FE2A4F" w:rsidP="00164AA3">
      <w:pPr>
        <w:pStyle w:val="Textoindependiente"/>
        <w:spacing w:before="7"/>
        <w:ind w:left="-57" w:right="-510"/>
        <w:jc w:val="both"/>
        <w:rPr>
          <w:rFonts w:asciiTheme="minorHAnsi" w:hAnsiTheme="minorHAnsi" w:cstheme="minorHAnsi"/>
          <w:w w:val="105"/>
          <w:sz w:val="20"/>
          <w:szCs w:val="20"/>
        </w:rPr>
      </w:pPr>
    </w:p>
    <w:p w14:paraId="5CEA5C9B" w14:textId="33F941CA" w:rsidR="00051716" w:rsidRPr="00D56587" w:rsidRDefault="00051716" w:rsidP="00164AA3">
      <w:pPr>
        <w:pStyle w:val="Textoindependiente"/>
        <w:spacing w:before="7"/>
        <w:ind w:left="-57" w:right="-510"/>
        <w:jc w:val="both"/>
        <w:rPr>
          <w:rFonts w:asciiTheme="minorHAnsi" w:hAnsiTheme="minorHAnsi" w:cstheme="minorHAnsi"/>
          <w:w w:val="105"/>
          <w:sz w:val="20"/>
          <w:szCs w:val="20"/>
        </w:rPr>
      </w:pPr>
      <w:r w:rsidRPr="00D56587">
        <w:rPr>
          <w:rFonts w:asciiTheme="minorHAnsi" w:hAnsiTheme="minorHAnsi" w:cstheme="minorHAnsi"/>
          <w:w w:val="105"/>
          <w:sz w:val="20"/>
          <w:szCs w:val="20"/>
        </w:rPr>
        <w:t xml:space="preserve">Tomo VIII, Techos y Plafones. </w:t>
      </w:r>
    </w:p>
    <w:p w14:paraId="7C5DB7DF" w14:textId="3263EFE2" w:rsidR="00FE2A4F" w:rsidRPr="00D56587" w:rsidRDefault="00FE2A4F" w:rsidP="00164AA3">
      <w:pPr>
        <w:pStyle w:val="Textoindependiente"/>
        <w:spacing w:before="7"/>
        <w:ind w:left="-57" w:right="-510"/>
        <w:jc w:val="both"/>
        <w:rPr>
          <w:rFonts w:asciiTheme="minorHAnsi" w:hAnsiTheme="minorHAnsi" w:cstheme="minorHAnsi"/>
          <w:w w:val="105"/>
          <w:sz w:val="20"/>
          <w:szCs w:val="20"/>
        </w:rPr>
      </w:pPr>
    </w:p>
    <w:p w14:paraId="093FCB6D" w14:textId="77777777" w:rsidR="00FE2A4F" w:rsidRPr="00D56587" w:rsidRDefault="00FE2A4F" w:rsidP="00164AA3">
      <w:pPr>
        <w:pStyle w:val="Ttulo1"/>
        <w:numPr>
          <w:ilvl w:val="0"/>
          <w:numId w:val="38"/>
        </w:numPr>
        <w:tabs>
          <w:tab w:val="left" w:pos="1022"/>
        </w:tabs>
        <w:ind w:left="653" w:right="-510" w:hanging="710"/>
        <w:jc w:val="both"/>
        <w:rPr>
          <w:rFonts w:asciiTheme="minorHAnsi" w:hAnsiTheme="minorHAnsi" w:cstheme="minorHAnsi"/>
          <w:sz w:val="20"/>
          <w:szCs w:val="20"/>
        </w:rPr>
      </w:pPr>
      <w:r w:rsidRPr="00D56587">
        <w:rPr>
          <w:rFonts w:asciiTheme="minorHAnsi" w:hAnsiTheme="minorHAnsi" w:cstheme="minorHAnsi"/>
          <w:sz w:val="20"/>
          <w:szCs w:val="20"/>
        </w:rPr>
        <w:t>TECHOS</w:t>
      </w:r>
    </w:p>
    <w:p w14:paraId="6F6BC7B2" w14:textId="77777777" w:rsidR="00FE2A4F" w:rsidRPr="00D56587" w:rsidRDefault="00FE2A4F" w:rsidP="00164AA3">
      <w:pPr>
        <w:pStyle w:val="Textoindependiente"/>
        <w:spacing w:before="2"/>
        <w:ind w:left="-57" w:right="-510"/>
        <w:jc w:val="both"/>
        <w:rPr>
          <w:rFonts w:asciiTheme="minorHAnsi" w:hAnsiTheme="minorHAnsi" w:cstheme="minorHAnsi"/>
          <w:b/>
          <w:sz w:val="20"/>
          <w:szCs w:val="20"/>
        </w:rPr>
      </w:pPr>
    </w:p>
    <w:p w14:paraId="14D8F339" w14:textId="77777777" w:rsidR="00FE2A4F" w:rsidRPr="00D56587" w:rsidRDefault="00FE2A4F" w:rsidP="00164AA3">
      <w:pPr>
        <w:pStyle w:val="Prrafodelista"/>
        <w:widowControl w:val="0"/>
        <w:numPr>
          <w:ilvl w:val="1"/>
          <w:numId w:val="38"/>
        </w:numPr>
        <w:tabs>
          <w:tab w:val="left" w:pos="1022"/>
        </w:tabs>
        <w:autoSpaceDE w:val="0"/>
        <w:autoSpaceDN w:val="0"/>
        <w:ind w:left="653" w:right="-510" w:hanging="710"/>
        <w:contextualSpacing w:val="0"/>
        <w:jc w:val="both"/>
        <w:rPr>
          <w:rFonts w:cstheme="minorHAnsi"/>
          <w:b/>
          <w:sz w:val="20"/>
          <w:szCs w:val="20"/>
        </w:rPr>
      </w:pPr>
      <w:r w:rsidRPr="00D56587">
        <w:rPr>
          <w:rFonts w:cstheme="minorHAnsi"/>
          <w:b/>
          <w:sz w:val="20"/>
          <w:szCs w:val="20"/>
        </w:rPr>
        <w:t>DEFINICIÓN</w:t>
      </w:r>
    </w:p>
    <w:p w14:paraId="61F79969" w14:textId="77777777" w:rsidR="00FE2A4F" w:rsidRPr="00D56587" w:rsidRDefault="00FE2A4F" w:rsidP="00164AA3">
      <w:pPr>
        <w:pStyle w:val="Textoindependiente"/>
        <w:spacing w:before="2"/>
        <w:ind w:left="-57" w:right="-510"/>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techos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son</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cubierta</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edificio,</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apoyada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estructurales,</w:t>
      </w:r>
      <w:r w:rsidRPr="00D56587">
        <w:rPr>
          <w:rFonts w:asciiTheme="minorHAnsi" w:hAnsiTheme="minorHAnsi" w:cstheme="minorHAnsi"/>
          <w:spacing w:val="-8"/>
          <w:sz w:val="20"/>
          <w:szCs w:val="20"/>
        </w:rPr>
        <w:t xml:space="preserve"> </w:t>
      </w:r>
      <w:r w:rsidRPr="00D56587">
        <w:rPr>
          <w:rFonts w:asciiTheme="minorHAnsi" w:hAnsiTheme="minorHAnsi" w:cstheme="minorHAnsi"/>
          <w:sz w:val="20"/>
          <w:szCs w:val="20"/>
        </w:rPr>
        <w:t>cuya</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finalidad</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proteger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interior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agentes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climáticos.</w:t>
      </w:r>
    </w:p>
    <w:p w14:paraId="72C54AD3" w14:textId="77777777" w:rsidR="00FE2A4F" w:rsidRPr="00D56587" w:rsidRDefault="00FE2A4F" w:rsidP="00164AA3">
      <w:pPr>
        <w:pStyle w:val="Textoindependiente"/>
        <w:spacing w:before="3"/>
        <w:ind w:left="-57" w:right="-510"/>
        <w:jc w:val="both"/>
        <w:rPr>
          <w:rFonts w:asciiTheme="minorHAnsi" w:hAnsiTheme="minorHAnsi" w:cstheme="minorHAnsi"/>
          <w:sz w:val="20"/>
          <w:szCs w:val="20"/>
        </w:rPr>
      </w:pPr>
    </w:p>
    <w:p w14:paraId="15D48042" w14:textId="77777777" w:rsidR="00FE2A4F" w:rsidRPr="00D56587" w:rsidRDefault="00FE2A4F" w:rsidP="00164AA3">
      <w:pPr>
        <w:pStyle w:val="Textoindependiente"/>
        <w:ind w:left="-57" w:right="-510"/>
        <w:jc w:val="both"/>
        <w:rPr>
          <w:rFonts w:asciiTheme="minorHAnsi" w:hAnsiTheme="minorHAnsi" w:cstheme="minorHAnsi"/>
          <w:sz w:val="20"/>
          <w:szCs w:val="20"/>
        </w:rPr>
      </w:pPr>
      <w:r w:rsidRPr="00D56587">
        <w:rPr>
          <w:rFonts w:asciiTheme="minorHAnsi" w:hAnsiTheme="minorHAnsi" w:cstheme="minorHAnsi"/>
          <w:sz w:val="20"/>
          <w:szCs w:val="20"/>
        </w:rPr>
        <w:t>Los techos serán transitables cuando su pendiente sea igual o menor del</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quince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 ciento (15%) y estén colocados sobre la última losa de un edificio y 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transitables cuando la pendiente sea del quince por ciento (15%) o mayor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estén</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colocados</w:t>
      </w:r>
      <w:r w:rsidRPr="00D56587">
        <w:rPr>
          <w:rFonts w:asciiTheme="minorHAnsi" w:hAnsiTheme="minorHAnsi" w:cstheme="minorHAnsi"/>
          <w:spacing w:val="42"/>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estructuras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madera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metálicas.</w:t>
      </w:r>
    </w:p>
    <w:p w14:paraId="14492458" w14:textId="77777777" w:rsidR="00FE2A4F" w:rsidRPr="00D56587" w:rsidRDefault="00FE2A4F" w:rsidP="00164AA3">
      <w:pPr>
        <w:pStyle w:val="Textoindependiente"/>
        <w:spacing w:before="3"/>
        <w:ind w:left="-57" w:right="-510"/>
        <w:jc w:val="both"/>
        <w:rPr>
          <w:rFonts w:asciiTheme="minorHAnsi" w:hAnsiTheme="minorHAnsi" w:cstheme="minorHAnsi"/>
          <w:sz w:val="20"/>
          <w:szCs w:val="20"/>
        </w:rPr>
      </w:pPr>
    </w:p>
    <w:p w14:paraId="5503F891" w14:textId="77777777" w:rsidR="00FE2A4F" w:rsidRPr="00D56587" w:rsidRDefault="00FE2A4F" w:rsidP="00164AA3">
      <w:pPr>
        <w:pStyle w:val="Ttulo1"/>
        <w:numPr>
          <w:ilvl w:val="1"/>
          <w:numId w:val="38"/>
        </w:numPr>
        <w:tabs>
          <w:tab w:val="left" w:pos="1022"/>
        </w:tabs>
        <w:spacing w:before="1"/>
        <w:ind w:left="653" w:right="-510" w:hanging="710"/>
        <w:jc w:val="both"/>
        <w:rPr>
          <w:rFonts w:asciiTheme="minorHAnsi" w:hAnsiTheme="minorHAnsi" w:cstheme="minorHAnsi"/>
          <w:sz w:val="20"/>
          <w:szCs w:val="20"/>
        </w:rPr>
      </w:pPr>
      <w:r w:rsidRPr="00D56587">
        <w:rPr>
          <w:rFonts w:asciiTheme="minorHAnsi" w:hAnsiTheme="minorHAnsi" w:cstheme="minorHAnsi"/>
          <w:w w:val="90"/>
          <w:sz w:val="20"/>
          <w:szCs w:val="20"/>
        </w:rPr>
        <w:t>REQUISITOS</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DE</w:t>
      </w:r>
      <w:r w:rsidRPr="00D56587">
        <w:rPr>
          <w:rFonts w:asciiTheme="minorHAnsi" w:hAnsiTheme="minorHAnsi" w:cstheme="minorHAnsi"/>
          <w:spacing w:val="25"/>
          <w:w w:val="90"/>
          <w:sz w:val="20"/>
          <w:szCs w:val="20"/>
        </w:rPr>
        <w:t xml:space="preserve"> </w:t>
      </w:r>
      <w:r w:rsidRPr="00D56587">
        <w:rPr>
          <w:rFonts w:asciiTheme="minorHAnsi" w:hAnsiTheme="minorHAnsi" w:cstheme="minorHAnsi"/>
          <w:w w:val="90"/>
          <w:sz w:val="20"/>
          <w:szCs w:val="20"/>
        </w:rPr>
        <w:t>EJECUCIÓN</w:t>
      </w:r>
    </w:p>
    <w:p w14:paraId="1463C026" w14:textId="77777777" w:rsidR="00FE2A4F" w:rsidRPr="00D56587" w:rsidRDefault="00FE2A4F" w:rsidP="00164AA3">
      <w:pPr>
        <w:pStyle w:val="Textoindependiente"/>
        <w:spacing w:before="1"/>
        <w:ind w:left="-57" w:right="-510"/>
        <w:jc w:val="both"/>
        <w:rPr>
          <w:rFonts w:asciiTheme="minorHAnsi" w:hAnsiTheme="minorHAnsi" w:cstheme="minorHAnsi"/>
          <w:sz w:val="20"/>
          <w:szCs w:val="20"/>
        </w:rPr>
      </w:pPr>
      <w:r w:rsidRPr="00D56587">
        <w:rPr>
          <w:rFonts w:asciiTheme="minorHAnsi" w:hAnsiTheme="minorHAnsi" w:cstheme="minorHAnsi"/>
          <w:sz w:val="20"/>
          <w:szCs w:val="20"/>
        </w:rPr>
        <w:t>Cuando se ordene la colocación de ductos o tuberías en los techos, el proyecto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fijará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1"/>
          <w:sz w:val="20"/>
          <w:szCs w:val="20"/>
        </w:rPr>
        <w:t xml:space="preserve"> </w:t>
      </w:r>
      <w:proofErr w:type="gramStart"/>
      <w:r w:rsidRPr="00D56587">
        <w:rPr>
          <w:rFonts w:asciiTheme="minorHAnsi" w:hAnsiTheme="minorHAnsi" w:cstheme="minorHAnsi"/>
          <w:sz w:val="20"/>
          <w:szCs w:val="20"/>
        </w:rPr>
        <w:t>ubicación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características</w:t>
      </w:r>
      <w:proofErr w:type="gramEnd"/>
      <w:r w:rsidRPr="00D56587">
        <w:rPr>
          <w:rFonts w:asciiTheme="minorHAnsi" w:hAnsiTheme="minorHAnsi" w:cstheme="minorHAnsi"/>
          <w:sz w:val="20"/>
          <w:szCs w:val="20"/>
        </w:rPr>
        <w:t>,</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métodos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sujeción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preparaciones</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necesarias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para</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evitar</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daños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los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techos.</w:t>
      </w:r>
    </w:p>
    <w:p w14:paraId="51CF33BE" w14:textId="77777777" w:rsidR="00FE2A4F" w:rsidRPr="00D56587" w:rsidRDefault="00FE2A4F" w:rsidP="00164AA3">
      <w:pPr>
        <w:pStyle w:val="Textoindependiente"/>
        <w:spacing w:before="4"/>
        <w:ind w:left="-57" w:right="-510"/>
        <w:jc w:val="both"/>
        <w:rPr>
          <w:rFonts w:asciiTheme="minorHAnsi" w:hAnsiTheme="minorHAnsi" w:cstheme="minorHAnsi"/>
          <w:sz w:val="20"/>
          <w:szCs w:val="20"/>
        </w:rPr>
      </w:pPr>
    </w:p>
    <w:p w14:paraId="1500D3DF" w14:textId="77777777" w:rsidR="00FE2A4F" w:rsidRPr="00D56587" w:rsidRDefault="00FE2A4F" w:rsidP="00164AA3">
      <w:pPr>
        <w:pStyle w:val="Textoindependiente"/>
        <w:ind w:left="-57" w:right="-510"/>
        <w:jc w:val="both"/>
        <w:rPr>
          <w:rFonts w:asciiTheme="minorHAnsi" w:hAnsiTheme="minorHAnsi" w:cstheme="minorHAnsi"/>
          <w:sz w:val="20"/>
          <w:szCs w:val="20"/>
        </w:rPr>
      </w:pPr>
      <w:r w:rsidRPr="00D56587">
        <w:rPr>
          <w:rFonts w:asciiTheme="minorHAnsi" w:hAnsiTheme="minorHAnsi" w:cstheme="minorHAnsi"/>
          <w:sz w:val="20"/>
          <w:szCs w:val="20"/>
        </w:rPr>
        <w:t>Los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techos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tendrán</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pendiente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mínima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2%.</w:t>
      </w:r>
    </w:p>
    <w:p w14:paraId="5BCCCF4D" w14:textId="77777777" w:rsidR="00FE2A4F" w:rsidRPr="00D56587" w:rsidRDefault="00FE2A4F" w:rsidP="00164AA3">
      <w:pPr>
        <w:pStyle w:val="Textoindependiente"/>
        <w:spacing w:before="3"/>
        <w:ind w:left="-57" w:right="-510"/>
        <w:jc w:val="both"/>
        <w:rPr>
          <w:rFonts w:asciiTheme="minorHAnsi" w:hAnsiTheme="minorHAnsi" w:cstheme="minorHAnsi"/>
          <w:sz w:val="20"/>
          <w:szCs w:val="20"/>
        </w:rPr>
      </w:pPr>
    </w:p>
    <w:p w14:paraId="5B39AD24" w14:textId="77777777" w:rsidR="00FE2A4F" w:rsidRPr="00D56587" w:rsidRDefault="00FE2A4F" w:rsidP="00164AA3">
      <w:pPr>
        <w:pStyle w:val="Textoindependiente"/>
        <w:ind w:left="-57" w:right="-510"/>
        <w:jc w:val="both"/>
        <w:rPr>
          <w:rFonts w:asciiTheme="minorHAnsi" w:hAnsiTheme="minorHAnsi" w:cstheme="minorHAnsi"/>
          <w:sz w:val="20"/>
          <w:szCs w:val="20"/>
        </w:rPr>
      </w:pPr>
      <w:r w:rsidRPr="00D56587">
        <w:rPr>
          <w:rFonts w:asciiTheme="minorHAnsi" w:hAnsiTheme="minorHAnsi" w:cstheme="minorHAnsi"/>
          <w:sz w:val="20"/>
          <w:szCs w:val="20"/>
        </w:rPr>
        <w:t>A menos que el proyecto indique otra cosa, el área tributaria para las bajadas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pluviales tendrá una superficie máxima de cien (100) metros cuadrados para</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bajadas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diez</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(10)</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centímetros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diámetro.</w:t>
      </w:r>
    </w:p>
    <w:p w14:paraId="4EB414B2" w14:textId="77777777" w:rsidR="00FE2A4F" w:rsidRPr="00D56587" w:rsidRDefault="00FE2A4F" w:rsidP="00164AA3">
      <w:pPr>
        <w:pStyle w:val="Textoindependiente"/>
        <w:spacing w:before="1"/>
        <w:ind w:left="-57" w:right="-510"/>
        <w:jc w:val="both"/>
        <w:rPr>
          <w:rFonts w:asciiTheme="minorHAnsi" w:hAnsiTheme="minorHAnsi" w:cstheme="minorHAnsi"/>
          <w:sz w:val="20"/>
          <w:szCs w:val="20"/>
        </w:rPr>
      </w:pPr>
      <w:r w:rsidRPr="00D56587">
        <w:rPr>
          <w:rFonts w:asciiTheme="minorHAnsi" w:hAnsiTheme="minorHAnsi" w:cstheme="minorHAnsi"/>
          <w:sz w:val="20"/>
          <w:szCs w:val="20"/>
        </w:rPr>
        <w:t>El área tributaria será, preferentemente, rectangular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cuadrada.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 el primer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caso, la relación entre lado mayor y lado menor no deberá exceder de dos (2), con</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objeto</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evitar</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largos</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recorridos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agua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superficie.</w:t>
      </w:r>
    </w:p>
    <w:p w14:paraId="6D8AC99A" w14:textId="77777777" w:rsidR="00FE2A4F" w:rsidRPr="00D56587" w:rsidRDefault="00FE2A4F" w:rsidP="00164AA3">
      <w:pPr>
        <w:pStyle w:val="Textoindependiente"/>
        <w:spacing w:before="4"/>
        <w:ind w:left="-57" w:right="-510"/>
        <w:jc w:val="both"/>
        <w:rPr>
          <w:rFonts w:asciiTheme="minorHAnsi" w:hAnsiTheme="minorHAnsi" w:cstheme="minorHAnsi"/>
          <w:sz w:val="20"/>
          <w:szCs w:val="20"/>
        </w:rPr>
      </w:pPr>
    </w:p>
    <w:p w14:paraId="00650A17" w14:textId="77777777" w:rsidR="00FE2A4F" w:rsidRPr="00D56587" w:rsidRDefault="00FE2A4F" w:rsidP="00164AA3">
      <w:pPr>
        <w:pStyle w:val="Ttulo1"/>
        <w:numPr>
          <w:ilvl w:val="2"/>
          <w:numId w:val="38"/>
        </w:numPr>
        <w:tabs>
          <w:tab w:val="left" w:pos="1022"/>
        </w:tabs>
        <w:ind w:left="-57" w:right="-510" w:hanging="710"/>
        <w:jc w:val="both"/>
        <w:rPr>
          <w:rFonts w:asciiTheme="minorHAnsi" w:hAnsiTheme="minorHAnsi" w:cstheme="minorHAnsi"/>
          <w:sz w:val="20"/>
          <w:szCs w:val="20"/>
        </w:rPr>
      </w:pPr>
      <w:r w:rsidRPr="00D56587">
        <w:rPr>
          <w:rFonts w:asciiTheme="minorHAnsi" w:hAnsiTheme="minorHAnsi" w:cstheme="minorHAnsi"/>
          <w:w w:val="95"/>
          <w:sz w:val="20"/>
          <w:szCs w:val="20"/>
        </w:rPr>
        <w:t>Recubrimientos</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en</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azotea</w:t>
      </w:r>
    </w:p>
    <w:p w14:paraId="63DF18AC" w14:textId="31BF4361" w:rsidR="001B1D56" w:rsidRPr="00D56587" w:rsidRDefault="00FE2A4F" w:rsidP="00164AA3">
      <w:pPr>
        <w:pStyle w:val="Textoindependiente"/>
        <w:spacing w:before="185"/>
        <w:ind w:left="-57" w:right="-510"/>
        <w:jc w:val="both"/>
        <w:rPr>
          <w:rFonts w:asciiTheme="minorHAnsi" w:hAnsiTheme="minorHAnsi" w:cstheme="minorHAnsi"/>
          <w:sz w:val="20"/>
          <w:szCs w:val="20"/>
        </w:rPr>
      </w:pPr>
      <w:r w:rsidRPr="00D56587">
        <w:rPr>
          <w:rFonts w:asciiTheme="minorHAnsi" w:hAnsiTheme="minorHAnsi" w:cstheme="minorHAnsi"/>
          <w:sz w:val="20"/>
          <w:szCs w:val="20"/>
        </w:rPr>
        <w:t>Se</w:t>
      </w:r>
      <w:r w:rsidRPr="00D56587">
        <w:rPr>
          <w:rFonts w:asciiTheme="minorHAnsi" w:hAnsiTheme="minorHAnsi" w:cstheme="minorHAnsi"/>
          <w:spacing w:val="37"/>
          <w:sz w:val="20"/>
          <w:szCs w:val="20"/>
        </w:rPr>
        <w:t xml:space="preserve"> </w:t>
      </w:r>
      <w:r w:rsidRPr="00D56587">
        <w:rPr>
          <w:rFonts w:asciiTheme="minorHAnsi" w:hAnsiTheme="minorHAnsi" w:cstheme="minorHAnsi"/>
          <w:sz w:val="20"/>
          <w:szCs w:val="20"/>
        </w:rPr>
        <w:t>construirán</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38"/>
          <w:sz w:val="20"/>
          <w:szCs w:val="20"/>
        </w:rPr>
        <w:t xml:space="preserve"> </w:t>
      </w:r>
      <w:r w:rsidRPr="00D56587">
        <w:rPr>
          <w:rFonts w:asciiTheme="minorHAnsi" w:hAnsiTheme="minorHAnsi" w:cstheme="minorHAnsi"/>
          <w:sz w:val="20"/>
          <w:szCs w:val="20"/>
        </w:rPr>
        <w:t>losas</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concreto</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hidráulico</w:t>
      </w:r>
      <w:r w:rsidR="001B1D56"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completamente</w:t>
      </w:r>
      <w:r w:rsidRPr="00D56587">
        <w:rPr>
          <w:rFonts w:asciiTheme="minorHAnsi" w:hAnsiTheme="minorHAnsi" w:cstheme="minorHAnsi"/>
          <w:spacing w:val="47"/>
          <w:sz w:val="20"/>
          <w:szCs w:val="20"/>
        </w:rPr>
        <w:t xml:space="preserve"> </w:t>
      </w:r>
      <w:r w:rsidRPr="00D56587">
        <w:rPr>
          <w:rFonts w:asciiTheme="minorHAnsi" w:hAnsiTheme="minorHAnsi" w:cstheme="minorHAnsi"/>
          <w:sz w:val="20"/>
          <w:szCs w:val="20"/>
        </w:rPr>
        <w:t>descimbradas,</w:t>
      </w:r>
      <w:r w:rsidR="001B1D56" w:rsidRPr="00D56587">
        <w:rPr>
          <w:rFonts w:asciiTheme="minorHAnsi" w:hAnsiTheme="minorHAnsi" w:cstheme="minorHAnsi"/>
          <w:sz w:val="20"/>
          <w:szCs w:val="20"/>
        </w:rPr>
        <w:t xml:space="preserve"> </w:t>
      </w:r>
      <w:r w:rsidR="001B1D56" w:rsidRPr="00D56587">
        <w:rPr>
          <w:rFonts w:asciiTheme="minorHAnsi" w:hAnsiTheme="minorHAnsi" w:cstheme="minorHAnsi"/>
          <w:spacing w:val="-1"/>
          <w:sz w:val="20"/>
          <w:szCs w:val="20"/>
        </w:rPr>
        <w:t>con</w:t>
      </w:r>
      <w:r w:rsidR="001B1D56" w:rsidRPr="00D56587">
        <w:rPr>
          <w:rFonts w:asciiTheme="minorHAnsi" w:hAnsiTheme="minorHAnsi" w:cstheme="minorHAnsi"/>
          <w:spacing w:val="-22"/>
          <w:sz w:val="20"/>
          <w:szCs w:val="20"/>
        </w:rPr>
        <w:t xml:space="preserve"> </w:t>
      </w:r>
      <w:r w:rsidR="001B1D56" w:rsidRPr="00D56587">
        <w:rPr>
          <w:rFonts w:asciiTheme="minorHAnsi" w:hAnsiTheme="minorHAnsi" w:cstheme="minorHAnsi"/>
          <w:sz w:val="20"/>
          <w:szCs w:val="20"/>
        </w:rPr>
        <w:t>mínimo</w:t>
      </w:r>
      <w:r w:rsidR="001B1D56" w:rsidRPr="00D56587">
        <w:rPr>
          <w:rFonts w:asciiTheme="minorHAnsi" w:hAnsiTheme="minorHAnsi" w:cstheme="minorHAnsi"/>
          <w:spacing w:val="-21"/>
          <w:sz w:val="20"/>
          <w:szCs w:val="20"/>
        </w:rPr>
        <w:t xml:space="preserve"> </w:t>
      </w:r>
      <w:r w:rsidR="001B1D56" w:rsidRPr="00D56587">
        <w:rPr>
          <w:rFonts w:asciiTheme="minorHAnsi" w:hAnsiTheme="minorHAnsi" w:cstheme="minorHAnsi"/>
          <w:sz w:val="20"/>
          <w:szCs w:val="20"/>
        </w:rPr>
        <w:t>quince</w:t>
      </w:r>
      <w:r w:rsidR="001B1D56" w:rsidRPr="00D56587">
        <w:rPr>
          <w:rFonts w:asciiTheme="minorHAnsi" w:hAnsiTheme="minorHAnsi" w:cstheme="minorHAnsi"/>
          <w:spacing w:val="-23"/>
          <w:sz w:val="20"/>
          <w:szCs w:val="20"/>
        </w:rPr>
        <w:t xml:space="preserve"> </w:t>
      </w:r>
      <w:r w:rsidR="001B1D56" w:rsidRPr="00D56587">
        <w:rPr>
          <w:rFonts w:asciiTheme="minorHAnsi" w:hAnsiTheme="minorHAnsi" w:cstheme="minorHAnsi"/>
          <w:sz w:val="20"/>
          <w:szCs w:val="20"/>
        </w:rPr>
        <w:t>(15)</w:t>
      </w:r>
      <w:r w:rsidR="001B1D56" w:rsidRPr="00D56587">
        <w:rPr>
          <w:rFonts w:asciiTheme="minorHAnsi" w:hAnsiTheme="minorHAnsi" w:cstheme="minorHAnsi"/>
          <w:spacing w:val="-22"/>
          <w:sz w:val="20"/>
          <w:szCs w:val="20"/>
        </w:rPr>
        <w:t xml:space="preserve"> </w:t>
      </w:r>
      <w:r w:rsidR="001B1D56" w:rsidRPr="00D56587">
        <w:rPr>
          <w:rFonts w:asciiTheme="minorHAnsi" w:hAnsiTheme="minorHAnsi" w:cstheme="minorHAnsi"/>
          <w:sz w:val="20"/>
          <w:szCs w:val="20"/>
        </w:rPr>
        <w:t>días</w:t>
      </w:r>
      <w:r w:rsidR="001B1D56" w:rsidRPr="00D56587">
        <w:rPr>
          <w:rFonts w:asciiTheme="minorHAnsi" w:hAnsiTheme="minorHAnsi" w:cstheme="minorHAnsi"/>
          <w:spacing w:val="-22"/>
          <w:sz w:val="20"/>
          <w:szCs w:val="20"/>
        </w:rPr>
        <w:t xml:space="preserve"> </w:t>
      </w:r>
      <w:r w:rsidR="001B1D56" w:rsidRPr="00D56587">
        <w:rPr>
          <w:rFonts w:asciiTheme="minorHAnsi" w:hAnsiTheme="minorHAnsi" w:cstheme="minorHAnsi"/>
          <w:sz w:val="20"/>
          <w:szCs w:val="20"/>
        </w:rPr>
        <w:t>de</w:t>
      </w:r>
      <w:r w:rsidR="001B1D56" w:rsidRPr="00D56587">
        <w:rPr>
          <w:rFonts w:asciiTheme="minorHAnsi" w:hAnsiTheme="minorHAnsi" w:cstheme="minorHAnsi"/>
          <w:spacing w:val="41"/>
          <w:sz w:val="20"/>
          <w:szCs w:val="20"/>
        </w:rPr>
        <w:t xml:space="preserve"> </w:t>
      </w:r>
      <w:r w:rsidR="001B1D56" w:rsidRPr="00D56587">
        <w:rPr>
          <w:rFonts w:asciiTheme="minorHAnsi" w:hAnsiTheme="minorHAnsi" w:cstheme="minorHAnsi"/>
          <w:sz w:val="20"/>
          <w:szCs w:val="20"/>
        </w:rPr>
        <w:t>haber</w:t>
      </w:r>
      <w:r w:rsidR="001B1D56" w:rsidRPr="00D56587">
        <w:rPr>
          <w:rFonts w:asciiTheme="minorHAnsi" w:hAnsiTheme="minorHAnsi" w:cstheme="minorHAnsi"/>
          <w:spacing w:val="40"/>
          <w:sz w:val="20"/>
          <w:szCs w:val="20"/>
        </w:rPr>
        <w:t xml:space="preserve"> </w:t>
      </w:r>
      <w:r w:rsidR="001B1D56" w:rsidRPr="00D56587">
        <w:rPr>
          <w:rFonts w:asciiTheme="minorHAnsi" w:hAnsiTheme="minorHAnsi" w:cstheme="minorHAnsi"/>
          <w:sz w:val="20"/>
          <w:szCs w:val="20"/>
        </w:rPr>
        <w:t>sido</w:t>
      </w:r>
      <w:r w:rsidR="001B1D56" w:rsidRPr="00D56587">
        <w:rPr>
          <w:rFonts w:asciiTheme="minorHAnsi" w:hAnsiTheme="minorHAnsi" w:cstheme="minorHAnsi"/>
          <w:spacing w:val="-21"/>
          <w:sz w:val="20"/>
          <w:szCs w:val="20"/>
        </w:rPr>
        <w:t xml:space="preserve"> </w:t>
      </w:r>
      <w:r w:rsidR="001B1D56" w:rsidRPr="00D56587">
        <w:rPr>
          <w:rFonts w:asciiTheme="minorHAnsi" w:hAnsiTheme="minorHAnsi" w:cstheme="minorHAnsi"/>
          <w:sz w:val="20"/>
          <w:szCs w:val="20"/>
        </w:rPr>
        <w:t>coladas.</w:t>
      </w:r>
      <w:r w:rsidR="001B1D56" w:rsidRPr="00D56587">
        <w:rPr>
          <w:rFonts w:asciiTheme="minorHAnsi" w:hAnsiTheme="minorHAnsi" w:cstheme="minorHAnsi"/>
          <w:spacing w:val="-81"/>
          <w:sz w:val="20"/>
          <w:szCs w:val="20"/>
        </w:rPr>
        <w:t xml:space="preserve"> </w:t>
      </w:r>
      <w:r w:rsidR="001B1D56" w:rsidRPr="00D56587">
        <w:rPr>
          <w:rFonts w:asciiTheme="minorHAnsi" w:hAnsiTheme="minorHAnsi" w:cstheme="minorHAnsi"/>
          <w:w w:val="106"/>
          <w:sz w:val="20"/>
          <w:szCs w:val="20"/>
        </w:rPr>
        <w:t>En</w:t>
      </w:r>
      <w:r w:rsidR="001B1D56" w:rsidRPr="00D56587">
        <w:rPr>
          <w:rFonts w:asciiTheme="minorHAnsi" w:hAnsiTheme="minorHAnsi" w:cstheme="minorHAnsi"/>
          <w:spacing w:val="-21"/>
          <w:sz w:val="20"/>
          <w:szCs w:val="20"/>
        </w:rPr>
        <w:t xml:space="preserve"> </w:t>
      </w:r>
      <w:r w:rsidR="001B1D56" w:rsidRPr="00D56587">
        <w:rPr>
          <w:rFonts w:asciiTheme="minorHAnsi" w:hAnsiTheme="minorHAnsi" w:cstheme="minorHAnsi"/>
          <w:sz w:val="20"/>
          <w:szCs w:val="20"/>
        </w:rPr>
        <w:t>su</w:t>
      </w:r>
      <w:r w:rsidR="001B1D56" w:rsidRPr="00D56587">
        <w:rPr>
          <w:rFonts w:asciiTheme="minorHAnsi" w:hAnsiTheme="minorHAnsi" w:cstheme="minorHAnsi"/>
          <w:spacing w:val="-23"/>
          <w:sz w:val="20"/>
          <w:szCs w:val="20"/>
        </w:rPr>
        <w:t xml:space="preserve"> </w:t>
      </w:r>
      <w:r w:rsidR="001B1D56" w:rsidRPr="00D56587">
        <w:rPr>
          <w:rFonts w:asciiTheme="minorHAnsi" w:hAnsiTheme="minorHAnsi" w:cstheme="minorHAnsi"/>
          <w:spacing w:val="-2"/>
          <w:w w:val="101"/>
          <w:sz w:val="20"/>
          <w:szCs w:val="20"/>
        </w:rPr>
        <w:t>e</w:t>
      </w:r>
      <w:r w:rsidR="001B1D56" w:rsidRPr="00D56587">
        <w:rPr>
          <w:rFonts w:asciiTheme="minorHAnsi" w:hAnsiTheme="minorHAnsi" w:cstheme="minorHAnsi"/>
          <w:spacing w:val="-1"/>
          <w:w w:val="79"/>
          <w:sz w:val="20"/>
          <w:szCs w:val="20"/>
        </w:rPr>
        <w:t>j</w:t>
      </w:r>
      <w:r w:rsidR="001B1D56" w:rsidRPr="00D56587">
        <w:rPr>
          <w:rFonts w:asciiTheme="minorHAnsi" w:hAnsiTheme="minorHAnsi" w:cstheme="minorHAnsi"/>
          <w:spacing w:val="1"/>
          <w:w w:val="101"/>
          <w:sz w:val="20"/>
          <w:szCs w:val="20"/>
        </w:rPr>
        <w:t>e</w:t>
      </w:r>
      <w:r w:rsidR="001B1D56" w:rsidRPr="00D56587">
        <w:rPr>
          <w:rFonts w:asciiTheme="minorHAnsi" w:hAnsiTheme="minorHAnsi" w:cstheme="minorHAnsi"/>
          <w:spacing w:val="-1"/>
          <w:w w:val="108"/>
          <w:sz w:val="20"/>
          <w:szCs w:val="20"/>
        </w:rPr>
        <w:t>c</w:t>
      </w:r>
      <w:r w:rsidR="001B1D56" w:rsidRPr="00D56587">
        <w:rPr>
          <w:rFonts w:asciiTheme="minorHAnsi" w:hAnsiTheme="minorHAnsi" w:cstheme="minorHAnsi"/>
          <w:w w:val="107"/>
          <w:sz w:val="20"/>
          <w:szCs w:val="20"/>
        </w:rPr>
        <w:t>u</w:t>
      </w:r>
      <w:r w:rsidR="001B1D56" w:rsidRPr="00D56587">
        <w:rPr>
          <w:rFonts w:asciiTheme="minorHAnsi" w:hAnsiTheme="minorHAnsi" w:cstheme="minorHAnsi"/>
          <w:spacing w:val="-2"/>
          <w:w w:val="107"/>
          <w:sz w:val="20"/>
          <w:szCs w:val="20"/>
        </w:rPr>
        <w:t>c</w:t>
      </w:r>
      <w:r w:rsidR="001B1D56" w:rsidRPr="00D56587">
        <w:rPr>
          <w:rFonts w:asciiTheme="minorHAnsi" w:hAnsiTheme="minorHAnsi" w:cstheme="minorHAnsi"/>
          <w:w w:val="101"/>
          <w:sz w:val="20"/>
          <w:szCs w:val="20"/>
        </w:rPr>
        <w:t>ió</w:t>
      </w:r>
      <w:r w:rsidR="001B1D56" w:rsidRPr="00D56587">
        <w:rPr>
          <w:rFonts w:asciiTheme="minorHAnsi" w:hAnsiTheme="minorHAnsi" w:cstheme="minorHAnsi"/>
          <w:w w:val="106"/>
          <w:sz w:val="20"/>
          <w:szCs w:val="20"/>
        </w:rPr>
        <w:t>n</w:t>
      </w:r>
      <w:r w:rsidR="001B1D56" w:rsidRPr="00D56587">
        <w:rPr>
          <w:rFonts w:asciiTheme="minorHAnsi" w:hAnsiTheme="minorHAnsi" w:cstheme="minorHAnsi"/>
          <w:spacing w:val="-22"/>
          <w:sz w:val="20"/>
          <w:szCs w:val="20"/>
        </w:rPr>
        <w:t xml:space="preserve"> </w:t>
      </w:r>
      <w:r w:rsidR="001B1D56" w:rsidRPr="00D56587">
        <w:rPr>
          <w:rFonts w:asciiTheme="minorHAnsi" w:hAnsiTheme="minorHAnsi" w:cstheme="minorHAnsi"/>
          <w:w w:val="105"/>
          <w:sz w:val="20"/>
          <w:szCs w:val="20"/>
        </w:rPr>
        <w:t>d</w:t>
      </w:r>
      <w:r w:rsidR="001B1D56" w:rsidRPr="00D56587">
        <w:rPr>
          <w:rFonts w:asciiTheme="minorHAnsi" w:hAnsiTheme="minorHAnsi" w:cstheme="minorHAnsi"/>
          <w:spacing w:val="-1"/>
          <w:w w:val="105"/>
          <w:sz w:val="20"/>
          <w:szCs w:val="20"/>
        </w:rPr>
        <w:t>e</w:t>
      </w:r>
      <w:r w:rsidR="001B1D56" w:rsidRPr="00D56587">
        <w:rPr>
          <w:rFonts w:asciiTheme="minorHAnsi" w:hAnsiTheme="minorHAnsi" w:cstheme="minorHAnsi"/>
          <w:spacing w:val="2"/>
          <w:w w:val="108"/>
          <w:sz w:val="20"/>
          <w:szCs w:val="20"/>
        </w:rPr>
        <w:t>b</w:t>
      </w:r>
      <w:r w:rsidR="001B1D56" w:rsidRPr="00D56587">
        <w:rPr>
          <w:rFonts w:asciiTheme="minorHAnsi" w:hAnsiTheme="minorHAnsi" w:cstheme="minorHAnsi"/>
          <w:spacing w:val="-1"/>
          <w:w w:val="101"/>
          <w:sz w:val="20"/>
          <w:szCs w:val="20"/>
        </w:rPr>
        <w:t>e</w:t>
      </w:r>
      <w:r w:rsidR="001B1D56" w:rsidRPr="00D56587">
        <w:rPr>
          <w:rFonts w:asciiTheme="minorHAnsi" w:hAnsiTheme="minorHAnsi" w:cstheme="minorHAnsi"/>
          <w:w w:val="96"/>
          <w:sz w:val="20"/>
          <w:szCs w:val="20"/>
        </w:rPr>
        <w:t>rá</w:t>
      </w:r>
      <w:r w:rsidR="001B1D56" w:rsidRPr="00D56587">
        <w:rPr>
          <w:rFonts w:asciiTheme="minorHAnsi" w:hAnsiTheme="minorHAnsi" w:cstheme="minorHAnsi"/>
          <w:spacing w:val="-22"/>
          <w:sz w:val="20"/>
          <w:szCs w:val="20"/>
        </w:rPr>
        <w:t xml:space="preserve"> </w:t>
      </w:r>
      <w:r w:rsidR="001B1D56" w:rsidRPr="00D56587">
        <w:rPr>
          <w:rFonts w:asciiTheme="minorHAnsi" w:hAnsiTheme="minorHAnsi" w:cstheme="minorHAnsi"/>
          <w:w w:val="102"/>
          <w:sz w:val="20"/>
          <w:szCs w:val="20"/>
        </w:rPr>
        <w:t>obs</w:t>
      </w:r>
      <w:r w:rsidR="001B1D56" w:rsidRPr="00D56587">
        <w:rPr>
          <w:rFonts w:asciiTheme="minorHAnsi" w:hAnsiTheme="minorHAnsi" w:cstheme="minorHAnsi"/>
          <w:spacing w:val="-1"/>
          <w:w w:val="101"/>
          <w:sz w:val="20"/>
          <w:szCs w:val="20"/>
        </w:rPr>
        <w:t>e</w:t>
      </w:r>
      <w:r w:rsidR="001B1D56" w:rsidRPr="00D56587">
        <w:rPr>
          <w:rFonts w:asciiTheme="minorHAnsi" w:hAnsiTheme="minorHAnsi" w:cstheme="minorHAnsi"/>
          <w:w w:val="94"/>
          <w:sz w:val="20"/>
          <w:szCs w:val="20"/>
        </w:rPr>
        <w:t>rv</w:t>
      </w:r>
      <w:r w:rsidR="001B1D56" w:rsidRPr="00D56587">
        <w:rPr>
          <w:rFonts w:asciiTheme="minorHAnsi" w:hAnsiTheme="minorHAnsi" w:cstheme="minorHAnsi"/>
          <w:spacing w:val="-1"/>
          <w:w w:val="94"/>
          <w:sz w:val="20"/>
          <w:szCs w:val="20"/>
        </w:rPr>
        <w:t>a</w:t>
      </w:r>
      <w:r w:rsidR="001B1D56" w:rsidRPr="00D56587">
        <w:rPr>
          <w:rFonts w:asciiTheme="minorHAnsi" w:hAnsiTheme="minorHAnsi" w:cstheme="minorHAnsi"/>
          <w:w w:val="96"/>
          <w:sz w:val="20"/>
          <w:szCs w:val="20"/>
        </w:rPr>
        <w:t>rse</w:t>
      </w:r>
      <w:r w:rsidR="001B1D56" w:rsidRPr="00D56587">
        <w:rPr>
          <w:rFonts w:asciiTheme="minorHAnsi" w:hAnsiTheme="minorHAnsi" w:cstheme="minorHAnsi"/>
          <w:spacing w:val="-23"/>
          <w:sz w:val="20"/>
          <w:szCs w:val="20"/>
        </w:rPr>
        <w:t xml:space="preserve"> </w:t>
      </w:r>
      <w:r w:rsidR="001B1D56" w:rsidRPr="00D56587">
        <w:rPr>
          <w:rFonts w:asciiTheme="minorHAnsi" w:hAnsiTheme="minorHAnsi" w:cstheme="minorHAnsi"/>
          <w:w w:val="101"/>
          <w:sz w:val="20"/>
          <w:szCs w:val="20"/>
        </w:rPr>
        <w:t>lo</w:t>
      </w:r>
      <w:r w:rsidR="001B1D56" w:rsidRPr="00D56587">
        <w:rPr>
          <w:rFonts w:asciiTheme="minorHAnsi" w:hAnsiTheme="minorHAnsi" w:cstheme="minorHAnsi"/>
          <w:spacing w:val="-20"/>
          <w:sz w:val="20"/>
          <w:szCs w:val="20"/>
        </w:rPr>
        <w:t xml:space="preserve"> </w:t>
      </w:r>
      <w:r w:rsidR="001B1D56" w:rsidRPr="00D56587">
        <w:rPr>
          <w:rFonts w:asciiTheme="minorHAnsi" w:hAnsiTheme="minorHAnsi" w:cstheme="minorHAnsi"/>
          <w:w w:val="101"/>
          <w:sz w:val="20"/>
          <w:szCs w:val="20"/>
        </w:rPr>
        <w:t>si</w:t>
      </w:r>
      <w:r w:rsidR="001B1D56" w:rsidRPr="00D56587">
        <w:rPr>
          <w:rFonts w:asciiTheme="minorHAnsi" w:hAnsiTheme="minorHAnsi" w:cstheme="minorHAnsi"/>
          <w:spacing w:val="3"/>
          <w:w w:val="101"/>
          <w:sz w:val="20"/>
          <w:szCs w:val="20"/>
        </w:rPr>
        <w:t>g</w:t>
      </w:r>
      <w:r w:rsidR="001B1D56" w:rsidRPr="00D56587">
        <w:rPr>
          <w:rFonts w:asciiTheme="minorHAnsi" w:hAnsiTheme="minorHAnsi" w:cstheme="minorHAnsi"/>
          <w:w w:val="102"/>
          <w:sz w:val="20"/>
          <w:szCs w:val="20"/>
        </w:rPr>
        <w:t>ui</w:t>
      </w:r>
      <w:r w:rsidR="001B1D56" w:rsidRPr="00D56587">
        <w:rPr>
          <w:rFonts w:asciiTheme="minorHAnsi" w:hAnsiTheme="minorHAnsi" w:cstheme="minorHAnsi"/>
          <w:spacing w:val="-2"/>
          <w:w w:val="102"/>
          <w:sz w:val="20"/>
          <w:szCs w:val="20"/>
        </w:rPr>
        <w:t>e</w:t>
      </w:r>
      <w:r w:rsidR="001B1D56" w:rsidRPr="00D56587">
        <w:rPr>
          <w:rFonts w:asciiTheme="minorHAnsi" w:hAnsiTheme="minorHAnsi" w:cstheme="minorHAnsi"/>
          <w:w w:val="106"/>
          <w:sz w:val="20"/>
          <w:szCs w:val="20"/>
        </w:rPr>
        <w:t>n</w:t>
      </w:r>
      <w:r w:rsidR="001B1D56" w:rsidRPr="00D56587">
        <w:rPr>
          <w:rFonts w:asciiTheme="minorHAnsi" w:hAnsiTheme="minorHAnsi" w:cstheme="minorHAnsi"/>
          <w:w w:val="103"/>
          <w:sz w:val="20"/>
          <w:szCs w:val="20"/>
        </w:rPr>
        <w:t>t</w:t>
      </w:r>
      <w:r w:rsidR="001B1D56" w:rsidRPr="00D56587">
        <w:rPr>
          <w:rFonts w:asciiTheme="minorHAnsi" w:hAnsiTheme="minorHAnsi" w:cstheme="minorHAnsi"/>
          <w:spacing w:val="-1"/>
          <w:w w:val="101"/>
          <w:sz w:val="20"/>
          <w:szCs w:val="20"/>
        </w:rPr>
        <w:t>e</w:t>
      </w:r>
      <w:r w:rsidR="001B1D56" w:rsidRPr="00D56587">
        <w:rPr>
          <w:rFonts w:asciiTheme="minorHAnsi" w:hAnsiTheme="minorHAnsi" w:cstheme="minorHAnsi"/>
          <w:w w:val="46"/>
          <w:sz w:val="20"/>
          <w:szCs w:val="20"/>
        </w:rPr>
        <w:t>:</w:t>
      </w:r>
    </w:p>
    <w:p w14:paraId="3F40D29F" w14:textId="00C27566" w:rsidR="00FE2A4F" w:rsidRPr="00D56587" w:rsidRDefault="00FE2A4F" w:rsidP="00164AA3">
      <w:pPr>
        <w:pStyle w:val="Textoindependiente"/>
        <w:spacing w:before="1"/>
        <w:ind w:left="-57" w:right="-510"/>
        <w:jc w:val="both"/>
        <w:rPr>
          <w:rFonts w:asciiTheme="minorHAnsi" w:hAnsiTheme="minorHAnsi" w:cstheme="minorHAnsi"/>
          <w:sz w:val="20"/>
          <w:szCs w:val="20"/>
        </w:rPr>
      </w:pPr>
    </w:p>
    <w:p w14:paraId="2106B6BD" w14:textId="77777777" w:rsidR="00FE2A4F" w:rsidRPr="00D56587" w:rsidRDefault="00FE2A4F" w:rsidP="00164AA3">
      <w:pPr>
        <w:pStyle w:val="Prrafodelista"/>
        <w:widowControl w:val="0"/>
        <w:numPr>
          <w:ilvl w:val="0"/>
          <w:numId w:val="39"/>
        </w:numPr>
        <w:tabs>
          <w:tab w:val="left" w:pos="1022"/>
        </w:tabs>
        <w:autoSpaceDE w:val="0"/>
        <w:autoSpaceDN w:val="0"/>
        <w:ind w:left="313" w:right="-680" w:hanging="710"/>
        <w:contextualSpacing w:val="0"/>
        <w:jc w:val="both"/>
        <w:rPr>
          <w:rFonts w:cstheme="minorHAnsi"/>
          <w:sz w:val="20"/>
          <w:szCs w:val="20"/>
        </w:rPr>
      </w:pPr>
      <w:r w:rsidRPr="00D56587">
        <w:rPr>
          <w:rFonts w:cstheme="minorHAnsi"/>
          <w:sz w:val="20"/>
          <w:szCs w:val="20"/>
        </w:rPr>
        <w:t>Pretiles</w:t>
      </w:r>
    </w:p>
    <w:p w14:paraId="199D2AA8" w14:textId="77777777" w:rsidR="00FE2A4F" w:rsidRPr="00D56587" w:rsidRDefault="00FE2A4F" w:rsidP="00164AA3">
      <w:pPr>
        <w:pStyle w:val="Textoindependiente"/>
        <w:spacing w:before="1"/>
        <w:ind w:left="-397" w:right="-680"/>
        <w:jc w:val="both"/>
        <w:rPr>
          <w:rFonts w:asciiTheme="minorHAnsi" w:hAnsiTheme="minorHAnsi" w:cstheme="minorHAnsi"/>
          <w:sz w:val="20"/>
          <w:szCs w:val="20"/>
        </w:rPr>
      </w:pPr>
      <w:r w:rsidRPr="00D56587">
        <w:rPr>
          <w:rFonts w:asciiTheme="minorHAnsi" w:hAnsiTheme="minorHAnsi" w:cstheme="minorHAnsi"/>
          <w:w w:val="105"/>
          <w:sz w:val="20"/>
          <w:szCs w:val="20"/>
        </w:rPr>
        <w:t>Cuando el proyecto lo especifique, se construirán pretiles</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de concreto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pacing w:val="-1"/>
          <w:w w:val="105"/>
          <w:sz w:val="20"/>
          <w:szCs w:val="20"/>
        </w:rPr>
        <w:t>armado</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spacing w:val="-1"/>
          <w:w w:val="105"/>
          <w:sz w:val="20"/>
          <w:szCs w:val="20"/>
        </w:rPr>
        <w:t>colados</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spacing w:val="-1"/>
          <w:w w:val="105"/>
          <w:sz w:val="20"/>
          <w:szCs w:val="20"/>
        </w:rPr>
        <w:t>monolíticamente</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spacing w:val="-1"/>
          <w:w w:val="105"/>
          <w:sz w:val="20"/>
          <w:szCs w:val="20"/>
        </w:rPr>
        <w:t>con</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spacing w:val="-1"/>
          <w:w w:val="105"/>
          <w:sz w:val="20"/>
          <w:szCs w:val="20"/>
        </w:rPr>
        <w:t>la</w:t>
      </w:r>
      <w:r w:rsidRPr="00D56587">
        <w:rPr>
          <w:rFonts w:asciiTheme="minorHAnsi" w:hAnsiTheme="minorHAnsi" w:cstheme="minorHAnsi"/>
          <w:spacing w:val="50"/>
          <w:w w:val="105"/>
          <w:sz w:val="20"/>
          <w:szCs w:val="20"/>
        </w:rPr>
        <w:t xml:space="preserve"> </w:t>
      </w:r>
      <w:r w:rsidRPr="00D56587">
        <w:rPr>
          <w:rFonts w:asciiTheme="minorHAnsi" w:hAnsiTheme="minorHAnsi" w:cstheme="minorHAnsi"/>
          <w:spacing w:val="-1"/>
          <w:w w:val="105"/>
          <w:sz w:val="20"/>
          <w:szCs w:val="20"/>
        </w:rPr>
        <w:t>estructura.</w:t>
      </w:r>
      <w:r w:rsidRPr="00D56587">
        <w:rPr>
          <w:rFonts w:asciiTheme="minorHAnsi" w:hAnsiTheme="minorHAnsi" w:cstheme="minorHAnsi"/>
          <w:spacing w:val="50"/>
          <w:w w:val="105"/>
          <w:sz w:val="20"/>
          <w:szCs w:val="20"/>
        </w:rPr>
        <w:t xml:space="preserve"> </w:t>
      </w:r>
      <w:r w:rsidRPr="00D56587">
        <w:rPr>
          <w:rFonts w:asciiTheme="minorHAnsi" w:hAnsiTheme="minorHAnsi" w:cstheme="minorHAnsi"/>
          <w:w w:val="105"/>
          <w:sz w:val="20"/>
          <w:szCs w:val="20"/>
        </w:rPr>
        <w:t>Cuando</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w w:val="105"/>
          <w:sz w:val="20"/>
          <w:szCs w:val="20"/>
        </w:rPr>
        <w:t>los</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w w:val="105"/>
          <w:sz w:val="20"/>
          <w:szCs w:val="20"/>
        </w:rPr>
        <w:t>pretiles</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w w:val="105"/>
          <w:sz w:val="20"/>
          <w:szCs w:val="20"/>
        </w:rPr>
        <w:t>no</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sean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parte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 estructura</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cuelen</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por separado de la losa, tendrán</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un</w:t>
      </w:r>
      <w:r w:rsidRPr="00D56587">
        <w:rPr>
          <w:rFonts w:asciiTheme="minorHAnsi" w:hAnsiTheme="minorHAnsi" w:cstheme="minorHAnsi"/>
          <w:spacing w:val="58"/>
          <w:w w:val="95"/>
          <w:sz w:val="20"/>
          <w:szCs w:val="20"/>
        </w:rPr>
        <w:t xml:space="preserve"> </w:t>
      </w:r>
      <w:proofErr w:type="spellStart"/>
      <w:r w:rsidRPr="00D56587">
        <w:rPr>
          <w:rFonts w:asciiTheme="minorHAnsi" w:hAnsiTheme="minorHAnsi" w:cstheme="minorHAnsi"/>
          <w:w w:val="95"/>
          <w:sz w:val="20"/>
          <w:szCs w:val="20"/>
        </w:rPr>
        <w:t>f’c</w:t>
      </w:r>
      <w:proofErr w:type="spellEnd"/>
      <w:r w:rsidRPr="00D56587">
        <w:rPr>
          <w:rFonts w:asciiTheme="minorHAnsi" w:hAnsiTheme="minorHAnsi" w:cstheme="minorHAnsi"/>
          <w:w w:val="95"/>
          <w:sz w:val="20"/>
          <w:szCs w:val="20"/>
        </w:rPr>
        <w:t>=</w:t>
      </w:r>
      <w:r w:rsidRPr="00D56587">
        <w:rPr>
          <w:rFonts w:asciiTheme="minorHAnsi" w:hAnsiTheme="minorHAnsi" w:cstheme="minorHAnsi"/>
          <w:spacing w:val="60"/>
          <w:w w:val="95"/>
          <w:sz w:val="20"/>
          <w:szCs w:val="20"/>
        </w:rPr>
        <w:t xml:space="preserve"> </w:t>
      </w:r>
      <w:r w:rsidRPr="00D56587">
        <w:rPr>
          <w:rFonts w:asciiTheme="minorHAnsi" w:hAnsiTheme="minorHAnsi" w:cstheme="minorHAnsi"/>
          <w:w w:val="95"/>
          <w:sz w:val="20"/>
          <w:szCs w:val="20"/>
        </w:rPr>
        <w:t>100</w:t>
      </w:r>
      <w:r w:rsidRPr="00D56587">
        <w:rPr>
          <w:rFonts w:asciiTheme="minorHAnsi" w:hAnsiTheme="minorHAnsi" w:cstheme="minorHAnsi"/>
          <w:spacing w:val="61"/>
          <w:w w:val="95"/>
          <w:sz w:val="20"/>
          <w:szCs w:val="20"/>
        </w:rPr>
        <w:t xml:space="preserve"> </w:t>
      </w:r>
      <w:r w:rsidRPr="00D56587">
        <w:rPr>
          <w:rFonts w:asciiTheme="minorHAnsi" w:hAnsiTheme="minorHAnsi" w:cstheme="minorHAnsi"/>
          <w:w w:val="95"/>
          <w:sz w:val="20"/>
          <w:szCs w:val="20"/>
        </w:rPr>
        <w:t>kg/cm2,</w:t>
      </w:r>
      <w:r w:rsidRPr="00D56587">
        <w:rPr>
          <w:rFonts w:asciiTheme="minorHAnsi" w:hAnsiTheme="minorHAnsi" w:cstheme="minorHAnsi"/>
          <w:spacing w:val="58"/>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60"/>
          <w:w w:val="95"/>
          <w:sz w:val="20"/>
          <w:szCs w:val="20"/>
        </w:rPr>
        <w:t xml:space="preserve"> </w:t>
      </w:r>
      <w:r w:rsidRPr="00D56587">
        <w:rPr>
          <w:rFonts w:asciiTheme="minorHAnsi" w:hAnsiTheme="minorHAnsi" w:cstheme="minorHAnsi"/>
          <w:w w:val="95"/>
          <w:sz w:val="20"/>
          <w:szCs w:val="20"/>
        </w:rPr>
        <w:t>menos</w:t>
      </w:r>
      <w:r w:rsidRPr="00D56587">
        <w:rPr>
          <w:rFonts w:asciiTheme="minorHAnsi" w:hAnsiTheme="minorHAnsi" w:cstheme="minorHAnsi"/>
          <w:spacing w:val="58"/>
          <w:w w:val="95"/>
          <w:sz w:val="20"/>
          <w:szCs w:val="20"/>
        </w:rPr>
        <w:t xml:space="preserve"> </w:t>
      </w:r>
      <w:r w:rsidRPr="00D56587">
        <w:rPr>
          <w:rFonts w:asciiTheme="minorHAnsi" w:hAnsiTheme="minorHAnsi" w:cstheme="minorHAnsi"/>
          <w:w w:val="95"/>
          <w:sz w:val="20"/>
          <w:szCs w:val="20"/>
        </w:rPr>
        <w:t>que</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el</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proyecto</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indique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otra</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cosa.</w:t>
      </w:r>
    </w:p>
    <w:p w14:paraId="3D7A3923" w14:textId="77777777" w:rsidR="00FE2A4F" w:rsidRPr="00D56587" w:rsidRDefault="00FE2A4F" w:rsidP="00164AA3">
      <w:pPr>
        <w:pStyle w:val="Textoindependiente"/>
        <w:spacing w:before="4"/>
        <w:ind w:left="-397" w:right="-680"/>
        <w:jc w:val="both"/>
        <w:rPr>
          <w:rFonts w:asciiTheme="minorHAnsi" w:hAnsiTheme="minorHAnsi" w:cstheme="minorHAnsi"/>
          <w:sz w:val="20"/>
          <w:szCs w:val="20"/>
        </w:rPr>
      </w:pPr>
    </w:p>
    <w:p w14:paraId="14EEBFD8" w14:textId="77777777" w:rsidR="00FE2A4F" w:rsidRPr="00D56587" w:rsidRDefault="00FE2A4F" w:rsidP="00164AA3">
      <w:pPr>
        <w:pStyle w:val="Prrafodelista"/>
        <w:widowControl w:val="0"/>
        <w:numPr>
          <w:ilvl w:val="0"/>
          <w:numId w:val="39"/>
        </w:numPr>
        <w:tabs>
          <w:tab w:val="left" w:pos="1022"/>
        </w:tabs>
        <w:autoSpaceDE w:val="0"/>
        <w:autoSpaceDN w:val="0"/>
        <w:ind w:left="313" w:right="-680" w:hanging="710"/>
        <w:contextualSpacing w:val="0"/>
        <w:jc w:val="both"/>
        <w:rPr>
          <w:rFonts w:cstheme="minorHAnsi"/>
          <w:sz w:val="20"/>
          <w:szCs w:val="20"/>
        </w:rPr>
      </w:pPr>
      <w:r w:rsidRPr="00D56587">
        <w:rPr>
          <w:rFonts w:cstheme="minorHAnsi"/>
          <w:sz w:val="20"/>
          <w:szCs w:val="20"/>
        </w:rPr>
        <w:t>Rellenos</w:t>
      </w:r>
    </w:p>
    <w:p w14:paraId="264289ED" w14:textId="77777777" w:rsidR="00FE2A4F" w:rsidRPr="00D56587" w:rsidRDefault="00FE2A4F" w:rsidP="00164AA3">
      <w:pPr>
        <w:pStyle w:val="Textoindependiente"/>
        <w:spacing w:before="1"/>
        <w:ind w:left="-397" w:right="-680"/>
        <w:jc w:val="both"/>
        <w:rPr>
          <w:rFonts w:asciiTheme="minorHAnsi" w:hAnsiTheme="minorHAnsi" w:cstheme="minorHAnsi"/>
          <w:sz w:val="20"/>
          <w:szCs w:val="20"/>
        </w:rPr>
      </w:pPr>
      <w:r w:rsidRPr="00D56587">
        <w:rPr>
          <w:rFonts w:asciiTheme="minorHAnsi" w:hAnsiTheme="minorHAnsi" w:cstheme="minorHAnsi"/>
          <w:sz w:val="20"/>
          <w:szCs w:val="20"/>
        </w:rPr>
        <w:t>Los rellenos tienen por objeto dotar a la superficie de pendientes suficientes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rápido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escurrimiento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aguas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pluviales.</w:t>
      </w:r>
    </w:p>
    <w:p w14:paraId="61B2155F" w14:textId="77777777" w:rsidR="00FE2A4F" w:rsidRPr="00D56587" w:rsidRDefault="00FE2A4F" w:rsidP="00164AA3">
      <w:pPr>
        <w:pStyle w:val="Textoindependiente"/>
        <w:spacing w:before="4"/>
        <w:ind w:left="-397" w:right="-680"/>
        <w:jc w:val="both"/>
        <w:rPr>
          <w:rFonts w:asciiTheme="minorHAnsi" w:hAnsiTheme="minorHAnsi" w:cstheme="minorHAnsi"/>
          <w:sz w:val="20"/>
          <w:szCs w:val="20"/>
        </w:rPr>
      </w:pPr>
    </w:p>
    <w:p w14:paraId="07EADA45" w14:textId="77777777" w:rsidR="00FE2A4F" w:rsidRPr="00D56587" w:rsidRDefault="00FE2A4F" w:rsidP="00164AA3">
      <w:pPr>
        <w:pStyle w:val="Textoindependiente"/>
        <w:ind w:left="-397" w:right="-680"/>
        <w:jc w:val="both"/>
        <w:rPr>
          <w:rFonts w:asciiTheme="minorHAnsi" w:hAnsiTheme="minorHAnsi" w:cstheme="minorHAnsi"/>
          <w:sz w:val="20"/>
          <w:szCs w:val="20"/>
        </w:rPr>
      </w:pPr>
      <w:r w:rsidRPr="00D56587">
        <w:rPr>
          <w:rFonts w:asciiTheme="minorHAnsi" w:hAnsiTheme="minorHAnsi" w:cstheme="minorHAnsi"/>
          <w:sz w:val="20"/>
          <w:szCs w:val="20"/>
        </w:rPr>
        <w:t>El proyecto o el Instituto determinarán el material a utilizar; los materiales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 se utilicen en rellenos tendrán el menor peso volumétrico posible, 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objeto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incrementar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exceso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cargas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estructura.</w:t>
      </w:r>
    </w:p>
    <w:p w14:paraId="57C44D1A" w14:textId="77777777" w:rsidR="00FE2A4F" w:rsidRPr="00D56587" w:rsidRDefault="00FE2A4F" w:rsidP="00164AA3">
      <w:pPr>
        <w:pStyle w:val="Textoindependiente"/>
        <w:spacing w:before="2"/>
        <w:ind w:left="-397" w:right="-680"/>
        <w:jc w:val="both"/>
        <w:rPr>
          <w:rFonts w:asciiTheme="minorHAnsi" w:hAnsiTheme="minorHAnsi" w:cstheme="minorHAnsi"/>
          <w:sz w:val="20"/>
          <w:szCs w:val="20"/>
        </w:rPr>
      </w:pPr>
    </w:p>
    <w:p w14:paraId="20CEB597" w14:textId="77777777" w:rsidR="00FE2A4F" w:rsidRPr="00D56587" w:rsidRDefault="00FE2A4F" w:rsidP="00164AA3">
      <w:pPr>
        <w:pStyle w:val="Textoindependiente"/>
        <w:ind w:left="-397" w:right="-680"/>
        <w:jc w:val="both"/>
        <w:rPr>
          <w:rFonts w:asciiTheme="minorHAnsi" w:hAnsiTheme="minorHAnsi" w:cstheme="minorHAnsi"/>
          <w:sz w:val="20"/>
          <w:szCs w:val="20"/>
        </w:rPr>
      </w:pPr>
      <w:r w:rsidRPr="00D56587">
        <w:rPr>
          <w:rFonts w:asciiTheme="minorHAnsi" w:hAnsiTheme="minorHAnsi" w:cstheme="minorHAnsi"/>
          <w:sz w:val="20"/>
          <w:szCs w:val="20"/>
        </w:rPr>
        <w:t>Se utilizará material graduado que contenga partículas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desde</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muy finas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hasta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tamaño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máximo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centímetros.</w:t>
      </w:r>
    </w:p>
    <w:p w14:paraId="35191ED9" w14:textId="761B5C11" w:rsidR="00FE2A4F" w:rsidRDefault="00FE2A4F" w:rsidP="00164AA3">
      <w:pPr>
        <w:pStyle w:val="Textoindependiente"/>
        <w:spacing w:before="3"/>
        <w:ind w:left="-397" w:right="-680"/>
        <w:jc w:val="both"/>
        <w:rPr>
          <w:rFonts w:asciiTheme="minorHAnsi" w:hAnsiTheme="minorHAnsi" w:cstheme="minorHAnsi"/>
          <w:sz w:val="20"/>
          <w:szCs w:val="20"/>
        </w:rPr>
      </w:pPr>
    </w:p>
    <w:p w14:paraId="12A7EF17" w14:textId="4F8C0305" w:rsidR="0055282A" w:rsidRDefault="0055282A" w:rsidP="00164AA3">
      <w:pPr>
        <w:pStyle w:val="Textoindependiente"/>
        <w:spacing w:before="3"/>
        <w:ind w:left="-397" w:right="-680"/>
        <w:jc w:val="both"/>
        <w:rPr>
          <w:rFonts w:asciiTheme="minorHAnsi" w:hAnsiTheme="minorHAnsi" w:cstheme="minorHAnsi"/>
          <w:sz w:val="20"/>
          <w:szCs w:val="20"/>
        </w:rPr>
      </w:pPr>
    </w:p>
    <w:p w14:paraId="495CC376" w14:textId="06C36E3F" w:rsidR="0055282A" w:rsidRDefault="0055282A" w:rsidP="00164AA3">
      <w:pPr>
        <w:pStyle w:val="Textoindependiente"/>
        <w:spacing w:before="3"/>
        <w:ind w:left="-397" w:right="-680"/>
        <w:jc w:val="both"/>
        <w:rPr>
          <w:rFonts w:asciiTheme="minorHAnsi" w:hAnsiTheme="minorHAnsi" w:cstheme="minorHAnsi"/>
          <w:sz w:val="20"/>
          <w:szCs w:val="20"/>
        </w:rPr>
      </w:pPr>
    </w:p>
    <w:p w14:paraId="12691B57" w14:textId="654A91C6" w:rsidR="0055282A" w:rsidRDefault="0055282A" w:rsidP="00164AA3">
      <w:pPr>
        <w:pStyle w:val="Textoindependiente"/>
        <w:spacing w:before="3"/>
        <w:ind w:left="-397" w:right="-680"/>
        <w:jc w:val="both"/>
        <w:rPr>
          <w:rFonts w:asciiTheme="minorHAnsi" w:hAnsiTheme="minorHAnsi" w:cstheme="minorHAnsi"/>
          <w:sz w:val="20"/>
          <w:szCs w:val="20"/>
        </w:rPr>
      </w:pPr>
    </w:p>
    <w:p w14:paraId="78C74978" w14:textId="105A7A0E" w:rsidR="0055282A" w:rsidRDefault="0055282A" w:rsidP="00164AA3">
      <w:pPr>
        <w:pStyle w:val="Textoindependiente"/>
        <w:spacing w:before="3"/>
        <w:ind w:left="-397" w:right="-680"/>
        <w:jc w:val="both"/>
        <w:rPr>
          <w:rFonts w:asciiTheme="minorHAnsi" w:hAnsiTheme="minorHAnsi" w:cstheme="minorHAnsi"/>
          <w:sz w:val="20"/>
          <w:szCs w:val="20"/>
        </w:rPr>
      </w:pPr>
    </w:p>
    <w:p w14:paraId="7A092F7E" w14:textId="4D6FEEC2" w:rsidR="0055282A" w:rsidRDefault="0055282A" w:rsidP="00164AA3">
      <w:pPr>
        <w:pStyle w:val="Textoindependiente"/>
        <w:spacing w:before="3"/>
        <w:ind w:left="-397" w:right="-680"/>
        <w:jc w:val="both"/>
        <w:rPr>
          <w:rFonts w:asciiTheme="minorHAnsi" w:hAnsiTheme="minorHAnsi" w:cstheme="minorHAnsi"/>
          <w:sz w:val="20"/>
          <w:szCs w:val="20"/>
        </w:rPr>
      </w:pPr>
    </w:p>
    <w:p w14:paraId="5A27573A" w14:textId="324A223D" w:rsidR="0055282A" w:rsidRDefault="0055282A" w:rsidP="00164AA3">
      <w:pPr>
        <w:pStyle w:val="Textoindependiente"/>
        <w:spacing w:before="3"/>
        <w:ind w:left="-397" w:right="-680"/>
        <w:jc w:val="both"/>
        <w:rPr>
          <w:rFonts w:asciiTheme="minorHAnsi" w:hAnsiTheme="minorHAnsi" w:cstheme="minorHAnsi"/>
          <w:sz w:val="20"/>
          <w:szCs w:val="20"/>
        </w:rPr>
      </w:pPr>
    </w:p>
    <w:p w14:paraId="611053A7" w14:textId="77777777" w:rsidR="0055282A" w:rsidRPr="00D56587" w:rsidRDefault="0055282A" w:rsidP="00164AA3">
      <w:pPr>
        <w:pStyle w:val="Textoindependiente"/>
        <w:spacing w:before="3"/>
        <w:ind w:left="-397" w:right="-680"/>
        <w:jc w:val="both"/>
        <w:rPr>
          <w:rFonts w:asciiTheme="minorHAnsi" w:hAnsiTheme="minorHAnsi" w:cstheme="minorHAnsi"/>
          <w:sz w:val="20"/>
          <w:szCs w:val="20"/>
        </w:rPr>
      </w:pPr>
    </w:p>
    <w:p w14:paraId="1FC13F21" w14:textId="77777777" w:rsidR="00FE2A4F" w:rsidRPr="00D56587" w:rsidRDefault="00FE2A4F" w:rsidP="00164AA3">
      <w:pPr>
        <w:pStyle w:val="Textoindependiente"/>
        <w:ind w:left="-397" w:right="-680"/>
        <w:jc w:val="both"/>
        <w:rPr>
          <w:rFonts w:asciiTheme="minorHAnsi" w:hAnsiTheme="minorHAnsi" w:cstheme="minorHAnsi"/>
          <w:sz w:val="20"/>
          <w:szCs w:val="20"/>
        </w:rPr>
      </w:pPr>
      <w:r w:rsidRPr="00D56587">
        <w:rPr>
          <w:rFonts w:asciiTheme="minorHAnsi" w:hAnsiTheme="minorHAnsi" w:cstheme="minorHAnsi"/>
          <w:sz w:val="20"/>
          <w:szCs w:val="20"/>
        </w:rPr>
        <w:t>Previo a la ejecución del relleno, la superficie de apoyo estará limpia y seca.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Sobre la losa se colocará un relleno de tezontle u otro material ligero que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apisonará con pisón de mano hasta obtener las pendientes fijadas en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guiándose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maestras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reventones.</w:t>
      </w:r>
    </w:p>
    <w:p w14:paraId="539F95BA" w14:textId="77777777" w:rsidR="00FE2A4F" w:rsidRPr="00D56587" w:rsidRDefault="00FE2A4F" w:rsidP="00164AA3">
      <w:pPr>
        <w:pStyle w:val="Textoindependiente"/>
        <w:spacing w:before="6"/>
        <w:ind w:left="-397" w:right="-680"/>
        <w:jc w:val="both"/>
        <w:rPr>
          <w:rFonts w:asciiTheme="minorHAnsi" w:hAnsiTheme="minorHAnsi" w:cstheme="minorHAnsi"/>
          <w:sz w:val="20"/>
          <w:szCs w:val="20"/>
        </w:rPr>
      </w:pPr>
    </w:p>
    <w:p w14:paraId="2C3FD803" w14:textId="77777777" w:rsidR="00FE2A4F" w:rsidRPr="00D56587" w:rsidRDefault="00FE2A4F" w:rsidP="00164AA3">
      <w:pPr>
        <w:pStyle w:val="Textoindependiente"/>
        <w:ind w:left="-397" w:right="-680" w:firstLine="62"/>
        <w:jc w:val="both"/>
        <w:rPr>
          <w:rFonts w:asciiTheme="minorHAnsi" w:hAnsiTheme="minorHAnsi" w:cstheme="minorHAnsi"/>
          <w:sz w:val="20"/>
          <w:szCs w:val="20"/>
        </w:rPr>
      </w:pPr>
      <w:r w:rsidRPr="00D56587">
        <w:rPr>
          <w:rFonts w:asciiTheme="minorHAnsi" w:hAnsiTheme="minorHAnsi" w:cstheme="minorHAnsi"/>
          <w:sz w:val="20"/>
          <w:szCs w:val="20"/>
        </w:rPr>
        <w:t>Los rellenos deben ejecutarse por frentes continuos, para permitir que 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operaciones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subsecuentes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realicen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inmediato.</w:t>
      </w:r>
    </w:p>
    <w:p w14:paraId="284EC3F5" w14:textId="77777777" w:rsidR="00FE2A4F" w:rsidRPr="00D56587" w:rsidRDefault="00FE2A4F" w:rsidP="00164AA3">
      <w:pPr>
        <w:pStyle w:val="Textoindependiente"/>
        <w:spacing w:before="1"/>
        <w:ind w:left="-397" w:right="-680"/>
        <w:jc w:val="both"/>
        <w:rPr>
          <w:rFonts w:asciiTheme="minorHAnsi" w:hAnsiTheme="minorHAnsi" w:cstheme="minorHAnsi"/>
          <w:sz w:val="20"/>
          <w:szCs w:val="20"/>
        </w:rPr>
      </w:pPr>
    </w:p>
    <w:p w14:paraId="70C051D0" w14:textId="77777777" w:rsidR="00FE2A4F" w:rsidRPr="00D56587" w:rsidRDefault="00FE2A4F" w:rsidP="00164AA3">
      <w:pPr>
        <w:pStyle w:val="Prrafodelista"/>
        <w:widowControl w:val="0"/>
        <w:numPr>
          <w:ilvl w:val="0"/>
          <w:numId w:val="39"/>
        </w:numPr>
        <w:tabs>
          <w:tab w:val="left" w:pos="1022"/>
        </w:tabs>
        <w:autoSpaceDE w:val="0"/>
        <w:autoSpaceDN w:val="0"/>
        <w:ind w:left="313" w:right="-680" w:hanging="710"/>
        <w:contextualSpacing w:val="0"/>
        <w:jc w:val="both"/>
        <w:rPr>
          <w:rFonts w:cstheme="minorHAnsi"/>
          <w:sz w:val="20"/>
          <w:szCs w:val="20"/>
        </w:rPr>
      </w:pPr>
      <w:r w:rsidRPr="00D56587">
        <w:rPr>
          <w:rFonts w:cstheme="minorHAnsi"/>
          <w:w w:val="105"/>
          <w:sz w:val="20"/>
          <w:szCs w:val="20"/>
        </w:rPr>
        <w:t>Entortado</w:t>
      </w:r>
    </w:p>
    <w:p w14:paraId="1D0F812A" w14:textId="77777777" w:rsidR="00FE2A4F" w:rsidRPr="00D56587" w:rsidRDefault="00FE2A4F" w:rsidP="00164AA3">
      <w:pPr>
        <w:pStyle w:val="Textoindependiente"/>
        <w:spacing w:before="1"/>
        <w:ind w:left="-397" w:right="-680"/>
        <w:jc w:val="both"/>
        <w:rPr>
          <w:rFonts w:asciiTheme="minorHAnsi" w:hAnsiTheme="minorHAnsi" w:cstheme="minorHAnsi"/>
          <w:sz w:val="20"/>
          <w:szCs w:val="20"/>
        </w:rPr>
      </w:pPr>
      <w:r w:rsidRPr="00D56587">
        <w:rPr>
          <w:rFonts w:asciiTheme="minorHAnsi" w:hAnsiTheme="minorHAnsi" w:cstheme="minorHAnsi"/>
          <w:spacing w:val="-1"/>
          <w:w w:val="105"/>
          <w:sz w:val="20"/>
          <w:szCs w:val="20"/>
        </w:rPr>
        <w:t>Deberá</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spacing w:val="-1"/>
          <w:w w:val="105"/>
          <w:sz w:val="20"/>
          <w:szCs w:val="20"/>
        </w:rPr>
        <w:t>construirse</w:t>
      </w:r>
      <w:r w:rsidRPr="00D56587">
        <w:rPr>
          <w:rFonts w:asciiTheme="minorHAnsi" w:hAnsiTheme="minorHAnsi" w:cstheme="minorHAnsi"/>
          <w:spacing w:val="-19"/>
          <w:w w:val="105"/>
          <w:sz w:val="20"/>
          <w:szCs w:val="20"/>
        </w:rPr>
        <w:t xml:space="preserve"> </w:t>
      </w:r>
      <w:r w:rsidRPr="00D56587">
        <w:rPr>
          <w:rFonts w:asciiTheme="minorHAnsi" w:hAnsiTheme="minorHAnsi" w:cstheme="minorHAnsi"/>
          <w:w w:val="105"/>
          <w:sz w:val="20"/>
          <w:szCs w:val="20"/>
        </w:rPr>
        <w:t>inmediatamente</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después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w w:val="105"/>
          <w:sz w:val="20"/>
          <w:szCs w:val="20"/>
        </w:rPr>
        <w:t>concluidos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los</w:t>
      </w:r>
      <w:r w:rsidRPr="00D56587">
        <w:rPr>
          <w:rFonts w:asciiTheme="minorHAnsi" w:hAnsiTheme="minorHAnsi" w:cstheme="minorHAnsi"/>
          <w:spacing w:val="-20"/>
          <w:w w:val="105"/>
          <w:sz w:val="20"/>
          <w:szCs w:val="20"/>
        </w:rPr>
        <w:t xml:space="preserve"> </w:t>
      </w:r>
      <w:r w:rsidRPr="00D56587">
        <w:rPr>
          <w:rFonts w:asciiTheme="minorHAnsi" w:hAnsiTheme="minorHAnsi" w:cstheme="minorHAnsi"/>
          <w:w w:val="105"/>
          <w:sz w:val="20"/>
          <w:szCs w:val="20"/>
        </w:rPr>
        <w:t>rellenos</w:t>
      </w:r>
      <w:r w:rsidRPr="00D56587">
        <w:rPr>
          <w:rFonts w:asciiTheme="minorHAnsi" w:hAnsiTheme="minorHAnsi" w:cstheme="minorHAnsi"/>
          <w:spacing w:val="-21"/>
          <w:w w:val="105"/>
          <w:sz w:val="20"/>
          <w:szCs w:val="20"/>
        </w:rPr>
        <w:t xml:space="preserve"> </w:t>
      </w:r>
      <w:r w:rsidRPr="00D56587">
        <w:rPr>
          <w:rFonts w:asciiTheme="minorHAnsi" w:hAnsiTheme="minorHAnsi" w:cstheme="minorHAnsi"/>
          <w:w w:val="105"/>
          <w:sz w:val="20"/>
          <w:szCs w:val="20"/>
        </w:rPr>
        <w:t>con</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w w:val="105"/>
          <w:sz w:val="20"/>
          <w:szCs w:val="20"/>
        </w:rPr>
        <w:t>objeto</w:t>
      </w:r>
      <w:r w:rsidRPr="00D56587">
        <w:rPr>
          <w:rFonts w:asciiTheme="minorHAnsi" w:hAnsiTheme="minorHAnsi" w:cstheme="minorHAnsi"/>
          <w:spacing w:val="-28"/>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8"/>
          <w:w w:val="105"/>
          <w:sz w:val="20"/>
          <w:szCs w:val="20"/>
        </w:rPr>
        <w:t xml:space="preserve"> </w:t>
      </w:r>
      <w:r w:rsidRPr="00D56587">
        <w:rPr>
          <w:rFonts w:asciiTheme="minorHAnsi" w:hAnsiTheme="minorHAnsi" w:cstheme="minorHAnsi"/>
          <w:w w:val="105"/>
          <w:sz w:val="20"/>
          <w:szCs w:val="20"/>
        </w:rPr>
        <w:t>protegerlos.</w:t>
      </w:r>
    </w:p>
    <w:p w14:paraId="76DAF19C" w14:textId="77777777" w:rsidR="00FE2A4F" w:rsidRPr="00D56587" w:rsidRDefault="00FE2A4F" w:rsidP="00164AA3">
      <w:pPr>
        <w:pStyle w:val="Textoindependiente"/>
        <w:spacing w:before="3"/>
        <w:ind w:left="-397" w:right="-680"/>
        <w:jc w:val="both"/>
        <w:rPr>
          <w:rFonts w:asciiTheme="minorHAnsi" w:hAnsiTheme="minorHAnsi" w:cstheme="minorHAnsi"/>
          <w:sz w:val="20"/>
          <w:szCs w:val="20"/>
        </w:rPr>
      </w:pPr>
    </w:p>
    <w:p w14:paraId="4873E735" w14:textId="77777777" w:rsidR="00FE2A4F" w:rsidRPr="00D56587" w:rsidRDefault="00FE2A4F" w:rsidP="00164AA3">
      <w:pPr>
        <w:pStyle w:val="Textoindependiente"/>
        <w:spacing w:before="1"/>
        <w:ind w:left="-397" w:right="-680"/>
        <w:jc w:val="both"/>
        <w:rPr>
          <w:rFonts w:asciiTheme="minorHAnsi" w:hAnsiTheme="minorHAnsi" w:cstheme="minorHAnsi"/>
          <w:sz w:val="20"/>
          <w:szCs w:val="20"/>
        </w:rPr>
      </w:pPr>
      <w:r w:rsidRPr="00D56587">
        <w:rPr>
          <w:rFonts w:asciiTheme="minorHAnsi" w:hAnsiTheme="minorHAnsi" w:cstheme="minorHAnsi"/>
          <w:sz w:val="20"/>
          <w:szCs w:val="20"/>
        </w:rPr>
        <w:t>Sobre la superficie del relleno se extenderá un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mortero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cemento y arena</w:t>
      </w:r>
      <w:r w:rsidRPr="00D56587">
        <w:rPr>
          <w:rFonts w:asciiTheme="minorHAnsi" w:hAnsiTheme="minorHAnsi" w:cstheme="minorHAnsi"/>
          <w:spacing w:val="-82"/>
          <w:sz w:val="20"/>
          <w:szCs w:val="20"/>
        </w:rPr>
        <w:t xml:space="preserve"> </w:t>
      </w:r>
      <w:r w:rsidRPr="00D56587">
        <w:rPr>
          <w:rFonts w:asciiTheme="minorHAnsi" w:hAnsiTheme="minorHAnsi" w:cstheme="minorHAnsi"/>
          <w:spacing w:val="-1"/>
          <w:sz w:val="20"/>
          <w:szCs w:val="20"/>
        </w:rPr>
        <w:t>en</w:t>
      </w:r>
      <w:r w:rsidRPr="00D56587">
        <w:rPr>
          <w:rFonts w:asciiTheme="minorHAnsi" w:hAnsiTheme="minorHAnsi" w:cstheme="minorHAnsi"/>
          <w:spacing w:val="-19"/>
          <w:sz w:val="20"/>
          <w:szCs w:val="20"/>
        </w:rPr>
        <w:t xml:space="preserve"> </w:t>
      </w:r>
      <w:r w:rsidRPr="00D56587">
        <w:rPr>
          <w:rFonts w:asciiTheme="minorHAnsi" w:hAnsiTheme="minorHAnsi" w:cstheme="minorHAnsi"/>
          <w:spacing w:val="-1"/>
          <w:sz w:val="20"/>
          <w:szCs w:val="20"/>
        </w:rPr>
        <w:t>proporción</w:t>
      </w:r>
      <w:r w:rsidRPr="00D56587">
        <w:rPr>
          <w:rFonts w:asciiTheme="minorHAnsi" w:hAnsiTheme="minorHAnsi" w:cstheme="minorHAnsi"/>
          <w:spacing w:val="-19"/>
          <w:sz w:val="20"/>
          <w:szCs w:val="20"/>
        </w:rPr>
        <w:t xml:space="preserve"> </w:t>
      </w:r>
      <w:r w:rsidRPr="00D56587">
        <w:rPr>
          <w:rFonts w:asciiTheme="minorHAnsi" w:hAnsiTheme="minorHAnsi" w:cstheme="minorHAnsi"/>
          <w:spacing w:val="-1"/>
          <w:sz w:val="20"/>
          <w:szCs w:val="20"/>
        </w:rPr>
        <w:t>volumétrica</w:t>
      </w:r>
      <w:r w:rsidRPr="00D56587">
        <w:rPr>
          <w:rFonts w:asciiTheme="minorHAnsi" w:hAnsiTheme="minorHAnsi" w:cstheme="minorHAnsi"/>
          <w:spacing w:val="-20"/>
          <w:sz w:val="20"/>
          <w:szCs w:val="20"/>
        </w:rPr>
        <w:t xml:space="preserve"> </w:t>
      </w:r>
      <w:r w:rsidRPr="00D56587">
        <w:rPr>
          <w:rFonts w:asciiTheme="minorHAnsi" w:hAnsiTheme="minorHAnsi" w:cstheme="minorHAnsi"/>
          <w:spacing w:val="-1"/>
          <w:sz w:val="20"/>
          <w:szCs w:val="20"/>
        </w:rPr>
        <w:t>uno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cuatro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(1:4),</w:t>
      </w:r>
      <w:r w:rsidRPr="00D56587">
        <w:rPr>
          <w:rFonts w:asciiTheme="minorHAnsi" w:hAnsiTheme="minorHAnsi" w:cstheme="minorHAnsi"/>
          <w:spacing w:val="2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mínimo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 espesor; cuando comience a agrietarse y antes del fraguado final,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aplicará nuevamente el mortero de cemento y arena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plana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 madera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 cerrar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 agrietamiento y dejar la superficie uniforme, sin oquedades u</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ondulaciones.</w:t>
      </w:r>
    </w:p>
    <w:p w14:paraId="2179A7B5" w14:textId="77777777" w:rsidR="00FE2A4F" w:rsidRPr="00D56587" w:rsidRDefault="00FE2A4F" w:rsidP="00164AA3">
      <w:pPr>
        <w:pStyle w:val="Textoindependiente"/>
        <w:spacing w:before="6"/>
        <w:ind w:left="-397" w:right="-680"/>
        <w:jc w:val="both"/>
        <w:rPr>
          <w:rFonts w:asciiTheme="minorHAnsi" w:hAnsiTheme="minorHAnsi" w:cstheme="minorHAnsi"/>
          <w:sz w:val="20"/>
          <w:szCs w:val="20"/>
        </w:rPr>
      </w:pPr>
    </w:p>
    <w:p w14:paraId="5323A138" w14:textId="77777777" w:rsidR="00FE2A4F" w:rsidRPr="00D56587" w:rsidRDefault="00FE2A4F" w:rsidP="00164AA3">
      <w:pPr>
        <w:pStyle w:val="Textoindependiente"/>
        <w:ind w:left="-397" w:right="-680"/>
        <w:jc w:val="both"/>
        <w:rPr>
          <w:rFonts w:asciiTheme="minorHAnsi" w:hAnsiTheme="minorHAnsi" w:cstheme="minorHAnsi"/>
          <w:sz w:val="20"/>
          <w:szCs w:val="20"/>
        </w:rPr>
      </w:pPr>
      <w:r w:rsidRPr="00D56587">
        <w:rPr>
          <w:rFonts w:asciiTheme="minorHAnsi" w:hAnsiTheme="minorHAnsi" w:cstheme="minorHAnsi"/>
          <w:sz w:val="20"/>
          <w:szCs w:val="20"/>
        </w:rPr>
        <w:t>Los entortados tendrán las pendientes y parteaguas fijados 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 proyecto y</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no deberán presentar contrapendientes ni depresiones. Una vez terminados,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curarán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durante</w:t>
      </w:r>
      <w:r w:rsidRPr="00D56587">
        <w:rPr>
          <w:rFonts w:asciiTheme="minorHAnsi" w:hAnsiTheme="minorHAnsi" w:cstheme="minorHAnsi"/>
          <w:spacing w:val="44"/>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periodo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mínimo</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días.</w:t>
      </w:r>
    </w:p>
    <w:p w14:paraId="5259F434" w14:textId="77777777" w:rsidR="001B1D56" w:rsidRPr="00D56587" w:rsidRDefault="001B1D56" w:rsidP="002E4125">
      <w:pPr>
        <w:pStyle w:val="Textoindependiente"/>
        <w:spacing w:before="1"/>
        <w:ind w:left="1021" w:right="326"/>
        <w:jc w:val="both"/>
        <w:rPr>
          <w:rFonts w:asciiTheme="minorHAnsi" w:hAnsiTheme="minorHAnsi" w:cstheme="minorHAnsi"/>
          <w:sz w:val="20"/>
          <w:szCs w:val="20"/>
        </w:rPr>
      </w:pPr>
    </w:p>
    <w:p w14:paraId="03541973" w14:textId="191FEE4E" w:rsidR="00FE2A4F" w:rsidRPr="00D56587" w:rsidRDefault="001B1D56" w:rsidP="00164AA3">
      <w:pPr>
        <w:pStyle w:val="Textoindependiente"/>
        <w:numPr>
          <w:ilvl w:val="0"/>
          <w:numId w:val="39"/>
        </w:numPr>
        <w:spacing w:before="1"/>
        <w:ind w:left="369" w:right="-340"/>
        <w:jc w:val="both"/>
        <w:rPr>
          <w:rFonts w:asciiTheme="minorHAnsi" w:hAnsiTheme="minorHAnsi" w:cstheme="minorHAnsi"/>
          <w:sz w:val="20"/>
          <w:szCs w:val="20"/>
        </w:rPr>
      </w:pPr>
      <w:r w:rsidRPr="00D56587">
        <w:rPr>
          <w:rFonts w:asciiTheme="minorHAnsi" w:hAnsiTheme="minorHAnsi" w:cstheme="minorHAnsi"/>
          <w:sz w:val="20"/>
          <w:szCs w:val="20"/>
        </w:rPr>
        <w:t xml:space="preserve">Chaflanes en </w:t>
      </w:r>
      <w:r w:rsidR="00FE2A4F" w:rsidRPr="00D56587">
        <w:rPr>
          <w:rFonts w:asciiTheme="minorHAnsi" w:hAnsiTheme="minorHAnsi" w:cstheme="minorHAnsi"/>
          <w:sz w:val="20"/>
          <w:szCs w:val="20"/>
        </w:rPr>
        <w:t>todas las esquinas formadas en pretiles, muretes, bases o cualquier otro</w:t>
      </w:r>
      <w:r w:rsidR="00FE2A4F" w:rsidRPr="00D56587">
        <w:rPr>
          <w:rFonts w:asciiTheme="minorHAnsi" w:hAnsiTheme="minorHAnsi" w:cstheme="minorHAnsi"/>
          <w:spacing w:val="1"/>
          <w:sz w:val="20"/>
          <w:szCs w:val="20"/>
        </w:rPr>
        <w:t xml:space="preserve"> </w:t>
      </w:r>
      <w:r w:rsidR="00FE2A4F" w:rsidRPr="00D56587">
        <w:rPr>
          <w:rFonts w:asciiTheme="minorHAnsi" w:hAnsiTheme="minorHAnsi" w:cstheme="minorHAnsi"/>
          <w:sz w:val="20"/>
          <w:szCs w:val="20"/>
        </w:rPr>
        <w:t>elemento</w:t>
      </w:r>
      <w:r w:rsidR="00FE2A4F" w:rsidRPr="00D56587">
        <w:rPr>
          <w:rFonts w:asciiTheme="minorHAnsi" w:hAnsiTheme="minorHAnsi" w:cstheme="minorHAnsi"/>
          <w:spacing w:val="70"/>
          <w:sz w:val="20"/>
          <w:szCs w:val="20"/>
        </w:rPr>
        <w:t xml:space="preserve"> </w:t>
      </w:r>
      <w:r w:rsidR="00FE2A4F" w:rsidRPr="00D56587">
        <w:rPr>
          <w:rFonts w:asciiTheme="minorHAnsi" w:hAnsiTheme="minorHAnsi" w:cstheme="minorHAnsi"/>
          <w:sz w:val="20"/>
          <w:szCs w:val="20"/>
        </w:rPr>
        <w:t>que</w:t>
      </w:r>
      <w:r w:rsidR="00FE2A4F" w:rsidRPr="00D56587">
        <w:rPr>
          <w:rFonts w:asciiTheme="minorHAnsi" w:hAnsiTheme="minorHAnsi" w:cstheme="minorHAnsi"/>
          <w:spacing w:val="68"/>
          <w:sz w:val="20"/>
          <w:szCs w:val="20"/>
        </w:rPr>
        <w:t xml:space="preserve"> </w:t>
      </w:r>
      <w:r w:rsidR="00FE2A4F" w:rsidRPr="00D56587">
        <w:rPr>
          <w:rFonts w:asciiTheme="minorHAnsi" w:hAnsiTheme="minorHAnsi" w:cstheme="minorHAnsi"/>
          <w:sz w:val="20"/>
          <w:szCs w:val="20"/>
        </w:rPr>
        <w:t>se</w:t>
      </w:r>
      <w:r w:rsidR="00FE2A4F" w:rsidRPr="00D56587">
        <w:rPr>
          <w:rFonts w:asciiTheme="minorHAnsi" w:hAnsiTheme="minorHAnsi" w:cstheme="minorHAnsi"/>
          <w:spacing w:val="66"/>
          <w:sz w:val="20"/>
          <w:szCs w:val="20"/>
        </w:rPr>
        <w:t xml:space="preserve"> </w:t>
      </w:r>
      <w:r w:rsidR="00FE2A4F" w:rsidRPr="00D56587">
        <w:rPr>
          <w:rFonts w:asciiTheme="minorHAnsi" w:hAnsiTheme="minorHAnsi" w:cstheme="minorHAnsi"/>
          <w:sz w:val="20"/>
          <w:szCs w:val="20"/>
        </w:rPr>
        <w:t>apoye</w:t>
      </w:r>
      <w:r w:rsidR="00FE2A4F" w:rsidRPr="00D56587">
        <w:rPr>
          <w:rFonts w:asciiTheme="minorHAnsi" w:hAnsiTheme="minorHAnsi" w:cstheme="minorHAnsi"/>
          <w:spacing w:val="68"/>
          <w:sz w:val="20"/>
          <w:szCs w:val="20"/>
        </w:rPr>
        <w:t xml:space="preserve"> </w:t>
      </w:r>
      <w:r w:rsidR="00FE2A4F" w:rsidRPr="00D56587">
        <w:rPr>
          <w:rFonts w:asciiTheme="minorHAnsi" w:hAnsiTheme="minorHAnsi" w:cstheme="minorHAnsi"/>
          <w:sz w:val="20"/>
          <w:szCs w:val="20"/>
        </w:rPr>
        <w:t>sobre</w:t>
      </w:r>
      <w:r w:rsidR="00FE2A4F" w:rsidRPr="00D56587">
        <w:rPr>
          <w:rFonts w:asciiTheme="minorHAnsi" w:hAnsiTheme="minorHAnsi" w:cstheme="minorHAnsi"/>
          <w:spacing w:val="69"/>
          <w:sz w:val="20"/>
          <w:szCs w:val="20"/>
        </w:rPr>
        <w:t xml:space="preserve"> </w:t>
      </w:r>
      <w:r w:rsidR="00FE2A4F" w:rsidRPr="00D56587">
        <w:rPr>
          <w:rFonts w:asciiTheme="minorHAnsi" w:hAnsiTheme="minorHAnsi" w:cstheme="minorHAnsi"/>
          <w:sz w:val="20"/>
          <w:szCs w:val="20"/>
        </w:rPr>
        <w:t>la</w:t>
      </w:r>
      <w:r w:rsidR="00FE2A4F" w:rsidRPr="00D56587">
        <w:rPr>
          <w:rFonts w:asciiTheme="minorHAnsi" w:hAnsiTheme="minorHAnsi" w:cstheme="minorHAnsi"/>
          <w:spacing w:val="67"/>
          <w:sz w:val="20"/>
          <w:szCs w:val="20"/>
        </w:rPr>
        <w:t xml:space="preserve"> </w:t>
      </w:r>
      <w:r w:rsidR="00FE2A4F" w:rsidRPr="00D56587">
        <w:rPr>
          <w:rFonts w:asciiTheme="minorHAnsi" w:hAnsiTheme="minorHAnsi" w:cstheme="minorHAnsi"/>
          <w:sz w:val="20"/>
          <w:szCs w:val="20"/>
        </w:rPr>
        <w:t>losa,</w:t>
      </w:r>
      <w:r w:rsidR="00FE2A4F" w:rsidRPr="00D56587">
        <w:rPr>
          <w:rFonts w:asciiTheme="minorHAnsi" w:hAnsiTheme="minorHAnsi" w:cstheme="minorHAnsi"/>
          <w:spacing w:val="69"/>
          <w:sz w:val="20"/>
          <w:szCs w:val="20"/>
        </w:rPr>
        <w:t xml:space="preserve"> </w:t>
      </w:r>
      <w:r w:rsidR="00FE2A4F" w:rsidRPr="00D56587">
        <w:rPr>
          <w:rFonts w:asciiTheme="minorHAnsi" w:hAnsiTheme="minorHAnsi" w:cstheme="minorHAnsi"/>
          <w:sz w:val="20"/>
          <w:szCs w:val="20"/>
        </w:rPr>
        <w:t>se</w:t>
      </w:r>
      <w:r w:rsidR="00FE2A4F" w:rsidRPr="00D56587">
        <w:rPr>
          <w:rFonts w:asciiTheme="minorHAnsi" w:hAnsiTheme="minorHAnsi" w:cstheme="minorHAnsi"/>
          <w:spacing w:val="69"/>
          <w:sz w:val="20"/>
          <w:szCs w:val="20"/>
        </w:rPr>
        <w:t xml:space="preserve"> </w:t>
      </w:r>
      <w:r w:rsidR="00FE2A4F" w:rsidRPr="00D56587">
        <w:rPr>
          <w:rFonts w:asciiTheme="minorHAnsi" w:hAnsiTheme="minorHAnsi" w:cstheme="minorHAnsi"/>
          <w:sz w:val="20"/>
          <w:szCs w:val="20"/>
        </w:rPr>
        <w:t>colocarán</w:t>
      </w:r>
      <w:r w:rsidR="00FE2A4F" w:rsidRPr="00D56587">
        <w:rPr>
          <w:rFonts w:asciiTheme="minorHAnsi" w:hAnsiTheme="minorHAnsi" w:cstheme="minorHAnsi"/>
          <w:spacing w:val="-7"/>
          <w:sz w:val="20"/>
          <w:szCs w:val="20"/>
        </w:rPr>
        <w:t xml:space="preserve"> </w:t>
      </w:r>
      <w:r w:rsidR="00FE2A4F" w:rsidRPr="00D56587">
        <w:rPr>
          <w:rFonts w:asciiTheme="minorHAnsi" w:hAnsiTheme="minorHAnsi" w:cstheme="minorHAnsi"/>
          <w:sz w:val="20"/>
          <w:szCs w:val="20"/>
        </w:rPr>
        <w:t>chaflanes</w:t>
      </w:r>
      <w:r w:rsidR="00FE2A4F" w:rsidRPr="00D56587">
        <w:rPr>
          <w:rFonts w:asciiTheme="minorHAnsi" w:hAnsiTheme="minorHAnsi" w:cstheme="minorHAnsi"/>
          <w:spacing w:val="-8"/>
          <w:sz w:val="20"/>
          <w:szCs w:val="20"/>
        </w:rPr>
        <w:t xml:space="preserve"> </w:t>
      </w:r>
      <w:r w:rsidR="00FE2A4F" w:rsidRPr="00D56587">
        <w:rPr>
          <w:rFonts w:asciiTheme="minorHAnsi" w:hAnsiTheme="minorHAnsi" w:cstheme="minorHAnsi"/>
          <w:sz w:val="20"/>
          <w:szCs w:val="20"/>
        </w:rPr>
        <w:t>de</w:t>
      </w:r>
      <w:r w:rsidR="00FE2A4F" w:rsidRPr="00D56587">
        <w:rPr>
          <w:rFonts w:asciiTheme="minorHAnsi" w:hAnsiTheme="minorHAnsi" w:cstheme="minorHAnsi"/>
          <w:spacing w:val="-8"/>
          <w:sz w:val="20"/>
          <w:szCs w:val="20"/>
        </w:rPr>
        <w:t xml:space="preserve"> </w:t>
      </w:r>
      <w:r w:rsidR="00FE2A4F" w:rsidRPr="00D56587">
        <w:rPr>
          <w:rFonts w:asciiTheme="minorHAnsi" w:hAnsiTheme="minorHAnsi" w:cstheme="minorHAnsi"/>
          <w:sz w:val="20"/>
          <w:szCs w:val="20"/>
        </w:rPr>
        <w:t>concreto</w:t>
      </w:r>
      <w:r w:rsidR="00FE2A4F" w:rsidRPr="00D56587">
        <w:rPr>
          <w:rFonts w:asciiTheme="minorHAnsi" w:hAnsiTheme="minorHAnsi" w:cstheme="minorHAnsi"/>
          <w:spacing w:val="-82"/>
          <w:sz w:val="20"/>
          <w:szCs w:val="20"/>
        </w:rPr>
        <w:t xml:space="preserve"> </w:t>
      </w:r>
      <w:proofErr w:type="spellStart"/>
      <w:r w:rsidR="00FE2A4F" w:rsidRPr="00D56587">
        <w:rPr>
          <w:rFonts w:asciiTheme="minorHAnsi" w:hAnsiTheme="minorHAnsi" w:cstheme="minorHAnsi"/>
          <w:w w:val="95"/>
          <w:sz w:val="20"/>
          <w:szCs w:val="20"/>
        </w:rPr>
        <w:t>f´c</w:t>
      </w:r>
      <w:proofErr w:type="spellEnd"/>
      <w:r w:rsidR="00FE2A4F" w:rsidRPr="00D56587">
        <w:rPr>
          <w:rFonts w:asciiTheme="minorHAnsi" w:hAnsiTheme="minorHAnsi" w:cstheme="minorHAnsi"/>
          <w:w w:val="95"/>
          <w:sz w:val="20"/>
          <w:szCs w:val="20"/>
        </w:rPr>
        <w:t>=</w:t>
      </w:r>
      <w:r w:rsidR="00FE2A4F" w:rsidRPr="00D56587">
        <w:rPr>
          <w:rFonts w:asciiTheme="minorHAnsi" w:hAnsiTheme="minorHAnsi" w:cstheme="minorHAnsi"/>
          <w:spacing w:val="58"/>
          <w:w w:val="95"/>
          <w:sz w:val="20"/>
          <w:szCs w:val="20"/>
        </w:rPr>
        <w:t xml:space="preserve"> </w:t>
      </w:r>
      <w:r w:rsidR="00FE2A4F" w:rsidRPr="00D56587">
        <w:rPr>
          <w:rFonts w:asciiTheme="minorHAnsi" w:hAnsiTheme="minorHAnsi" w:cstheme="minorHAnsi"/>
          <w:w w:val="95"/>
          <w:sz w:val="20"/>
          <w:szCs w:val="20"/>
        </w:rPr>
        <w:t>100kg/cm2</w:t>
      </w:r>
      <w:r w:rsidR="00FE2A4F" w:rsidRPr="00D56587">
        <w:rPr>
          <w:rFonts w:asciiTheme="minorHAnsi" w:hAnsiTheme="minorHAnsi" w:cstheme="minorHAnsi"/>
          <w:spacing w:val="59"/>
          <w:w w:val="95"/>
          <w:sz w:val="20"/>
          <w:szCs w:val="20"/>
        </w:rPr>
        <w:t xml:space="preserve"> </w:t>
      </w:r>
      <w:r w:rsidR="00FE2A4F" w:rsidRPr="00D56587">
        <w:rPr>
          <w:rFonts w:asciiTheme="minorHAnsi" w:hAnsiTheme="minorHAnsi" w:cstheme="minorHAnsi"/>
          <w:w w:val="95"/>
          <w:sz w:val="20"/>
          <w:szCs w:val="20"/>
        </w:rPr>
        <w:t>con</w:t>
      </w:r>
      <w:r w:rsidR="00FE2A4F" w:rsidRPr="00D56587">
        <w:rPr>
          <w:rFonts w:asciiTheme="minorHAnsi" w:hAnsiTheme="minorHAnsi" w:cstheme="minorHAnsi"/>
          <w:spacing w:val="58"/>
          <w:w w:val="95"/>
          <w:sz w:val="20"/>
          <w:szCs w:val="20"/>
        </w:rPr>
        <w:t xml:space="preserve"> </w:t>
      </w:r>
      <w:r w:rsidR="00FE2A4F" w:rsidRPr="00D56587">
        <w:rPr>
          <w:rFonts w:asciiTheme="minorHAnsi" w:hAnsiTheme="minorHAnsi" w:cstheme="minorHAnsi"/>
          <w:w w:val="95"/>
          <w:sz w:val="20"/>
          <w:szCs w:val="20"/>
        </w:rPr>
        <w:t>dimensiones</w:t>
      </w:r>
      <w:r w:rsidR="00FE2A4F" w:rsidRPr="00D56587">
        <w:rPr>
          <w:rFonts w:asciiTheme="minorHAnsi" w:hAnsiTheme="minorHAnsi" w:cstheme="minorHAnsi"/>
          <w:spacing w:val="-11"/>
          <w:w w:val="95"/>
          <w:sz w:val="20"/>
          <w:szCs w:val="20"/>
        </w:rPr>
        <w:t xml:space="preserve"> </w:t>
      </w:r>
      <w:r w:rsidR="00FE2A4F" w:rsidRPr="00D56587">
        <w:rPr>
          <w:rFonts w:asciiTheme="minorHAnsi" w:hAnsiTheme="minorHAnsi" w:cstheme="minorHAnsi"/>
          <w:w w:val="95"/>
          <w:sz w:val="20"/>
          <w:szCs w:val="20"/>
        </w:rPr>
        <w:t>de</w:t>
      </w:r>
      <w:r w:rsidR="00FE2A4F" w:rsidRPr="00D56587">
        <w:rPr>
          <w:rFonts w:asciiTheme="minorHAnsi" w:hAnsiTheme="minorHAnsi" w:cstheme="minorHAnsi"/>
          <w:spacing w:val="-12"/>
          <w:w w:val="95"/>
          <w:sz w:val="20"/>
          <w:szCs w:val="20"/>
        </w:rPr>
        <w:t xml:space="preserve"> </w:t>
      </w:r>
      <w:r w:rsidR="00FE2A4F" w:rsidRPr="00D56587">
        <w:rPr>
          <w:rFonts w:asciiTheme="minorHAnsi" w:hAnsiTheme="minorHAnsi" w:cstheme="minorHAnsi"/>
          <w:w w:val="95"/>
          <w:sz w:val="20"/>
          <w:szCs w:val="20"/>
        </w:rPr>
        <w:t>diez</w:t>
      </w:r>
      <w:r w:rsidR="00FE2A4F" w:rsidRPr="00D56587">
        <w:rPr>
          <w:rFonts w:asciiTheme="minorHAnsi" w:hAnsiTheme="minorHAnsi" w:cstheme="minorHAnsi"/>
          <w:spacing w:val="-12"/>
          <w:w w:val="95"/>
          <w:sz w:val="20"/>
          <w:szCs w:val="20"/>
        </w:rPr>
        <w:t xml:space="preserve"> </w:t>
      </w:r>
      <w:r w:rsidR="00FE2A4F" w:rsidRPr="00D56587">
        <w:rPr>
          <w:rFonts w:asciiTheme="minorHAnsi" w:hAnsiTheme="minorHAnsi" w:cstheme="minorHAnsi"/>
          <w:w w:val="95"/>
          <w:sz w:val="20"/>
          <w:szCs w:val="20"/>
        </w:rPr>
        <w:t>(10)</w:t>
      </w:r>
      <w:r w:rsidR="00FE2A4F" w:rsidRPr="00D56587">
        <w:rPr>
          <w:rFonts w:asciiTheme="minorHAnsi" w:hAnsiTheme="minorHAnsi" w:cstheme="minorHAnsi"/>
          <w:spacing w:val="-11"/>
          <w:w w:val="95"/>
          <w:sz w:val="20"/>
          <w:szCs w:val="20"/>
        </w:rPr>
        <w:t xml:space="preserve"> </w:t>
      </w:r>
      <w:r w:rsidR="00FE2A4F" w:rsidRPr="00D56587">
        <w:rPr>
          <w:rFonts w:asciiTheme="minorHAnsi" w:hAnsiTheme="minorHAnsi" w:cstheme="minorHAnsi"/>
          <w:w w:val="95"/>
          <w:sz w:val="20"/>
          <w:szCs w:val="20"/>
        </w:rPr>
        <w:t>por</w:t>
      </w:r>
      <w:r w:rsidR="00FE2A4F" w:rsidRPr="00D56587">
        <w:rPr>
          <w:rFonts w:asciiTheme="minorHAnsi" w:hAnsiTheme="minorHAnsi" w:cstheme="minorHAnsi"/>
          <w:spacing w:val="-12"/>
          <w:w w:val="95"/>
          <w:sz w:val="20"/>
          <w:szCs w:val="20"/>
        </w:rPr>
        <w:t xml:space="preserve"> </w:t>
      </w:r>
      <w:r w:rsidR="00FE2A4F" w:rsidRPr="00D56587">
        <w:rPr>
          <w:rFonts w:asciiTheme="minorHAnsi" w:hAnsiTheme="minorHAnsi" w:cstheme="minorHAnsi"/>
          <w:w w:val="95"/>
          <w:sz w:val="20"/>
          <w:szCs w:val="20"/>
        </w:rPr>
        <w:t>diez</w:t>
      </w:r>
      <w:r w:rsidR="00FE2A4F" w:rsidRPr="00D56587">
        <w:rPr>
          <w:rFonts w:asciiTheme="minorHAnsi" w:hAnsiTheme="minorHAnsi" w:cstheme="minorHAnsi"/>
          <w:spacing w:val="-12"/>
          <w:w w:val="95"/>
          <w:sz w:val="20"/>
          <w:szCs w:val="20"/>
        </w:rPr>
        <w:t xml:space="preserve"> </w:t>
      </w:r>
      <w:r w:rsidR="00FE2A4F" w:rsidRPr="00D56587">
        <w:rPr>
          <w:rFonts w:asciiTheme="minorHAnsi" w:hAnsiTheme="minorHAnsi" w:cstheme="minorHAnsi"/>
          <w:w w:val="95"/>
          <w:sz w:val="20"/>
          <w:szCs w:val="20"/>
        </w:rPr>
        <w:t>(10)</w:t>
      </w:r>
      <w:r w:rsidR="00FE2A4F" w:rsidRPr="00D56587">
        <w:rPr>
          <w:rFonts w:asciiTheme="minorHAnsi" w:hAnsiTheme="minorHAnsi" w:cstheme="minorHAnsi"/>
          <w:spacing w:val="-10"/>
          <w:w w:val="95"/>
          <w:sz w:val="20"/>
          <w:szCs w:val="20"/>
        </w:rPr>
        <w:t xml:space="preserve"> </w:t>
      </w:r>
      <w:r w:rsidR="00FE2A4F" w:rsidRPr="00D56587">
        <w:rPr>
          <w:rFonts w:asciiTheme="minorHAnsi" w:hAnsiTheme="minorHAnsi" w:cstheme="minorHAnsi"/>
          <w:w w:val="95"/>
          <w:sz w:val="20"/>
          <w:szCs w:val="20"/>
        </w:rPr>
        <w:t>centímetros.</w:t>
      </w:r>
    </w:p>
    <w:p w14:paraId="4C60FB30" w14:textId="77777777" w:rsidR="00FE2A4F" w:rsidRPr="00D56587" w:rsidRDefault="00FE2A4F" w:rsidP="00164AA3">
      <w:pPr>
        <w:pStyle w:val="Textoindependiente"/>
        <w:spacing w:before="4"/>
        <w:ind w:left="-397" w:right="-340"/>
        <w:jc w:val="both"/>
        <w:rPr>
          <w:rFonts w:asciiTheme="minorHAnsi" w:hAnsiTheme="minorHAnsi" w:cstheme="minorHAnsi"/>
          <w:sz w:val="20"/>
          <w:szCs w:val="20"/>
        </w:rPr>
      </w:pPr>
    </w:p>
    <w:p w14:paraId="3F9132F0" w14:textId="77777777" w:rsidR="00FE2A4F" w:rsidRPr="00D56587" w:rsidRDefault="00FE2A4F" w:rsidP="00164AA3">
      <w:pPr>
        <w:pStyle w:val="Textoindependiente"/>
        <w:spacing w:before="1"/>
        <w:ind w:left="-397" w:right="-340"/>
        <w:jc w:val="both"/>
        <w:rPr>
          <w:rFonts w:asciiTheme="minorHAnsi" w:hAnsiTheme="minorHAnsi" w:cstheme="minorHAnsi"/>
          <w:sz w:val="20"/>
          <w:szCs w:val="20"/>
        </w:rPr>
      </w:pPr>
      <w:r w:rsidRPr="00D56587">
        <w:rPr>
          <w:rFonts w:asciiTheme="minorHAnsi" w:hAnsiTheme="minorHAnsi" w:cstheme="minorHAnsi"/>
          <w:w w:val="105"/>
          <w:sz w:val="20"/>
          <w:szCs w:val="20"/>
        </w:rPr>
        <w:t>La superficie del elemento que quedará en contacto con los chaflanes se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picará y se tallará con un cepillo de alambre para eliminar cualquier partícula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suelta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floja</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mantendrá</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húmeda</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menos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durante</w:t>
      </w:r>
      <w:r w:rsidRPr="00D56587">
        <w:rPr>
          <w:rFonts w:asciiTheme="minorHAnsi" w:hAnsiTheme="minorHAnsi" w:cstheme="minorHAnsi"/>
          <w:spacing w:val="-7"/>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dos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(2)</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horas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inmediatas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anteriores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construcción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chaflanes.</w:t>
      </w:r>
    </w:p>
    <w:p w14:paraId="405BEB24" w14:textId="77777777" w:rsidR="00FE2A4F" w:rsidRPr="00D56587" w:rsidRDefault="00FE2A4F" w:rsidP="00164AA3">
      <w:pPr>
        <w:pStyle w:val="Textoindependiente"/>
        <w:spacing w:before="3"/>
        <w:ind w:left="-397" w:right="-340"/>
        <w:jc w:val="both"/>
        <w:rPr>
          <w:rFonts w:asciiTheme="minorHAnsi" w:hAnsiTheme="minorHAnsi" w:cstheme="minorHAnsi"/>
          <w:sz w:val="20"/>
          <w:szCs w:val="20"/>
        </w:rPr>
      </w:pPr>
    </w:p>
    <w:p w14:paraId="2158A8A2" w14:textId="77777777" w:rsidR="00FE2A4F" w:rsidRPr="00D56587" w:rsidRDefault="00FE2A4F" w:rsidP="00164AA3">
      <w:pPr>
        <w:pStyle w:val="Prrafodelista"/>
        <w:widowControl w:val="0"/>
        <w:numPr>
          <w:ilvl w:val="0"/>
          <w:numId w:val="39"/>
        </w:numPr>
        <w:tabs>
          <w:tab w:val="left" w:pos="1022"/>
        </w:tabs>
        <w:autoSpaceDE w:val="0"/>
        <w:autoSpaceDN w:val="0"/>
        <w:ind w:left="313" w:right="-340" w:hanging="710"/>
        <w:contextualSpacing w:val="0"/>
        <w:jc w:val="both"/>
        <w:rPr>
          <w:rFonts w:cstheme="minorHAnsi"/>
          <w:sz w:val="20"/>
          <w:szCs w:val="20"/>
        </w:rPr>
      </w:pPr>
      <w:r w:rsidRPr="00D56587">
        <w:rPr>
          <w:rFonts w:cstheme="minorHAnsi"/>
          <w:w w:val="105"/>
          <w:sz w:val="20"/>
          <w:szCs w:val="20"/>
        </w:rPr>
        <w:t>Acabado</w:t>
      </w:r>
    </w:p>
    <w:p w14:paraId="614A1F8C" w14:textId="77777777" w:rsidR="00FE2A4F" w:rsidRPr="00D56587" w:rsidRDefault="00FE2A4F" w:rsidP="00164AA3">
      <w:pPr>
        <w:pStyle w:val="Textoindependiente"/>
        <w:spacing w:before="1"/>
        <w:ind w:left="-397" w:right="-340"/>
        <w:jc w:val="both"/>
        <w:rPr>
          <w:rFonts w:asciiTheme="minorHAnsi" w:hAnsiTheme="minorHAnsi" w:cstheme="minorHAnsi"/>
          <w:sz w:val="20"/>
          <w:szCs w:val="20"/>
        </w:rPr>
      </w:pPr>
      <w:r w:rsidRPr="00D56587">
        <w:rPr>
          <w:rFonts w:asciiTheme="minorHAnsi" w:hAnsiTheme="minorHAnsi" w:cstheme="minorHAnsi"/>
          <w:sz w:val="20"/>
          <w:szCs w:val="20"/>
        </w:rPr>
        <w:t>Transcurridos tres (3) días se sellará el sistema pretil- entortado-chaflán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extendiendo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manera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uniforme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superficie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lechada</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cemento</w:t>
      </w:r>
      <w:r w:rsidRPr="00D56587">
        <w:rPr>
          <w:rFonts w:asciiTheme="minorHAnsi" w:hAnsiTheme="minorHAnsi" w:cstheme="minorHAnsi"/>
          <w:spacing w:val="46"/>
          <w:w w:val="95"/>
          <w:sz w:val="20"/>
          <w:szCs w:val="20"/>
        </w:rPr>
        <w:t xml:space="preserve"> </w:t>
      </w:r>
      <w:r w:rsidRPr="00D56587">
        <w:rPr>
          <w:rFonts w:asciiTheme="minorHAnsi" w:hAnsiTheme="minorHAnsi" w:cstheme="minorHAnsi"/>
          <w:w w:val="95"/>
          <w:sz w:val="20"/>
          <w:szCs w:val="20"/>
        </w:rPr>
        <w:t>en</w:t>
      </w:r>
      <w:r w:rsidRPr="00D56587">
        <w:rPr>
          <w:rFonts w:asciiTheme="minorHAnsi" w:hAnsiTheme="minorHAnsi" w:cstheme="minorHAnsi"/>
          <w:spacing w:val="47"/>
          <w:w w:val="95"/>
          <w:sz w:val="20"/>
          <w:szCs w:val="20"/>
        </w:rPr>
        <w:t xml:space="preserve"> </w:t>
      </w:r>
      <w:r w:rsidRPr="00D56587">
        <w:rPr>
          <w:rFonts w:asciiTheme="minorHAnsi" w:hAnsiTheme="minorHAnsi" w:cstheme="minorHAnsi"/>
          <w:w w:val="95"/>
          <w:sz w:val="20"/>
          <w:szCs w:val="20"/>
        </w:rPr>
        <w:t>proporción</w:t>
      </w:r>
      <w:r w:rsidRPr="00D56587">
        <w:rPr>
          <w:rFonts w:asciiTheme="minorHAnsi" w:hAnsiTheme="minorHAnsi" w:cstheme="minorHAnsi"/>
          <w:spacing w:val="47"/>
          <w:w w:val="95"/>
          <w:sz w:val="20"/>
          <w:szCs w:val="20"/>
        </w:rPr>
        <w:t xml:space="preserve"> </w:t>
      </w:r>
      <w:r w:rsidRPr="00D56587">
        <w:rPr>
          <w:rFonts w:asciiTheme="minorHAnsi" w:hAnsiTheme="minorHAnsi" w:cstheme="minorHAnsi"/>
          <w:w w:val="95"/>
          <w:sz w:val="20"/>
          <w:szCs w:val="20"/>
        </w:rPr>
        <w:t>uno</w:t>
      </w:r>
      <w:r w:rsidRPr="00D56587">
        <w:rPr>
          <w:rFonts w:asciiTheme="minorHAnsi" w:hAnsiTheme="minorHAnsi" w:cstheme="minorHAnsi"/>
          <w:spacing w:val="46"/>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47"/>
          <w:w w:val="95"/>
          <w:sz w:val="20"/>
          <w:szCs w:val="20"/>
        </w:rPr>
        <w:t xml:space="preserve"> </w:t>
      </w:r>
      <w:r w:rsidRPr="00D56587">
        <w:rPr>
          <w:rFonts w:asciiTheme="minorHAnsi" w:hAnsiTheme="minorHAnsi" w:cstheme="minorHAnsi"/>
          <w:w w:val="95"/>
          <w:sz w:val="20"/>
          <w:szCs w:val="20"/>
        </w:rPr>
        <w:t>tres</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(1:3).</w:t>
      </w:r>
    </w:p>
    <w:p w14:paraId="73A92FBF" w14:textId="77777777" w:rsidR="00FE2A4F" w:rsidRPr="00D56587" w:rsidRDefault="00FE2A4F" w:rsidP="00164AA3">
      <w:pPr>
        <w:pStyle w:val="Textoindependiente"/>
        <w:spacing w:before="4"/>
        <w:ind w:left="-397" w:right="-340"/>
        <w:jc w:val="both"/>
        <w:rPr>
          <w:rFonts w:asciiTheme="minorHAnsi" w:hAnsiTheme="minorHAnsi" w:cstheme="minorHAnsi"/>
          <w:sz w:val="20"/>
          <w:szCs w:val="20"/>
        </w:rPr>
      </w:pPr>
      <w:r w:rsidRPr="00D56587">
        <w:rPr>
          <w:rFonts w:asciiTheme="minorHAnsi" w:hAnsiTheme="minorHAnsi" w:cstheme="minorHAnsi"/>
          <w:sz w:val="20"/>
          <w:szCs w:val="20"/>
        </w:rPr>
        <w:t>Una vez seca la lechada, se procederá a la instalación del impermeabilizante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señalado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proyecto,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previa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limpieza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superficie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eliminar</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eventuales impurezas que se hayan depositado durante el secado de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lechada.</w:t>
      </w:r>
    </w:p>
    <w:p w14:paraId="3C99B630" w14:textId="77777777" w:rsidR="00FE2A4F" w:rsidRPr="00D56587" w:rsidRDefault="00FE2A4F" w:rsidP="00164AA3">
      <w:pPr>
        <w:pStyle w:val="Textoindependiente"/>
        <w:spacing w:before="3"/>
        <w:ind w:left="-397" w:right="-340"/>
        <w:jc w:val="both"/>
        <w:rPr>
          <w:rFonts w:asciiTheme="minorHAnsi" w:hAnsiTheme="minorHAnsi" w:cstheme="minorHAnsi"/>
          <w:sz w:val="20"/>
          <w:szCs w:val="20"/>
        </w:rPr>
      </w:pPr>
    </w:p>
    <w:p w14:paraId="6FEF1664" w14:textId="77777777" w:rsidR="00FE2A4F" w:rsidRPr="00D56587" w:rsidRDefault="00FE2A4F" w:rsidP="00164AA3">
      <w:pPr>
        <w:pStyle w:val="Prrafodelista"/>
        <w:widowControl w:val="0"/>
        <w:numPr>
          <w:ilvl w:val="0"/>
          <w:numId w:val="39"/>
        </w:numPr>
        <w:tabs>
          <w:tab w:val="left" w:pos="1022"/>
        </w:tabs>
        <w:autoSpaceDE w:val="0"/>
        <w:autoSpaceDN w:val="0"/>
        <w:ind w:left="256" w:right="-510" w:hanging="710"/>
        <w:contextualSpacing w:val="0"/>
        <w:jc w:val="both"/>
        <w:rPr>
          <w:rFonts w:cstheme="minorHAnsi"/>
          <w:sz w:val="20"/>
          <w:szCs w:val="20"/>
        </w:rPr>
      </w:pPr>
      <w:r w:rsidRPr="00D56587">
        <w:rPr>
          <w:rFonts w:cstheme="minorHAnsi"/>
          <w:sz w:val="20"/>
          <w:szCs w:val="20"/>
        </w:rPr>
        <w:t>Enladrillado</w:t>
      </w:r>
    </w:p>
    <w:p w14:paraId="423AFB0E" w14:textId="77777777" w:rsidR="00FE2A4F" w:rsidRPr="00D56587" w:rsidRDefault="00FE2A4F" w:rsidP="00164AA3">
      <w:pPr>
        <w:pStyle w:val="Textoindependiente"/>
        <w:spacing w:before="1"/>
        <w:ind w:left="-454"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enladrillado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utilizará</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previa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autorización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Instituto.</w:t>
      </w:r>
    </w:p>
    <w:p w14:paraId="78844EA1" w14:textId="77777777" w:rsidR="00FE2A4F" w:rsidRPr="00D56587" w:rsidRDefault="00FE2A4F" w:rsidP="00164AA3">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Para el enladrillado se utilizarán ladrillos de barro rojo recocido de dos (2)</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 doce (12)</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 veinticuatro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(24)</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deberán ser planos y sus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dimensiones no deberán variar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una pieza a otra en más de cinco (5)</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milímetros.</w:t>
      </w:r>
    </w:p>
    <w:p w14:paraId="774BD388" w14:textId="77777777" w:rsidR="00FE2A4F" w:rsidRPr="00D56587" w:rsidRDefault="00FE2A4F" w:rsidP="00164AA3">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Previo a la colocación del enladrillado, se revisará la correcta ejecución de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impermeabilización, particularmente en las bajadas pluviales y los remates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pretiles,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muretes,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bases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cualquier</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otro</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elemento</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apoye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losa.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La superficie deberá estar limpia y libre de cualquier material sobrante 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extraño.</w:t>
      </w:r>
    </w:p>
    <w:p w14:paraId="7B08D0DD" w14:textId="77777777" w:rsidR="00FE2A4F" w:rsidRPr="00D56587" w:rsidRDefault="00FE2A4F" w:rsidP="00164AA3">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Durante la ejecución del enladrillado se tendrá especial cuidado de verificar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pendientes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parteaguas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fijados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proyecto.</w:t>
      </w:r>
    </w:p>
    <w:p w14:paraId="1E70E781" w14:textId="77777777" w:rsidR="00FE2A4F" w:rsidRPr="00D56587" w:rsidRDefault="00FE2A4F" w:rsidP="00164AA3">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Los ladrillos se saturarán mediante inmersión total en agua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limpia al menos</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dos</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(2)</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horas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antes</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8"/>
          <w:w w:val="95"/>
          <w:sz w:val="20"/>
          <w:szCs w:val="20"/>
        </w:rPr>
        <w:t xml:space="preserve"> </w:t>
      </w:r>
      <w:r w:rsidRPr="00D56587">
        <w:rPr>
          <w:rFonts w:asciiTheme="minorHAnsi" w:hAnsiTheme="minorHAnsi" w:cstheme="minorHAnsi"/>
          <w:w w:val="95"/>
          <w:sz w:val="20"/>
          <w:szCs w:val="20"/>
        </w:rPr>
        <w:t>colocarse.</w:t>
      </w:r>
    </w:p>
    <w:p w14:paraId="5084C922" w14:textId="77777777" w:rsidR="00FE2A4F" w:rsidRPr="00D56587" w:rsidRDefault="00FE2A4F" w:rsidP="00164AA3">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z w:val="20"/>
          <w:szCs w:val="20"/>
        </w:rPr>
        <w:t>Los ladrillos se asentarán directamente sobre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relleno</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utilizando una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mezcla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mortero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cemento,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hidratada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arena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proporción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volumétrica</w:t>
      </w:r>
      <w:r w:rsidRPr="00D56587">
        <w:rPr>
          <w:rFonts w:asciiTheme="minorHAnsi" w:hAnsiTheme="minorHAnsi" w:cstheme="minorHAnsi"/>
          <w:spacing w:val="79"/>
          <w:sz w:val="20"/>
          <w:szCs w:val="20"/>
        </w:rPr>
        <w:t xml:space="preserve"> </w:t>
      </w:r>
      <w:r w:rsidRPr="00D56587">
        <w:rPr>
          <w:rFonts w:asciiTheme="minorHAnsi" w:hAnsiTheme="minorHAnsi" w:cstheme="minorHAnsi"/>
          <w:sz w:val="20"/>
          <w:szCs w:val="20"/>
        </w:rPr>
        <w:t>uno,</w:t>
      </w:r>
      <w:r w:rsidRPr="00D56587">
        <w:rPr>
          <w:rFonts w:asciiTheme="minorHAnsi" w:hAnsiTheme="minorHAnsi" w:cstheme="minorHAnsi"/>
          <w:spacing w:val="81"/>
          <w:sz w:val="20"/>
          <w:szCs w:val="20"/>
        </w:rPr>
        <w:t xml:space="preserve"> </w:t>
      </w:r>
      <w:r w:rsidRPr="00D56587">
        <w:rPr>
          <w:rFonts w:asciiTheme="minorHAnsi" w:hAnsiTheme="minorHAnsi" w:cstheme="minorHAnsi"/>
          <w:sz w:val="20"/>
          <w:szCs w:val="20"/>
        </w:rPr>
        <w:t>dos,</w:t>
      </w:r>
      <w:r w:rsidRPr="00D56587">
        <w:rPr>
          <w:rFonts w:asciiTheme="minorHAnsi" w:hAnsiTheme="minorHAnsi" w:cstheme="minorHAnsi"/>
          <w:spacing w:val="79"/>
          <w:sz w:val="20"/>
          <w:szCs w:val="20"/>
        </w:rPr>
        <w:t xml:space="preserve"> </w:t>
      </w:r>
      <w:r w:rsidRPr="00D56587">
        <w:rPr>
          <w:rFonts w:asciiTheme="minorHAnsi" w:hAnsiTheme="minorHAnsi" w:cstheme="minorHAnsi"/>
          <w:sz w:val="20"/>
          <w:szCs w:val="20"/>
        </w:rPr>
        <w:t>seis</w:t>
      </w:r>
      <w:r w:rsidRPr="00D56587">
        <w:rPr>
          <w:rFonts w:asciiTheme="minorHAnsi" w:hAnsiTheme="minorHAnsi" w:cstheme="minorHAnsi"/>
          <w:spacing w:val="79"/>
          <w:sz w:val="20"/>
          <w:szCs w:val="20"/>
        </w:rPr>
        <w:t xml:space="preserve"> </w:t>
      </w:r>
      <w:r w:rsidRPr="00D56587">
        <w:rPr>
          <w:rFonts w:asciiTheme="minorHAnsi" w:hAnsiTheme="minorHAnsi" w:cstheme="minorHAnsi"/>
          <w:sz w:val="20"/>
          <w:szCs w:val="20"/>
        </w:rPr>
        <w:t>(1:2:6),</w:t>
      </w:r>
      <w:r w:rsidRPr="00D56587">
        <w:rPr>
          <w:rFonts w:asciiTheme="minorHAnsi" w:hAnsiTheme="minorHAnsi" w:cstheme="minorHAnsi"/>
          <w:spacing w:val="8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80"/>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79"/>
          <w:sz w:val="20"/>
          <w:szCs w:val="20"/>
        </w:rPr>
        <w:t xml:space="preserve"> </w:t>
      </w:r>
      <w:r w:rsidRPr="00D56587">
        <w:rPr>
          <w:rFonts w:asciiTheme="minorHAnsi" w:hAnsiTheme="minorHAnsi" w:cstheme="minorHAnsi"/>
          <w:sz w:val="20"/>
          <w:szCs w:val="20"/>
        </w:rPr>
        <w:t>espesor</w:t>
      </w:r>
      <w:r w:rsidRPr="00D56587">
        <w:rPr>
          <w:rFonts w:asciiTheme="minorHAnsi" w:hAnsiTheme="minorHAnsi" w:cstheme="minorHAnsi"/>
          <w:spacing w:val="80"/>
          <w:sz w:val="20"/>
          <w:szCs w:val="20"/>
        </w:rPr>
        <w:t xml:space="preserve"> </w:t>
      </w:r>
      <w:r w:rsidRPr="00D56587">
        <w:rPr>
          <w:rFonts w:asciiTheme="minorHAnsi" w:hAnsiTheme="minorHAnsi" w:cstheme="minorHAnsi"/>
          <w:sz w:val="20"/>
          <w:szCs w:val="20"/>
        </w:rPr>
        <w:t>mínimo</w:t>
      </w:r>
      <w:r w:rsidRPr="00D56587">
        <w:rPr>
          <w:rFonts w:asciiTheme="minorHAnsi" w:hAnsiTheme="minorHAnsi" w:cstheme="minorHAnsi"/>
          <w:spacing w:val="8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79"/>
          <w:sz w:val="20"/>
          <w:szCs w:val="20"/>
        </w:rPr>
        <w:t xml:space="preserve"> </w:t>
      </w:r>
      <w:r w:rsidRPr="00D56587">
        <w:rPr>
          <w:rFonts w:asciiTheme="minorHAnsi" w:hAnsiTheme="minorHAnsi" w:cstheme="minorHAnsi"/>
          <w:sz w:val="20"/>
          <w:szCs w:val="20"/>
        </w:rPr>
        <w:t>dos</w:t>
      </w:r>
      <w:r w:rsidRPr="00D56587">
        <w:rPr>
          <w:rFonts w:asciiTheme="minorHAnsi" w:hAnsiTheme="minorHAnsi" w:cstheme="minorHAnsi"/>
          <w:spacing w:val="79"/>
          <w:sz w:val="20"/>
          <w:szCs w:val="20"/>
        </w:rPr>
        <w:t xml:space="preserve"> </w:t>
      </w:r>
      <w:r w:rsidRPr="00D56587">
        <w:rPr>
          <w:rFonts w:asciiTheme="minorHAnsi" w:hAnsiTheme="minorHAnsi" w:cstheme="minorHAnsi"/>
          <w:sz w:val="20"/>
          <w:szCs w:val="20"/>
        </w:rPr>
        <w:t>(2)</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centímetros.</w:t>
      </w:r>
    </w:p>
    <w:p w14:paraId="368CCD4B" w14:textId="4A66112C" w:rsidR="00FE2A4F" w:rsidRDefault="00FE2A4F" w:rsidP="00164AA3">
      <w:pPr>
        <w:ind w:left="-454" w:right="-510"/>
        <w:jc w:val="both"/>
        <w:rPr>
          <w:rFonts w:cstheme="minorHAnsi"/>
          <w:sz w:val="20"/>
          <w:szCs w:val="20"/>
        </w:rPr>
      </w:pPr>
    </w:p>
    <w:p w14:paraId="48ADA737" w14:textId="48F4C7D7" w:rsidR="0055282A" w:rsidRDefault="0055282A" w:rsidP="00164AA3">
      <w:pPr>
        <w:ind w:left="-454" w:right="-510"/>
        <w:jc w:val="both"/>
        <w:rPr>
          <w:rFonts w:cstheme="minorHAnsi"/>
          <w:sz w:val="20"/>
          <w:szCs w:val="20"/>
        </w:rPr>
      </w:pPr>
    </w:p>
    <w:p w14:paraId="71A35B4B" w14:textId="22F2446F" w:rsidR="0055282A" w:rsidRDefault="0055282A" w:rsidP="00164AA3">
      <w:pPr>
        <w:ind w:left="-454" w:right="-510"/>
        <w:jc w:val="both"/>
        <w:rPr>
          <w:rFonts w:cstheme="minorHAnsi"/>
          <w:sz w:val="20"/>
          <w:szCs w:val="20"/>
        </w:rPr>
      </w:pPr>
    </w:p>
    <w:p w14:paraId="4338174A" w14:textId="59E237DD" w:rsidR="0055282A" w:rsidRDefault="0055282A" w:rsidP="00164AA3">
      <w:pPr>
        <w:ind w:left="-454" w:right="-510"/>
        <w:jc w:val="both"/>
        <w:rPr>
          <w:rFonts w:cstheme="minorHAnsi"/>
          <w:sz w:val="20"/>
          <w:szCs w:val="20"/>
        </w:rPr>
      </w:pPr>
    </w:p>
    <w:p w14:paraId="56860C26" w14:textId="6F8CF919" w:rsidR="0055282A" w:rsidRDefault="0055282A" w:rsidP="00164AA3">
      <w:pPr>
        <w:ind w:left="-454" w:right="-510"/>
        <w:jc w:val="both"/>
        <w:rPr>
          <w:rFonts w:cstheme="minorHAnsi"/>
          <w:sz w:val="20"/>
          <w:szCs w:val="20"/>
        </w:rPr>
      </w:pPr>
    </w:p>
    <w:p w14:paraId="0E3D387C" w14:textId="5DAC9F06" w:rsidR="0055282A" w:rsidRDefault="0055282A" w:rsidP="00164AA3">
      <w:pPr>
        <w:ind w:left="-454" w:right="-510"/>
        <w:jc w:val="both"/>
        <w:rPr>
          <w:rFonts w:cstheme="minorHAnsi"/>
          <w:sz w:val="20"/>
          <w:szCs w:val="20"/>
        </w:rPr>
      </w:pPr>
    </w:p>
    <w:p w14:paraId="425D88F0" w14:textId="195B3E46" w:rsidR="0055282A" w:rsidRDefault="0055282A" w:rsidP="00164AA3">
      <w:pPr>
        <w:ind w:left="-454" w:right="-510"/>
        <w:jc w:val="both"/>
        <w:rPr>
          <w:rFonts w:cstheme="minorHAnsi"/>
          <w:sz w:val="20"/>
          <w:szCs w:val="20"/>
        </w:rPr>
      </w:pPr>
    </w:p>
    <w:p w14:paraId="5C70CA29" w14:textId="77777777" w:rsidR="0055282A" w:rsidRDefault="0055282A" w:rsidP="00164AA3">
      <w:pPr>
        <w:ind w:left="-454" w:right="-510"/>
        <w:jc w:val="both"/>
        <w:rPr>
          <w:rFonts w:cstheme="minorHAnsi"/>
          <w:sz w:val="20"/>
          <w:szCs w:val="20"/>
        </w:rPr>
      </w:pPr>
    </w:p>
    <w:p w14:paraId="00FACC84" w14:textId="77777777" w:rsidR="00164AA3" w:rsidRDefault="00164AA3" w:rsidP="00164AA3">
      <w:pPr>
        <w:pStyle w:val="Textoindependiente"/>
        <w:spacing w:before="185"/>
        <w:ind w:left="-454" w:right="-510"/>
        <w:jc w:val="both"/>
        <w:rPr>
          <w:rFonts w:asciiTheme="minorHAnsi" w:hAnsiTheme="minorHAnsi" w:cstheme="minorHAnsi"/>
          <w:sz w:val="20"/>
          <w:szCs w:val="20"/>
        </w:rPr>
      </w:pPr>
      <w:r w:rsidRPr="00D56587">
        <w:rPr>
          <w:rFonts w:asciiTheme="minorHAnsi" w:hAnsiTheme="minorHAnsi" w:cstheme="minorHAnsi"/>
          <w:sz w:val="20"/>
          <w:szCs w:val="20"/>
        </w:rPr>
        <w:t>El enladrillado se colocará en forma de petatillo con juntas no menores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tres (3) milímetros para facilitar la penetración de la lechada, formando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tableros o cuadros de quince (15) metros cuadrados. Todos los remates 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enladrillado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contar</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juntas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dilatación.</w:t>
      </w:r>
    </w:p>
    <w:p w14:paraId="3AB62FCF" w14:textId="4818F84F" w:rsidR="00164AA3" w:rsidRPr="00D56587" w:rsidRDefault="00164AA3" w:rsidP="00164AA3">
      <w:pPr>
        <w:pStyle w:val="Textoindependiente"/>
        <w:spacing w:before="185"/>
        <w:ind w:left="-454" w:right="-51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enladrillado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0"/>
          <w:sz w:val="20"/>
          <w:szCs w:val="20"/>
        </w:rPr>
        <w:t xml:space="preserve"> </w:t>
      </w:r>
      <w:proofErr w:type="spellStart"/>
      <w:r w:rsidRPr="00D56587">
        <w:rPr>
          <w:rFonts w:asciiTheme="minorHAnsi" w:hAnsiTheme="minorHAnsi" w:cstheme="minorHAnsi"/>
          <w:sz w:val="20"/>
          <w:szCs w:val="20"/>
        </w:rPr>
        <w:t>lechadeará</w:t>
      </w:r>
      <w:proofErr w:type="spellEnd"/>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escobillará,</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veinticuatro</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(24)</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horas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después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2"/>
          <w:sz w:val="20"/>
          <w:szCs w:val="20"/>
        </w:rPr>
        <w:t xml:space="preserve"> </w:t>
      </w:r>
      <w:r w:rsidRPr="00D56587">
        <w:rPr>
          <w:rFonts w:asciiTheme="minorHAnsi" w:hAnsiTheme="minorHAnsi" w:cstheme="minorHAnsi"/>
          <w:w w:val="105"/>
          <w:sz w:val="20"/>
          <w:szCs w:val="20"/>
        </w:rPr>
        <w:t>terminada su colocación con una lechada de cemento lo suficientemente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fluida para que penetre entre las juntas del enladrillado y selle la porosidad y</w:t>
      </w:r>
      <w:r w:rsidRPr="00D56587">
        <w:rPr>
          <w:rFonts w:asciiTheme="minorHAnsi" w:hAnsiTheme="minorHAnsi" w:cstheme="minorHAnsi"/>
          <w:spacing w:val="-82"/>
          <w:sz w:val="20"/>
          <w:szCs w:val="20"/>
        </w:rPr>
        <w:t xml:space="preserve"> </w:t>
      </w:r>
      <w:r w:rsidRPr="00D56587">
        <w:rPr>
          <w:rFonts w:asciiTheme="minorHAnsi" w:hAnsiTheme="minorHAnsi" w:cstheme="minorHAnsi"/>
          <w:w w:val="95"/>
          <w:sz w:val="20"/>
          <w:szCs w:val="20"/>
        </w:rPr>
        <w:t>fisuras</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del</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ladrillo.</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Se</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curará</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durante</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un</w:t>
      </w:r>
      <w:r w:rsidRPr="00D56587">
        <w:rPr>
          <w:rFonts w:asciiTheme="minorHAnsi" w:hAnsiTheme="minorHAnsi" w:cstheme="minorHAnsi"/>
          <w:spacing w:val="-7"/>
          <w:w w:val="95"/>
          <w:sz w:val="20"/>
          <w:szCs w:val="20"/>
        </w:rPr>
        <w:t xml:space="preserve"> </w:t>
      </w:r>
      <w:r w:rsidRPr="00D56587">
        <w:rPr>
          <w:rFonts w:asciiTheme="minorHAnsi" w:hAnsiTheme="minorHAnsi" w:cstheme="minorHAnsi"/>
          <w:w w:val="95"/>
          <w:sz w:val="20"/>
          <w:szCs w:val="20"/>
        </w:rPr>
        <w:t>mínimo</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tres</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(3)</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días.</w:t>
      </w:r>
    </w:p>
    <w:p w14:paraId="7A54EE10" w14:textId="77777777" w:rsidR="00164AA3" w:rsidRPr="00D56587" w:rsidRDefault="00164AA3" w:rsidP="00164AA3">
      <w:pPr>
        <w:pStyle w:val="Textoindependiente"/>
        <w:spacing w:before="3"/>
        <w:ind w:left="-454" w:right="-510"/>
        <w:jc w:val="both"/>
        <w:rPr>
          <w:rFonts w:asciiTheme="minorHAnsi" w:hAnsiTheme="minorHAnsi" w:cstheme="minorHAnsi"/>
          <w:sz w:val="20"/>
          <w:szCs w:val="20"/>
        </w:rPr>
      </w:pPr>
    </w:p>
    <w:p w14:paraId="273DE229" w14:textId="77777777" w:rsidR="00164AA3" w:rsidRPr="00D56587" w:rsidRDefault="00164AA3" w:rsidP="00164AA3">
      <w:pPr>
        <w:pStyle w:val="Textoindependiente"/>
        <w:ind w:left="-454" w:right="-510"/>
        <w:jc w:val="both"/>
        <w:rPr>
          <w:rFonts w:asciiTheme="minorHAnsi" w:hAnsiTheme="minorHAnsi" w:cstheme="minorHAnsi"/>
          <w:sz w:val="20"/>
          <w:szCs w:val="20"/>
        </w:rPr>
      </w:pPr>
      <w:r w:rsidRPr="00D56587">
        <w:rPr>
          <w:rFonts w:asciiTheme="minorHAnsi" w:hAnsiTheme="minorHAnsi" w:cstheme="minorHAnsi"/>
          <w:spacing w:val="-1"/>
          <w:sz w:val="20"/>
          <w:szCs w:val="20"/>
        </w:rPr>
        <w:t xml:space="preserve">En las coladeras pluviales, el </w:t>
      </w:r>
      <w:r w:rsidRPr="00D56587">
        <w:rPr>
          <w:rFonts w:asciiTheme="minorHAnsi" w:hAnsiTheme="minorHAnsi" w:cstheme="minorHAnsi"/>
          <w:sz w:val="20"/>
          <w:szCs w:val="20"/>
        </w:rPr>
        <w:t>enladrillado llegará a una distancia de tres (3)</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 del borde de la coladera, emboquillando la unión con mortero de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cemento y arena en proporción volumétrica uno a cinco (1:5), debiendo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quedar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emboquillado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punto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cinco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(1.5)</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abajo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enladrillado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rematando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perímetro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entrada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coladera.</w:t>
      </w:r>
    </w:p>
    <w:p w14:paraId="0C1A0C99" w14:textId="77777777" w:rsidR="00164AA3" w:rsidRPr="00D56587" w:rsidRDefault="00164AA3" w:rsidP="00164AA3">
      <w:pPr>
        <w:pStyle w:val="Textoindependiente"/>
        <w:spacing w:before="5"/>
        <w:ind w:left="-510" w:right="-510"/>
        <w:jc w:val="both"/>
        <w:rPr>
          <w:rFonts w:asciiTheme="minorHAnsi" w:hAnsiTheme="minorHAnsi" w:cstheme="minorHAnsi"/>
          <w:sz w:val="20"/>
          <w:szCs w:val="20"/>
        </w:rPr>
      </w:pPr>
    </w:p>
    <w:p w14:paraId="76BA98F9" w14:textId="77777777" w:rsidR="00164AA3" w:rsidRPr="00D56587" w:rsidRDefault="00164AA3" w:rsidP="00164AA3">
      <w:pPr>
        <w:pStyle w:val="Textoindependiente"/>
        <w:spacing w:before="5"/>
        <w:ind w:left="-510" w:right="-510"/>
        <w:jc w:val="both"/>
        <w:rPr>
          <w:rFonts w:asciiTheme="minorHAnsi" w:hAnsiTheme="minorHAnsi" w:cstheme="minorHAnsi"/>
          <w:sz w:val="20"/>
          <w:szCs w:val="20"/>
        </w:rPr>
      </w:pPr>
      <w:r w:rsidRPr="00D56587">
        <w:rPr>
          <w:rFonts w:asciiTheme="minorHAnsi" w:hAnsiTheme="minorHAnsi" w:cstheme="minorHAnsi"/>
          <w:sz w:val="20"/>
          <w:szCs w:val="20"/>
        </w:rPr>
        <w:t>No se permitirá la ruptura del enladrillado, por lo que antes de comenzar su</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construcción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comprobarse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tuberías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ductos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instalaciones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estén</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fijas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posición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final</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hayan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sido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probadas,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asimismo,</w:t>
      </w:r>
      <w:r w:rsidRPr="00D56587">
        <w:rPr>
          <w:rFonts w:asciiTheme="minorHAnsi" w:hAnsiTheme="minorHAnsi" w:cstheme="minorHAnsi"/>
          <w:spacing w:val="-82"/>
          <w:sz w:val="20"/>
          <w:szCs w:val="20"/>
        </w:rPr>
        <w:t xml:space="preserve"> </w:t>
      </w:r>
      <w:r w:rsidRPr="00D56587">
        <w:rPr>
          <w:rFonts w:asciiTheme="minorHAnsi" w:hAnsiTheme="minorHAnsi" w:cstheme="minorHAnsi"/>
          <w:w w:val="95"/>
          <w:sz w:val="20"/>
          <w:szCs w:val="20"/>
        </w:rPr>
        <w:t>se</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verificará</w:t>
      </w:r>
      <w:r w:rsidRPr="00D56587">
        <w:rPr>
          <w:rFonts w:asciiTheme="minorHAnsi" w:hAnsiTheme="minorHAnsi" w:cstheme="minorHAnsi"/>
          <w:spacing w:val="-5"/>
          <w:w w:val="95"/>
          <w:sz w:val="20"/>
          <w:szCs w:val="20"/>
        </w:rPr>
        <w:t xml:space="preserve"> </w:t>
      </w:r>
      <w:r w:rsidRPr="00D56587">
        <w:rPr>
          <w:rFonts w:asciiTheme="minorHAnsi" w:hAnsiTheme="minorHAnsi" w:cstheme="minorHAnsi"/>
          <w:w w:val="95"/>
          <w:sz w:val="20"/>
          <w:szCs w:val="20"/>
        </w:rPr>
        <w:t>la</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localización</w:t>
      </w:r>
      <w:r w:rsidRPr="00D56587">
        <w:rPr>
          <w:rFonts w:asciiTheme="minorHAnsi" w:hAnsiTheme="minorHAnsi" w:cstheme="minorHAnsi"/>
          <w:spacing w:val="-6"/>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las</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coladeras</w:t>
      </w:r>
      <w:r w:rsidRPr="00D56587">
        <w:rPr>
          <w:rFonts w:asciiTheme="minorHAnsi" w:hAnsiTheme="minorHAnsi" w:cstheme="minorHAnsi"/>
          <w:spacing w:val="-7"/>
          <w:w w:val="95"/>
          <w:sz w:val="20"/>
          <w:szCs w:val="20"/>
        </w:rPr>
        <w:t xml:space="preserve"> </w:t>
      </w:r>
      <w:r w:rsidRPr="00D56587">
        <w:rPr>
          <w:rFonts w:asciiTheme="minorHAnsi" w:hAnsiTheme="minorHAnsi" w:cstheme="minorHAnsi"/>
          <w:w w:val="95"/>
          <w:sz w:val="20"/>
          <w:szCs w:val="20"/>
        </w:rPr>
        <w:t>y</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desagües</w:t>
      </w:r>
      <w:r w:rsidRPr="00D56587">
        <w:rPr>
          <w:rFonts w:asciiTheme="minorHAnsi" w:hAnsiTheme="minorHAnsi" w:cstheme="minorHAnsi"/>
          <w:spacing w:val="-7"/>
          <w:w w:val="95"/>
          <w:sz w:val="20"/>
          <w:szCs w:val="20"/>
        </w:rPr>
        <w:t xml:space="preserve"> </w:t>
      </w:r>
      <w:r w:rsidRPr="00D56587">
        <w:rPr>
          <w:rFonts w:asciiTheme="minorHAnsi" w:hAnsiTheme="minorHAnsi" w:cstheme="minorHAnsi"/>
          <w:w w:val="95"/>
          <w:sz w:val="20"/>
          <w:szCs w:val="20"/>
        </w:rPr>
        <w:t>y</w:t>
      </w:r>
      <w:r w:rsidRPr="00D56587">
        <w:rPr>
          <w:rFonts w:asciiTheme="minorHAnsi" w:hAnsiTheme="minorHAnsi" w:cstheme="minorHAnsi"/>
          <w:spacing w:val="-6"/>
          <w:w w:val="95"/>
          <w:sz w:val="20"/>
          <w:szCs w:val="20"/>
        </w:rPr>
        <w:t xml:space="preserve"> </w:t>
      </w:r>
      <w:r w:rsidRPr="00D56587">
        <w:rPr>
          <w:rFonts w:asciiTheme="minorHAnsi" w:hAnsiTheme="minorHAnsi" w:cstheme="minorHAnsi"/>
          <w:w w:val="95"/>
          <w:sz w:val="20"/>
          <w:szCs w:val="20"/>
        </w:rPr>
        <w:t>sus</w:t>
      </w:r>
      <w:r w:rsidRPr="00D56587">
        <w:rPr>
          <w:rFonts w:asciiTheme="minorHAnsi" w:hAnsiTheme="minorHAnsi" w:cstheme="minorHAnsi"/>
          <w:spacing w:val="-5"/>
          <w:w w:val="95"/>
          <w:sz w:val="20"/>
          <w:szCs w:val="20"/>
        </w:rPr>
        <w:t xml:space="preserve"> </w:t>
      </w:r>
      <w:r w:rsidRPr="00D56587">
        <w:rPr>
          <w:rFonts w:asciiTheme="minorHAnsi" w:hAnsiTheme="minorHAnsi" w:cstheme="minorHAnsi"/>
          <w:w w:val="95"/>
          <w:sz w:val="20"/>
          <w:szCs w:val="20"/>
        </w:rPr>
        <w:t>niveles.</w:t>
      </w:r>
    </w:p>
    <w:p w14:paraId="6F8B8E47" w14:textId="658B2A72" w:rsidR="00164AA3" w:rsidRDefault="00164AA3" w:rsidP="00164AA3">
      <w:pPr>
        <w:pStyle w:val="Textoindependiente"/>
        <w:spacing w:before="1"/>
        <w:ind w:left="-510" w:right="-510"/>
        <w:jc w:val="both"/>
        <w:rPr>
          <w:rFonts w:asciiTheme="minorHAnsi" w:hAnsiTheme="minorHAnsi" w:cstheme="minorHAnsi"/>
          <w:sz w:val="20"/>
          <w:szCs w:val="20"/>
        </w:rPr>
      </w:pPr>
      <w:r w:rsidRPr="00D56587">
        <w:rPr>
          <w:rFonts w:asciiTheme="minorHAnsi" w:hAnsiTheme="minorHAnsi" w:cstheme="minorHAnsi"/>
          <w:sz w:val="20"/>
          <w:szCs w:val="20"/>
        </w:rPr>
        <w:t>La superficie final será continua, sin aristas o lomos, sin piezas sueltas,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fracturadas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desprendidas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pendiente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establecida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proyecto.</w:t>
      </w:r>
    </w:p>
    <w:p w14:paraId="26E83C6B" w14:textId="77777777" w:rsidR="0055282A" w:rsidRPr="00D56587" w:rsidRDefault="0055282A" w:rsidP="00164AA3">
      <w:pPr>
        <w:pStyle w:val="Textoindependiente"/>
        <w:spacing w:before="1"/>
        <w:ind w:left="-510" w:right="-510"/>
        <w:jc w:val="both"/>
        <w:rPr>
          <w:rFonts w:asciiTheme="minorHAnsi" w:hAnsiTheme="minorHAnsi" w:cstheme="minorHAnsi"/>
          <w:sz w:val="20"/>
          <w:szCs w:val="20"/>
        </w:rPr>
      </w:pPr>
    </w:p>
    <w:p w14:paraId="505A396C" w14:textId="3B9F0E6A" w:rsidR="00FE2A4F" w:rsidRDefault="00FE2A4F" w:rsidP="0055282A">
      <w:pPr>
        <w:pStyle w:val="Textoindependiente"/>
        <w:ind w:left="-510" w:right="-680"/>
        <w:jc w:val="both"/>
        <w:rPr>
          <w:rFonts w:asciiTheme="minorHAnsi" w:hAnsiTheme="minorHAnsi" w:cstheme="minorHAnsi"/>
          <w:sz w:val="20"/>
          <w:szCs w:val="20"/>
        </w:rPr>
      </w:pPr>
      <w:r w:rsidRPr="00D56587">
        <w:rPr>
          <w:rFonts w:asciiTheme="minorHAnsi" w:hAnsiTheme="minorHAnsi" w:cstheme="minorHAnsi"/>
          <w:sz w:val="20"/>
          <w:szCs w:val="20"/>
        </w:rPr>
        <w:t>El enladrillado se colocará en forma de petatillo con juntas no menores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tres (3) milímetros para facilitar la penetración de la lechada, formando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tableros o cuadros de quince (15) metros cuadrados. Todos los remates 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enladrillado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contar</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juntas</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dilatación.</w:t>
      </w:r>
    </w:p>
    <w:p w14:paraId="5FF8C42F" w14:textId="77777777" w:rsidR="0055282A" w:rsidRPr="00D56587" w:rsidRDefault="0055282A" w:rsidP="0055282A">
      <w:pPr>
        <w:pStyle w:val="Textoindependiente"/>
        <w:ind w:left="-510" w:right="-680"/>
        <w:jc w:val="both"/>
        <w:rPr>
          <w:rFonts w:asciiTheme="minorHAnsi" w:hAnsiTheme="minorHAnsi" w:cstheme="minorHAnsi"/>
          <w:sz w:val="20"/>
          <w:szCs w:val="20"/>
        </w:rPr>
      </w:pPr>
    </w:p>
    <w:p w14:paraId="001C96B7" w14:textId="77777777" w:rsidR="00FE2A4F" w:rsidRPr="00D56587" w:rsidRDefault="00FE2A4F" w:rsidP="0055282A">
      <w:pPr>
        <w:pStyle w:val="Textoindependiente"/>
        <w:ind w:left="-510" w:right="-680"/>
        <w:jc w:val="both"/>
        <w:rPr>
          <w:rFonts w:asciiTheme="minorHAnsi" w:hAnsiTheme="minorHAnsi" w:cstheme="minorHAnsi"/>
          <w:sz w:val="20"/>
          <w:szCs w:val="20"/>
        </w:rPr>
      </w:pPr>
      <w:r w:rsidRPr="00D56587">
        <w:rPr>
          <w:rFonts w:asciiTheme="minorHAnsi" w:hAnsiTheme="minorHAnsi" w:cstheme="minorHAnsi"/>
          <w:sz w:val="20"/>
          <w:szCs w:val="20"/>
        </w:rPr>
        <w:t>El</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enladrillado</w:t>
      </w:r>
      <w:r w:rsidRPr="00D56587">
        <w:rPr>
          <w:rFonts w:asciiTheme="minorHAnsi" w:hAnsiTheme="minorHAnsi" w:cstheme="minorHAnsi"/>
          <w:spacing w:val="-1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0"/>
          <w:sz w:val="20"/>
          <w:szCs w:val="20"/>
        </w:rPr>
        <w:t xml:space="preserve"> </w:t>
      </w:r>
      <w:proofErr w:type="spellStart"/>
      <w:r w:rsidRPr="00D56587">
        <w:rPr>
          <w:rFonts w:asciiTheme="minorHAnsi" w:hAnsiTheme="minorHAnsi" w:cstheme="minorHAnsi"/>
          <w:sz w:val="20"/>
          <w:szCs w:val="20"/>
        </w:rPr>
        <w:t>lechadeará</w:t>
      </w:r>
      <w:proofErr w:type="spellEnd"/>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escobillará,</w:t>
      </w:r>
      <w:r w:rsidRPr="00D56587">
        <w:rPr>
          <w:rFonts w:asciiTheme="minorHAnsi" w:hAnsiTheme="minorHAnsi" w:cstheme="minorHAnsi"/>
          <w:spacing w:val="-10"/>
          <w:sz w:val="20"/>
          <w:szCs w:val="20"/>
        </w:rPr>
        <w:t xml:space="preserve"> </w:t>
      </w:r>
      <w:r w:rsidRPr="00D56587">
        <w:rPr>
          <w:rFonts w:asciiTheme="minorHAnsi" w:hAnsiTheme="minorHAnsi" w:cstheme="minorHAnsi"/>
          <w:sz w:val="20"/>
          <w:szCs w:val="20"/>
        </w:rPr>
        <w:t>veinticuatro</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(24)</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horas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después</w:t>
      </w:r>
      <w:r w:rsidRPr="00D56587">
        <w:rPr>
          <w:rFonts w:asciiTheme="minorHAnsi" w:hAnsiTheme="minorHAnsi" w:cstheme="minorHAnsi"/>
          <w:spacing w:val="-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82"/>
          <w:sz w:val="20"/>
          <w:szCs w:val="20"/>
        </w:rPr>
        <w:t xml:space="preserve"> </w:t>
      </w:r>
      <w:r w:rsidRPr="00D56587">
        <w:rPr>
          <w:rFonts w:asciiTheme="minorHAnsi" w:hAnsiTheme="minorHAnsi" w:cstheme="minorHAnsi"/>
          <w:w w:val="105"/>
          <w:sz w:val="20"/>
          <w:szCs w:val="20"/>
        </w:rPr>
        <w:t>terminada su colocación con una lechada de cemento lo suficientemente</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fluida para que penetre entre las juntas del enladrillado y selle la porosidad y</w:t>
      </w:r>
      <w:r w:rsidRPr="00D56587">
        <w:rPr>
          <w:rFonts w:asciiTheme="minorHAnsi" w:hAnsiTheme="minorHAnsi" w:cstheme="minorHAnsi"/>
          <w:spacing w:val="-82"/>
          <w:sz w:val="20"/>
          <w:szCs w:val="20"/>
        </w:rPr>
        <w:t xml:space="preserve"> </w:t>
      </w:r>
      <w:r w:rsidRPr="00D56587">
        <w:rPr>
          <w:rFonts w:asciiTheme="minorHAnsi" w:hAnsiTheme="minorHAnsi" w:cstheme="minorHAnsi"/>
          <w:w w:val="95"/>
          <w:sz w:val="20"/>
          <w:szCs w:val="20"/>
        </w:rPr>
        <w:t>fisuras</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del</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ladrillo.</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Se</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curará</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durante</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un</w:t>
      </w:r>
      <w:r w:rsidRPr="00D56587">
        <w:rPr>
          <w:rFonts w:asciiTheme="minorHAnsi" w:hAnsiTheme="minorHAnsi" w:cstheme="minorHAnsi"/>
          <w:spacing w:val="-7"/>
          <w:w w:val="95"/>
          <w:sz w:val="20"/>
          <w:szCs w:val="20"/>
        </w:rPr>
        <w:t xml:space="preserve"> </w:t>
      </w:r>
      <w:r w:rsidRPr="00D56587">
        <w:rPr>
          <w:rFonts w:asciiTheme="minorHAnsi" w:hAnsiTheme="minorHAnsi" w:cstheme="minorHAnsi"/>
          <w:w w:val="95"/>
          <w:sz w:val="20"/>
          <w:szCs w:val="20"/>
        </w:rPr>
        <w:t>mínimo</w:t>
      </w:r>
      <w:r w:rsidRPr="00D56587">
        <w:rPr>
          <w:rFonts w:asciiTheme="minorHAnsi" w:hAnsiTheme="minorHAnsi" w:cstheme="minorHAnsi"/>
          <w:spacing w:val="-10"/>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1"/>
          <w:w w:val="95"/>
          <w:sz w:val="20"/>
          <w:szCs w:val="20"/>
        </w:rPr>
        <w:t xml:space="preserve"> </w:t>
      </w:r>
      <w:r w:rsidRPr="00D56587">
        <w:rPr>
          <w:rFonts w:asciiTheme="minorHAnsi" w:hAnsiTheme="minorHAnsi" w:cstheme="minorHAnsi"/>
          <w:w w:val="95"/>
          <w:sz w:val="20"/>
          <w:szCs w:val="20"/>
        </w:rPr>
        <w:t>tres</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(3)</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días.</w:t>
      </w:r>
    </w:p>
    <w:p w14:paraId="63CE8AEC" w14:textId="77777777" w:rsidR="00FE2A4F" w:rsidRPr="00D56587" w:rsidRDefault="00FE2A4F" w:rsidP="00164AA3">
      <w:pPr>
        <w:pStyle w:val="Textoindependiente"/>
        <w:spacing w:before="3"/>
        <w:ind w:left="-510" w:right="-680"/>
        <w:jc w:val="both"/>
        <w:rPr>
          <w:rFonts w:asciiTheme="minorHAnsi" w:hAnsiTheme="minorHAnsi" w:cstheme="minorHAnsi"/>
          <w:sz w:val="20"/>
          <w:szCs w:val="20"/>
        </w:rPr>
      </w:pPr>
    </w:p>
    <w:p w14:paraId="05B47288" w14:textId="77777777" w:rsidR="00FE2A4F" w:rsidRPr="00D56587" w:rsidRDefault="00FE2A4F" w:rsidP="00164AA3">
      <w:pPr>
        <w:pStyle w:val="Textoindependiente"/>
        <w:ind w:left="-510" w:right="-680"/>
        <w:jc w:val="both"/>
        <w:rPr>
          <w:rFonts w:asciiTheme="minorHAnsi" w:hAnsiTheme="minorHAnsi" w:cstheme="minorHAnsi"/>
          <w:sz w:val="20"/>
          <w:szCs w:val="20"/>
        </w:rPr>
      </w:pPr>
      <w:r w:rsidRPr="00D56587">
        <w:rPr>
          <w:rFonts w:asciiTheme="minorHAnsi" w:hAnsiTheme="minorHAnsi" w:cstheme="minorHAnsi"/>
          <w:spacing w:val="-1"/>
          <w:sz w:val="20"/>
          <w:szCs w:val="20"/>
        </w:rPr>
        <w:t xml:space="preserve">En las coladeras pluviales, el </w:t>
      </w:r>
      <w:r w:rsidRPr="00D56587">
        <w:rPr>
          <w:rFonts w:asciiTheme="minorHAnsi" w:hAnsiTheme="minorHAnsi" w:cstheme="minorHAnsi"/>
          <w:sz w:val="20"/>
          <w:szCs w:val="20"/>
        </w:rPr>
        <w:t>enladrillado llegará a una distancia de tres (3)</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 del borde de la coladera, emboquillando la unión con mortero de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cemento y arena en proporción volumétrica uno a cinco (1:5), debiendo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quedar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emboquillado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punto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cinco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(1.5)</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abajo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enladrillado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rematando</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perímetro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entrada</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coladera.</w:t>
      </w:r>
    </w:p>
    <w:p w14:paraId="769A7164" w14:textId="77777777" w:rsidR="00FE2A4F" w:rsidRPr="00D56587" w:rsidRDefault="00FE2A4F" w:rsidP="00164AA3">
      <w:pPr>
        <w:pStyle w:val="Textoindependiente"/>
        <w:spacing w:before="5"/>
        <w:ind w:left="-510" w:right="-680"/>
        <w:jc w:val="both"/>
        <w:rPr>
          <w:rFonts w:asciiTheme="minorHAnsi" w:hAnsiTheme="minorHAnsi" w:cstheme="minorHAnsi"/>
          <w:sz w:val="20"/>
          <w:szCs w:val="20"/>
        </w:rPr>
      </w:pPr>
    </w:p>
    <w:p w14:paraId="1DFD0D0E" w14:textId="77777777" w:rsidR="00FE2A4F" w:rsidRPr="00D56587" w:rsidRDefault="00FE2A4F" w:rsidP="00164AA3">
      <w:pPr>
        <w:pStyle w:val="Textoindependiente"/>
        <w:ind w:left="-510" w:right="-680"/>
        <w:jc w:val="both"/>
        <w:rPr>
          <w:rFonts w:asciiTheme="minorHAnsi" w:hAnsiTheme="minorHAnsi" w:cstheme="minorHAnsi"/>
          <w:sz w:val="20"/>
          <w:szCs w:val="20"/>
        </w:rPr>
      </w:pPr>
      <w:r w:rsidRPr="00D56587">
        <w:rPr>
          <w:rFonts w:asciiTheme="minorHAnsi" w:hAnsiTheme="minorHAnsi" w:cstheme="minorHAnsi"/>
          <w:sz w:val="20"/>
          <w:szCs w:val="20"/>
        </w:rPr>
        <w:t>No se permitirá la ruptura del enladrillado, por lo que antes de comenzar su</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construcción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deberá</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comprobarse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tuberías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ductos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instalaciones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estén</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fijas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su</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posición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final</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hayan</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sido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probadas,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asimismo,</w:t>
      </w:r>
      <w:r w:rsidRPr="00D56587">
        <w:rPr>
          <w:rFonts w:asciiTheme="minorHAnsi" w:hAnsiTheme="minorHAnsi" w:cstheme="minorHAnsi"/>
          <w:spacing w:val="-82"/>
          <w:sz w:val="20"/>
          <w:szCs w:val="20"/>
        </w:rPr>
        <w:t xml:space="preserve"> </w:t>
      </w:r>
      <w:r w:rsidRPr="00D56587">
        <w:rPr>
          <w:rFonts w:asciiTheme="minorHAnsi" w:hAnsiTheme="minorHAnsi" w:cstheme="minorHAnsi"/>
          <w:w w:val="95"/>
          <w:sz w:val="20"/>
          <w:szCs w:val="20"/>
        </w:rPr>
        <w:t>se</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verificará</w:t>
      </w:r>
      <w:r w:rsidRPr="00D56587">
        <w:rPr>
          <w:rFonts w:asciiTheme="minorHAnsi" w:hAnsiTheme="minorHAnsi" w:cstheme="minorHAnsi"/>
          <w:spacing w:val="-5"/>
          <w:w w:val="95"/>
          <w:sz w:val="20"/>
          <w:szCs w:val="20"/>
        </w:rPr>
        <w:t xml:space="preserve"> </w:t>
      </w:r>
      <w:r w:rsidRPr="00D56587">
        <w:rPr>
          <w:rFonts w:asciiTheme="minorHAnsi" w:hAnsiTheme="minorHAnsi" w:cstheme="minorHAnsi"/>
          <w:w w:val="95"/>
          <w:sz w:val="20"/>
          <w:szCs w:val="20"/>
        </w:rPr>
        <w:t>la</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localización</w:t>
      </w:r>
      <w:r w:rsidRPr="00D56587">
        <w:rPr>
          <w:rFonts w:asciiTheme="minorHAnsi" w:hAnsiTheme="minorHAnsi" w:cstheme="minorHAnsi"/>
          <w:spacing w:val="-6"/>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las</w:t>
      </w:r>
      <w:r w:rsidRPr="00D56587">
        <w:rPr>
          <w:rFonts w:asciiTheme="minorHAnsi" w:hAnsiTheme="minorHAnsi" w:cstheme="minorHAnsi"/>
          <w:spacing w:val="-8"/>
          <w:w w:val="95"/>
          <w:sz w:val="20"/>
          <w:szCs w:val="20"/>
        </w:rPr>
        <w:t xml:space="preserve"> </w:t>
      </w:r>
      <w:r w:rsidRPr="00D56587">
        <w:rPr>
          <w:rFonts w:asciiTheme="minorHAnsi" w:hAnsiTheme="minorHAnsi" w:cstheme="minorHAnsi"/>
          <w:w w:val="95"/>
          <w:sz w:val="20"/>
          <w:szCs w:val="20"/>
        </w:rPr>
        <w:t>coladeras</w:t>
      </w:r>
      <w:r w:rsidRPr="00D56587">
        <w:rPr>
          <w:rFonts w:asciiTheme="minorHAnsi" w:hAnsiTheme="minorHAnsi" w:cstheme="minorHAnsi"/>
          <w:spacing w:val="-7"/>
          <w:w w:val="95"/>
          <w:sz w:val="20"/>
          <w:szCs w:val="20"/>
        </w:rPr>
        <w:t xml:space="preserve"> </w:t>
      </w:r>
      <w:r w:rsidRPr="00D56587">
        <w:rPr>
          <w:rFonts w:asciiTheme="minorHAnsi" w:hAnsiTheme="minorHAnsi" w:cstheme="minorHAnsi"/>
          <w:w w:val="95"/>
          <w:sz w:val="20"/>
          <w:szCs w:val="20"/>
        </w:rPr>
        <w:t>y</w:t>
      </w:r>
      <w:r w:rsidRPr="00D56587">
        <w:rPr>
          <w:rFonts w:asciiTheme="minorHAnsi" w:hAnsiTheme="minorHAnsi" w:cstheme="minorHAnsi"/>
          <w:spacing w:val="-9"/>
          <w:w w:val="95"/>
          <w:sz w:val="20"/>
          <w:szCs w:val="20"/>
        </w:rPr>
        <w:t xml:space="preserve"> </w:t>
      </w:r>
      <w:r w:rsidRPr="00D56587">
        <w:rPr>
          <w:rFonts w:asciiTheme="minorHAnsi" w:hAnsiTheme="minorHAnsi" w:cstheme="minorHAnsi"/>
          <w:w w:val="95"/>
          <w:sz w:val="20"/>
          <w:szCs w:val="20"/>
        </w:rPr>
        <w:t>desagües</w:t>
      </w:r>
      <w:r w:rsidRPr="00D56587">
        <w:rPr>
          <w:rFonts w:asciiTheme="minorHAnsi" w:hAnsiTheme="minorHAnsi" w:cstheme="minorHAnsi"/>
          <w:spacing w:val="-7"/>
          <w:w w:val="95"/>
          <w:sz w:val="20"/>
          <w:szCs w:val="20"/>
        </w:rPr>
        <w:t xml:space="preserve"> </w:t>
      </w:r>
      <w:r w:rsidRPr="00D56587">
        <w:rPr>
          <w:rFonts w:asciiTheme="minorHAnsi" w:hAnsiTheme="minorHAnsi" w:cstheme="minorHAnsi"/>
          <w:w w:val="95"/>
          <w:sz w:val="20"/>
          <w:szCs w:val="20"/>
        </w:rPr>
        <w:t>y</w:t>
      </w:r>
      <w:r w:rsidRPr="00D56587">
        <w:rPr>
          <w:rFonts w:asciiTheme="minorHAnsi" w:hAnsiTheme="minorHAnsi" w:cstheme="minorHAnsi"/>
          <w:spacing w:val="-6"/>
          <w:w w:val="95"/>
          <w:sz w:val="20"/>
          <w:szCs w:val="20"/>
        </w:rPr>
        <w:t xml:space="preserve"> </w:t>
      </w:r>
      <w:r w:rsidRPr="00D56587">
        <w:rPr>
          <w:rFonts w:asciiTheme="minorHAnsi" w:hAnsiTheme="minorHAnsi" w:cstheme="minorHAnsi"/>
          <w:w w:val="95"/>
          <w:sz w:val="20"/>
          <w:szCs w:val="20"/>
        </w:rPr>
        <w:t>sus</w:t>
      </w:r>
      <w:r w:rsidRPr="00D56587">
        <w:rPr>
          <w:rFonts w:asciiTheme="minorHAnsi" w:hAnsiTheme="minorHAnsi" w:cstheme="minorHAnsi"/>
          <w:spacing w:val="-5"/>
          <w:w w:val="95"/>
          <w:sz w:val="20"/>
          <w:szCs w:val="20"/>
        </w:rPr>
        <w:t xml:space="preserve"> </w:t>
      </w:r>
      <w:r w:rsidRPr="00D56587">
        <w:rPr>
          <w:rFonts w:asciiTheme="minorHAnsi" w:hAnsiTheme="minorHAnsi" w:cstheme="minorHAnsi"/>
          <w:w w:val="95"/>
          <w:sz w:val="20"/>
          <w:szCs w:val="20"/>
        </w:rPr>
        <w:t>niveles.</w:t>
      </w:r>
    </w:p>
    <w:p w14:paraId="0FEA9227" w14:textId="77777777" w:rsidR="00FE2A4F" w:rsidRPr="00D56587" w:rsidRDefault="00FE2A4F" w:rsidP="00164AA3">
      <w:pPr>
        <w:pStyle w:val="Textoindependiente"/>
        <w:spacing w:before="5"/>
        <w:ind w:left="-510" w:right="-680"/>
        <w:jc w:val="both"/>
        <w:rPr>
          <w:rFonts w:asciiTheme="minorHAnsi" w:hAnsiTheme="minorHAnsi" w:cstheme="minorHAnsi"/>
          <w:sz w:val="20"/>
          <w:szCs w:val="20"/>
        </w:rPr>
      </w:pPr>
    </w:p>
    <w:p w14:paraId="34F5A142" w14:textId="77777777" w:rsidR="00FE2A4F" w:rsidRPr="00D56587" w:rsidRDefault="00FE2A4F" w:rsidP="00164AA3">
      <w:pPr>
        <w:pStyle w:val="Textoindependiente"/>
        <w:spacing w:before="1"/>
        <w:ind w:left="-510" w:right="-680"/>
        <w:jc w:val="both"/>
        <w:rPr>
          <w:rFonts w:asciiTheme="minorHAnsi" w:hAnsiTheme="minorHAnsi" w:cstheme="minorHAnsi"/>
          <w:sz w:val="20"/>
          <w:szCs w:val="20"/>
        </w:rPr>
      </w:pPr>
      <w:r w:rsidRPr="00D56587">
        <w:rPr>
          <w:rFonts w:asciiTheme="minorHAnsi" w:hAnsiTheme="minorHAnsi" w:cstheme="minorHAnsi"/>
          <w:sz w:val="20"/>
          <w:szCs w:val="20"/>
        </w:rPr>
        <w:t>La superficie final será continua, sin aristas o lomos, sin piezas sueltas,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fracturadas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desprendidas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con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pendiente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establecida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proyecto.</w:t>
      </w:r>
    </w:p>
    <w:p w14:paraId="4E383891" w14:textId="77777777" w:rsidR="00FE2A4F" w:rsidRPr="00D56587" w:rsidRDefault="00FE2A4F" w:rsidP="00164AA3">
      <w:pPr>
        <w:pStyle w:val="Textoindependiente"/>
        <w:spacing w:before="3"/>
        <w:ind w:left="-510" w:right="-680"/>
        <w:jc w:val="both"/>
        <w:rPr>
          <w:rFonts w:asciiTheme="minorHAnsi" w:hAnsiTheme="minorHAnsi" w:cstheme="minorHAnsi"/>
          <w:sz w:val="20"/>
          <w:szCs w:val="20"/>
        </w:rPr>
      </w:pPr>
    </w:p>
    <w:p w14:paraId="5DDEF97A" w14:textId="77777777" w:rsidR="00FE2A4F" w:rsidRPr="00D56587" w:rsidRDefault="00FE2A4F" w:rsidP="00164AA3">
      <w:pPr>
        <w:pStyle w:val="Ttulo1"/>
        <w:numPr>
          <w:ilvl w:val="2"/>
          <w:numId w:val="38"/>
        </w:numPr>
        <w:tabs>
          <w:tab w:val="left" w:pos="1022"/>
        </w:tabs>
        <w:ind w:left="200" w:right="-680" w:hanging="710"/>
        <w:jc w:val="both"/>
        <w:rPr>
          <w:rFonts w:asciiTheme="minorHAnsi" w:hAnsiTheme="minorHAnsi" w:cstheme="minorHAnsi"/>
          <w:sz w:val="20"/>
          <w:szCs w:val="20"/>
        </w:rPr>
      </w:pPr>
      <w:r w:rsidRPr="00D56587">
        <w:rPr>
          <w:rFonts w:asciiTheme="minorHAnsi" w:hAnsiTheme="minorHAnsi" w:cstheme="minorHAnsi"/>
          <w:w w:val="95"/>
          <w:sz w:val="20"/>
          <w:szCs w:val="20"/>
        </w:rPr>
        <w:t>Techos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4"/>
          <w:w w:val="95"/>
          <w:sz w:val="20"/>
          <w:szCs w:val="20"/>
        </w:rPr>
        <w:t xml:space="preserve"> </w:t>
      </w:r>
      <w:r w:rsidRPr="00D56587">
        <w:rPr>
          <w:rFonts w:asciiTheme="minorHAnsi" w:hAnsiTheme="minorHAnsi" w:cstheme="minorHAnsi"/>
          <w:w w:val="95"/>
          <w:sz w:val="20"/>
          <w:szCs w:val="20"/>
        </w:rPr>
        <w:t>vigueta</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y</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bovedilla</w:t>
      </w:r>
    </w:p>
    <w:p w14:paraId="4E159F40" w14:textId="77777777" w:rsidR="00FE2A4F" w:rsidRPr="00D56587" w:rsidRDefault="00FE2A4F" w:rsidP="00164AA3">
      <w:pPr>
        <w:pStyle w:val="Textoindependiente"/>
        <w:spacing w:before="1"/>
        <w:ind w:left="-510" w:right="-680"/>
        <w:jc w:val="both"/>
        <w:rPr>
          <w:rFonts w:asciiTheme="minorHAnsi" w:hAnsiTheme="minorHAnsi" w:cstheme="minorHAnsi"/>
          <w:sz w:val="20"/>
          <w:szCs w:val="20"/>
        </w:rPr>
      </w:pPr>
      <w:r w:rsidRPr="00D56587">
        <w:rPr>
          <w:rFonts w:asciiTheme="minorHAnsi" w:hAnsiTheme="minorHAnsi" w:cstheme="minorHAnsi"/>
          <w:w w:val="105"/>
          <w:sz w:val="20"/>
          <w:szCs w:val="20"/>
        </w:rPr>
        <w:t>Sistema</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estructural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formado</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por</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componentes</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portantes</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w w:val="105"/>
          <w:sz w:val="20"/>
          <w:szCs w:val="20"/>
        </w:rPr>
        <w:t>prefabricados</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w w:val="105"/>
          <w:sz w:val="20"/>
          <w:szCs w:val="20"/>
        </w:rPr>
        <w:t>denominados viguetas, componentes aligerantes llamados bovedillas y por una</w:t>
      </w:r>
      <w:r w:rsidRPr="00D56587">
        <w:rPr>
          <w:rFonts w:asciiTheme="minorHAnsi" w:hAnsiTheme="minorHAnsi" w:cstheme="minorHAnsi"/>
          <w:spacing w:val="-86"/>
          <w:w w:val="105"/>
          <w:sz w:val="20"/>
          <w:szCs w:val="20"/>
        </w:rPr>
        <w:t xml:space="preserve"> </w:t>
      </w:r>
      <w:r w:rsidRPr="00D56587">
        <w:rPr>
          <w:rFonts w:asciiTheme="minorHAnsi" w:hAnsiTheme="minorHAnsi" w:cstheme="minorHAnsi"/>
          <w:sz w:val="20"/>
          <w:szCs w:val="20"/>
        </w:rPr>
        <w:t>losa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compresión.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sistema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está perimetralmente confinado con una dala</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
          <w:sz w:val="20"/>
          <w:szCs w:val="20"/>
        </w:rPr>
        <w:t xml:space="preserve"> </w:t>
      </w:r>
      <w:r w:rsidRPr="00D56587">
        <w:rPr>
          <w:rFonts w:asciiTheme="minorHAnsi" w:hAnsiTheme="minorHAnsi" w:cstheme="minorHAnsi"/>
          <w:w w:val="105"/>
          <w:sz w:val="20"/>
          <w:szCs w:val="20"/>
        </w:rPr>
        <w:t>viga</w:t>
      </w:r>
      <w:r w:rsidRPr="00D56587">
        <w:rPr>
          <w:rFonts w:asciiTheme="minorHAnsi" w:hAnsiTheme="minorHAnsi" w:cstheme="minorHAnsi"/>
          <w:spacing w:val="33"/>
          <w:w w:val="105"/>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29"/>
          <w:w w:val="105"/>
          <w:sz w:val="20"/>
          <w:szCs w:val="20"/>
        </w:rPr>
        <w:t xml:space="preserve"> </w:t>
      </w:r>
      <w:r w:rsidRPr="00D56587">
        <w:rPr>
          <w:rFonts w:asciiTheme="minorHAnsi" w:hAnsiTheme="minorHAnsi" w:cstheme="minorHAnsi"/>
          <w:w w:val="105"/>
          <w:sz w:val="20"/>
          <w:szCs w:val="20"/>
        </w:rPr>
        <w:t>concreto</w:t>
      </w:r>
      <w:r w:rsidRPr="00D56587">
        <w:rPr>
          <w:rFonts w:asciiTheme="minorHAnsi" w:hAnsiTheme="minorHAnsi" w:cstheme="minorHAnsi"/>
          <w:spacing w:val="-27"/>
          <w:w w:val="105"/>
          <w:sz w:val="20"/>
          <w:szCs w:val="20"/>
        </w:rPr>
        <w:t xml:space="preserve"> </w:t>
      </w:r>
      <w:r w:rsidRPr="00D56587">
        <w:rPr>
          <w:rFonts w:asciiTheme="minorHAnsi" w:hAnsiTheme="minorHAnsi" w:cstheme="minorHAnsi"/>
          <w:w w:val="105"/>
          <w:sz w:val="20"/>
          <w:szCs w:val="20"/>
        </w:rPr>
        <w:t>reforzado.</w:t>
      </w:r>
    </w:p>
    <w:p w14:paraId="2E8B439A" w14:textId="3662A904" w:rsidR="00FE2A4F" w:rsidRDefault="00FE2A4F" w:rsidP="00164AA3">
      <w:pPr>
        <w:pStyle w:val="Textoindependiente"/>
        <w:spacing w:before="3"/>
        <w:ind w:left="-510" w:right="-680"/>
        <w:jc w:val="both"/>
        <w:rPr>
          <w:rFonts w:asciiTheme="minorHAnsi" w:hAnsiTheme="minorHAnsi" w:cstheme="minorHAnsi"/>
          <w:sz w:val="20"/>
          <w:szCs w:val="20"/>
        </w:rPr>
      </w:pPr>
    </w:p>
    <w:p w14:paraId="01FAD79F" w14:textId="0F2EA816" w:rsidR="0055282A" w:rsidRDefault="0055282A" w:rsidP="00164AA3">
      <w:pPr>
        <w:pStyle w:val="Textoindependiente"/>
        <w:spacing w:before="3"/>
        <w:ind w:left="-510" w:right="-680"/>
        <w:jc w:val="both"/>
        <w:rPr>
          <w:rFonts w:asciiTheme="minorHAnsi" w:hAnsiTheme="minorHAnsi" w:cstheme="minorHAnsi"/>
          <w:sz w:val="20"/>
          <w:szCs w:val="20"/>
        </w:rPr>
      </w:pPr>
    </w:p>
    <w:p w14:paraId="0BF305C0" w14:textId="0530523F" w:rsidR="0055282A" w:rsidRDefault="0055282A" w:rsidP="00164AA3">
      <w:pPr>
        <w:pStyle w:val="Textoindependiente"/>
        <w:spacing w:before="3"/>
        <w:ind w:left="-510" w:right="-680"/>
        <w:jc w:val="both"/>
        <w:rPr>
          <w:rFonts w:asciiTheme="minorHAnsi" w:hAnsiTheme="minorHAnsi" w:cstheme="minorHAnsi"/>
          <w:sz w:val="20"/>
          <w:szCs w:val="20"/>
        </w:rPr>
      </w:pPr>
    </w:p>
    <w:p w14:paraId="29CFF6E8" w14:textId="2A3FE8B7" w:rsidR="0055282A" w:rsidRDefault="0055282A" w:rsidP="00164AA3">
      <w:pPr>
        <w:pStyle w:val="Textoindependiente"/>
        <w:spacing w:before="3"/>
        <w:ind w:left="-510" w:right="-680"/>
        <w:jc w:val="both"/>
        <w:rPr>
          <w:rFonts w:asciiTheme="minorHAnsi" w:hAnsiTheme="minorHAnsi" w:cstheme="minorHAnsi"/>
          <w:sz w:val="20"/>
          <w:szCs w:val="20"/>
        </w:rPr>
      </w:pPr>
    </w:p>
    <w:p w14:paraId="70CF846D" w14:textId="64184288" w:rsidR="0055282A" w:rsidRDefault="0055282A" w:rsidP="00164AA3">
      <w:pPr>
        <w:pStyle w:val="Textoindependiente"/>
        <w:spacing w:before="3"/>
        <w:ind w:left="-510" w:right="-680"/>
        <w:jc w:val="both"/>
        <w:rPr>
          <w:rFonts w:asciiTheme="minorHAnsi" w:hAnsiTheme="minorHAnsi" w:cstheme="minorHAnsi"/>
          <w:sz w:val="20"/>
          <w:szCs w:val="20"/>
        </w:rPr>
      </w:pPr>
    </w:p>
    <w:p w14:paraId="11BD3BD8" w14:textId="23AD782E" w:rsidR="0055282A" w:rsidRDefault="0055282A" w:rsidP="00164AA3">
      <w:pPr>
        <w:pStyle w:val="Textoindependiente"/>
        <w:spacing w:before="3"/>
        <w:ind w:left="-510" w:right="-680"/>
        <w:jc w:val="both"/>
        <w:rPr>
          <w:rFonts w:asciiTheme="minorHAnsi" w:hAnsiTheme="minorHAnsi" w:cstheme="minorHAnsi"/>
          <w:sz w:val="20"/>
          <w:szCs w:val="20"/>
        </w:rPr>
      </w:pPr>
    </w:p>
    <w:p w14:paraId="50E844B7" w14:textId="79A10FAC" w:rsidR="0055282A" w:rsidRDefault="0055282A" w:rsidP="00164AA3">
      <w:pPr>
        <w:pStyle w:val="Textoindependiente"/>
        <w:spacing w:before="3"/>
        <w:ind w:left="-510" w:right="-680"/>
        <w:jc w:val="both"/>
        <w:rPr>
          <w:rFonts w:asciiTheme="minorHAnsi" w:hAnsiTheme="minorHAnsi" w:cstheme="minorHAnsi"/>
          <w:sz w:val="20"/>
          <w:szCs w:val="20"/>
        </w:rPr>
      </w:pPr>
    </w:p>
    <w:p w14:paraId="32E3289B" w14:textId="4F99842C" w:rsidR="0055282A" w:rsidRDefault="0055282A" w:rsidP="00164AA3">
      <w:pPr>
        <w:pStyle w:val="Textoindependiente"/>
        <w:spacing w:before="3"/>
        <w:ind w:left="-510" w:right="-680"/>
        <w:jc w:val="both"/>
        <w:rPr>
          <w:rFonts w:asciiTheme="minorHAnsi" w:hAnsiTheme="minorHAnsi" w:cstheme="minorHAnsi"/>
          <w:sz w:val="20"/>
          <w:szCs w:val="20"/>
        </w:rPr>
      </w:pPr>
    </w:p>
    <w:p w14:paraId="4F7058DC" w14:textId="240DD7B3" w:rsidR="0055282A" w:rsidRDefault="0055282A" w:rsidP="00164AA3">
      <w:pPr>
        <w:pStyle w:val="Textoindependiente"/>
        <w:spacing w:before="3"/>
        <w:ind w:left="-510" w:right="-680"/>
        <w:jc w:val="both"/>
        <w:rPr>
          <w:rFonts w:asciiTheme="minorHAnsi" w:hAnsiTheme="minorHAnsi" w:cstheme="minorHAnsi"/>
          <w:sz w:val="20"/>
          <w:szCs w:val="20"/>
        </w:rPr>
      </w:pPr>
    </w:p>
    <w:p w14:paraId="4218B775" w14:textId="77777777" w:rsidR="0055282A" w:rsidRPr="00D56587" w:rsidRDefault="0055282A" w:rsidP="00164AA3">
      <w:pPr>
        <w:pStyle w:val="Textoindependiente"/>
        <w:spacing w:before="3"/>
        <w:ind w:left="-510" w:right="-680"/>
        <w:jc w:val="both"/>
        <w:rPr>
          <w:rFonts w:asciiTheme="minorHAnsi" w:hAnsiTheme="minorHAnsi" w:cstheme="minorHAnsi"/>
          <w:sz w:val="20"/>
          <w:szCs w:val="20"/>
        </w:rPr>
      </w:pPr>
    </w:p>
    <w:p w14:paraId="2FAD2D42" w14:textId="77777777" w:rsidR="00FE2A4F" w:rsidRPr="00D56587" w:rsidRDefault="00FE2A4F" w:rsidP="00164AA3">
      <w:pPr>
        <w:pStyle w:val="Textoindependiente"/>
        <w:spacing w:before="1"/>
        <w:ind w:left="-510" w:right="-680"/>
        <w:jc w:val="both"/>
        <w:rPr>
          <w:rFonts w:asciiTheme="minorHAnsi" w:hAnsiTheme="minorHAnsi" w:cstheme="minorHAnsi"/>
          <w:sz w:val="20"/>
          <w:szCs w:val="20"/>
        </w:rPr>
      </w:pPr>
      <w:r w:rsidRPr="00D56587">
        <w:rPr>
          <w:rFonts w:asciiTheme="minorHAnsi" w:hAnsiTheme="minorHAnsi" w:cstheme="minorHAnsi"/>
          <w:sz w:val="20"/>
          <w:szCs w:val="20"/>
        </w:rPr>
        <w:t>La vigueta es una armadura electrosoldada de forma triangular, fabricada con tres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varillas corrugadas, una (1) superior y dos (2) inferiores, unidas por varillas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diagonales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 xml:space="preserve">lisas en forma de </w:t>
      </w:r>
      <w:proofErr w:type="spellStart"/>
      <w:r w:rsidRPr="00D56587">
        <w:rPr>
          <w:rFonts w:asciiTheme="minorHAnsi" w:hAnsiTheme="minorHAnsi" w:cstheme="minorHAnsi"/>
          <w:sz w:val="20"/>
          <w:szCs w:val="20"/>
        </w:rPr>
        <w:t>zig</w:t>
      </w:r>
      <w:proofErr w:type="spellEnd"/>
      <w:r w:rsidRPr="00D56587">
        <w:rPr>
          <w:rFonts w:asciiTheme="minorHAnsi" w:hAnsiTheme="minorHAnsi" w:cstheme="minorHAnsi"/>
          <w:sz w:val="20"/>
          <w:szCs w:val="20"/>
        </w:rPr>
        <w:t>–</w:t>
      </w:r>
      <w:proofErr w:type="spellStart"/>
      <w:r w:rsidRPr="00D56587">
        <w:rPr>
          <w:rFonts w:asciiTheme="minorHAnsi" w:hAnsiTheme="minorHAnsi" w:cstheme="minorHAnsi"/>
          <w:sz w:val="20"/>
          <w:szCs w:val="20"/>
        </w:rPr>
        <w:t>zag</w:t>
      </w:r>
      <w:proofErr w:type="spellEnd"/>
      <w:r w:rsidRPr="00D56587">
        <w:rPr>
          <w:rFonts w:asciiTheme="minorHAnsi" w:hAnsiTheme="minorHAnsi" w:cstheme="minorHAnsi"/>
          <w:sz w:val="20"/>
          <w:szCs w:val="20"/>
        </w:rPr>
        <w:t xml:space="preserve"> con soldadura por resistencia</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eléctrica, con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patín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concreto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colocado</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parte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inferior</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todo</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lo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largo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misma.</w:t>
      </w:r>
    </w:p>
    <w:p w14:paraId="21AE0D4D" w14:textId="77777777" w:rsidR="00FE2A4F" w:rsidRPr="00D56587" w:rsidRDefault="00FE2A4F" w:rsidP="00164AA3">
      <w:pPr>
        <w:pStyle w:val="Textoindependiente"/>
        <w:spacing w:before="6"/>
        <w:ind w:left="-510" w:right="-680"/>
        <w:jc w:val="both"/>
        <w:rPr>
          <w:rFonts w:asciiTheme="minorHAnsi" w:hAnsiTheme="minorHAnsi" w:cstheme="minorHAnsi"/>
          <w:sz w:val="20"/>
          <w:szCs w:val="20"/>
        </w:rPr>
      </w:pPr>
    </w:p>
    <w:p w14:paraId="2D411206" w14:textId="3795866C" w:rsidR="00FE2A4F" w:rsidRPr="00164AA3" w:rsidRDefault="00FE2A4F" w:rsidP="00164AA3">
      <w:pPr>
        <w:pStyle w:val="Textoindependiente"/>
        <w:ind w:left="-510" w:right="-680"/>
        <w:jc w:val="both"/>
        <w:rPr>
          <w:rFonts w:asciiTheme="minorHAnsi" w:hAnsiTheme="minorHAnsi" w:cstheme="minorHAnsi"/>
          <w:spacing w:val="-82"/>
          <w:sz w:val="20"/>
          <w:szCs w:val="20"/>
        </w:rPr>
      </w:pPr>
      <w:r w:rsidRPr="00D56587">
        <w:rPr>
          <w:rFonts w:asciiTheme="minorHAnsi" w:hAnsiTheme="minorHAnsi" w:cstheme="minorHAnsi"/>
          <w:sz w:val="20"/>
          <w:szCs w:val="20"/>
        </w:rPr>
        <w:t>Las bovedillas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son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elementos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aligerantes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sistema</w:t>
      </w:r>
      <w:r w:rsidRPr="00D56587">
        <w:rPr>
          <w:rFonts w:asciiTheme="minorHAnsi" w:hAnsiTheme="minorHAnsi" w:cstheme="minorHAnsi"/>
          <w:spacing w:val="84"/>
          <w:sz w:val="20"/>
          <w:szCs w:val="20"/>
        </w:rPr>
        <w:t xml:space="preserve"> </w:t>
      </w:r>
      <w:r w:rsidRPr="00D56587">
        <w:rPr>
          <w:rFonts w:asciiTheme="minorHAnsi" w:hAnsiTheme="minorHAnsi" w:cstheme="minorHAnsi"/>
          <w:sz w:val="20"/>
          <w:szCs w:val="20"/>
        </w:rPr>
        <w:t>colocadas en 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secciones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fabricados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materiales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 densidad inferior a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concreto.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apoyan</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directamente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 las viguetas cubriendo en forma conjunta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toda la superficie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 xml:space="preserve">la losa. Podrán utilizarse bovedillas de cemento–arena o </w:t>
      </w:r>
      <w:r w:rsidR="00164AA3" w:rsidRPr="00D56587">
        <w:rPr>
          <w:rFonts w:asciiTheme="minorHAnsi" w:hAnsiTheme="minorHAnsi" w:cstheme="minorHAnsi"/>
          <w:sz w:val="20"/>
          <w:szCs w:val="20"/>
        </w:rPr>
        <w:t>de</w:t>
      </w:r>
      <w:r w:rsidR="00164AA3" w:rsidRPr="00D56587">
        <w:rPr>
          <w:rFonts w:asciiTheme="minorHAnsi" w:hAnsiTheme="minorHAnsi" w:cstheme="minorHAnsi"/>
          <w:spacing w:val="-82"/>
          <w:sz w:val="20"/>
          <w:szCs w:val="20"/>
        </w:rPr>
        <w:t xml:space="preserve"> </w:t>
      </w:r>
      <w:r w:rsidR="00164AA3">
        <w:rPr>
          <w:rFonts w:asciiTheme="minorHAnsi" w:hAnsiTheme="minorHAnsi" w:cstheme="minorHAnsi"/>
          <w:spacing w:val="-82"/>
          <w:sz w:val="20"/>
          <w:szCs w:val="20"/>
        </w:rPr>
        <w:t xml:space="preserve">     </w:t>
      </w:r>
      <w:r w:rsidR="00164AA3" w:rsidRPr="00D56587">
        <w:rPr>
          <w:rFonts w:asciiTheme="minorHAnsi" w:hAnsiTheme="minorHAnsi" w:cstheme="minorHAnsi"/>
          <w:sz w:val="20"/>
          <w:szCs w:val="20"/>
        </w:rPr>
        <w:t>poliestireno</w:t>
      </w:r>
      <w:r w:rsidRPr="00D56587">
        <w:rPr>
          <w:rFonts w:asciiTheme="minorHAnsi" w:hAnsiTheme="minorHAnsi" w:cstheme="minorHAnsi"/>
          <w:sz w:val="20"/>
          <w:szCs w:val="20"/>
        </w:rPr>
        <w:t>.</w:t>
      </w:r>
    </w:p>
    <w:p w14:paraId="338AC59C" w14:textId="77777777" w:rsidR="001B1D56" w:rsidRPr="00D56587" w:rsidRDefault="001B1D56" w:rsidP="00164AA3">
      <w:pPr>
        <w:pStyle w:val="Textoindependiente"/>
        <w:ind w:left="-510" w:right="-680"/>
        <w:jc w:val="both"/>
        <w:rPr>
          <w:rFonts w:asciiTheme="minorHAnsi" w:hAnsiTheme="minorHAnsi" w:cstheme="minorHAnsi"/>
          <w:sz w:val="20"/>
          <w:szCs w:val="20"/>
        </w:rPr>
      </w:pPr>
    </w:p>
    <w:p w14:paraId="087CC905" w14:textId="77777777" w:rsidR="0055282A" w:rsidRDefault="00FE2A4F" w:rsidP="0055282A">
      <w:pPr>
        <w:pStyle w:val="Textoindependiente"/>
        <w:ind w:left="-510" w:right="-680"/>
        <w:jc w:val="both"/>
        <w:rPr>
          <w:rFonts w:asciiTheme="minorHAnsi" w:hAnsiTheme="minorHAnsi" w:cstheme="minorHAnsi"/>
          <w:sz w:val="20"/>
          <w:szCs w:val="20"/>
        </w:rPr>
      </w:pPr>
      <w:r w:rsidRPr="00D56587">
        <w:rPr>
          <w:rFonts w:asciiTheme="minorHAnsi" w:hAnsiTheme="minorHAnsi" w:cstheme="minorHAnsi"/>
          <w:sz w:val="20"/>
          <w:szCs w:val="20"/>
        </w:rPr>
        <w:t>La capa de compresión es la capa de concreto colado en obra con el acero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refuerzo</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requerido</w:t>
      </w:r>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cuya</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función</w:t>
      </w:r>
      <w:r w:rsidRPr="00D56587">
        <w:rPr>
          <w:rFonts w:asciiTheme="minorHAnsi" w:hAnsiTheme="minorHAnsi" w:cstheme="minorHAnsi"/>
          <w:spacing w:val="66"/>
          <w:sz w:val="20"/>
          <w:szCs w:val="20"/>
        </w:rPr>
        <w:t xml:space="preserve"> </w:t>
      </w:r>
      <w:r w:rsidRPr="00D56587">
        <w:rPr>
          <w:rFonts w:asciiTheme="minorHAnsi" w:hAnsiTheme="minorHAnsi" w:cstheme="minorHAnsi"/>
          <w:sz w:val="20"/>
          <w:szCs w:val="20"/>
        </w:rPr>
        <w:t>estructural</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es</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integrar</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64"/>
          <w:sz w:val="20"/>
          <w:szCs w:val="20"/>
        </w:rPr>
        <w:t xml:space="preserve"> </w:t>
      </w:r>
      <w:r w:rsidRPr="00D56587">
        <w:rPr>
          <w:rFonts w:asciiTheme="minorHAnsi" w:hAnsiTheme="minorHAnsi" w:cstheme="minorHAnsi"/>
          <w:sz w:val="20"/>
          <w:szCs w:val="20"/>
        </w:rPr>
        <w:t>dar</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continuidad</w:t>
      </w:r>
      <w:r w:rsidRPr="00D56587">
        <w:rPr>
          <w:rFonts w:asciiTheme="minorHAnsi" w:hAnsiTheme="minorHAnsi" w:cstheme="minorHAnsi"/>
          <w:spacing w:val="65"/>
          <w:sz w:val="20"/>
          <w:szCs w:val="20"/>
        </w:rPr>
        <w:t xml:space="preserve"> </w:t>
      </w:r>
      <w:r w:rsidRPr="00D56587">
        <w:rPr>
          <w:rFonts w:asciiTheme="minorHAnsi" w:hAnsiTheme="minorHAnsi" w:cstheme="minorHAnsi"/>
          <w:sz w:val="20"/>
          <w:szCs w:val="20"/>
        </w:rPr>
        <w:t>al</w:t>
      </w:r>
      <w:r w:rsidR="0055282A">
        <w:rPr>
          <w:rFonts w:asciiTheme="minorHAnsi" w:hAnsiTheme="minorHAnsi" w:cstheme="minorHAnsi"/>
          <w:sz w:val="20"/>
          <w:szCs w:val="20"/>
        </w:rPr>
        <w:t xml:space="preserve"> </w:t>
      </w:r>
      <w:r w:rsidR="001B1D56" w:rsidRPr="00D56587">
        <w:rPr>
          <w:rFonts w:asciiTheme="minorHAnsi" w:hAnsiTheme="minorHAnsi" w:cstheme="minorHAnsi"/>
          <w:sz w:val="20"/>
          <w:szCs w:val="20"/>
        </w:rPr>
        <w:t>sistema.</w:t>
      </w:r>
      <w:r w:rsidR="001B1D56" w:rsidRPr="00D56587">
        <w:rPr>
          <w:rFonts w:asciiTheme="minorHAnsi" w:hAnsiTheme="minorHAnsi" w:cstheme="minorHAnsi"/>
          <w:spacing w:val="-15"/>
          <w:sz w:val="20"/>
          <w:szCs w:val="20"/>
        </w:rPr>
        <w:t xml:space="preserve"> </w:t>
      </w:r>
      <w:r w:rsidR="001B1D56" w:rsidRPr="00D56587">
        <w:rPr>
          <w:rFonts w:asciiTheme="minorHAnsi" w:hAnsiTheme="minorHAnsi" w:cstheme="minorHAnsi"/>
          <w:sz w:val="20"/>
          <w:szCs w:val="20"/>
        </w:rPr>
        <w:t>La</w:t>
      </w:r>
      <w:r w:rsidR="001B1D56" w:rsidRPr="00D56587">
        <w:rPr>
          <w:rFonts w:asciiTheme="minorHAnsi" w:hAnsiTheme="minorHAnsi" w:cstheme="minorHAnsi"/>
          <w:spacing w:val="-14"/>
          <w:sz w:val="20"/>
          <w:szCs w:val="20"/>
        </w:rPr>
        <w:t xml:space="preserve"> </w:t>
      </w:r>
      <w:r w:rsidR="001B1D56" w:rsidRPr="00D56587">
        <w:rPr>
          <w:rFonts w:asciiTheme="minorHAnsi" w:hAnsiTheme="minorHAnsi" w:cstheme="minorHAnsi"/>
          <w:sz w:val="20"/>
          <w:szCs w:val="20"/>
        </w:rPr>
        <w:t>resistencia</w:t>
      </w:r>
      <w:r w:rsidR="001B1D56" w:rsidRPr="00D56587">
        <w:rPr>
          <w:rFonts w:asciiTheme="minorHAnsi" w:hAnsiTheme="minorHAnsi" w:cstheme="minorHAnsi"/>
          <w:spacing w:val="-14"/>
          <w:sz w:val="20"/>
          <w:szCs w:val="20"/>
        </w:rPr>
        <w:t xml:space="preserve"> </w:t>
      </w:r>
      <w:r w:rsidR="001B1D56" w:rsidRPr="00D56587">
        <w:rPr>
          <w:rFonts w:asciiTheme="minorHAnsi" w:hAnsiTheme="minorHAnsi" w:cstheme="minorHAnsi"/>
          <w:sz w:val="20"/>
          <w:szCs w:val="20"/>
        </w:rPr>
        <w:t>mínima</w:t>
      </w:r>
      <w:r w:rsidR="001B1D56" w:rsidRPr="00D56587">
        <w:rPr>
          <w:rFonts w:asciiTheme="minorHAnsi" w:hAnsiTheme="minorHAnsi" w:cstheme="minorHAnsi"/>
          <w:spacing w:val="-14"/>
          <w:sz w:val="20"/>
          <w:szCs w:val="20"/>
        </w:rPr>
        <w:t xml:space="preserve"> </w:t>
      </w:r>
      <w:r w:rsidR="001B1D56" w:rsidRPr="00D56587">
        <w:rPr>
          <w:rFonts w:asciiTheme="minorHAnsi" w:hAnsiTheme="minorHAnsi" w:cstheme="minorHAnsi"/>
          <w:sz w:val="20"/>
          <w:szCs w:val="20"/>
        </w:rPr>
        <w:t>del</w:t>
      </w:r>
      <w:r w:rsidR="001B1D56" w:rsidRPr="00D56587">
        <w:rPr>
          <w:rFonts w:asciiTheme="minorHAnsi" w:hAnsiTheme="minorHAnsi" w:cstheme="minorHAnsi"/>
          <w:spacing w:val="-14"/>
          <w:sz w:val="20"/>
          <w:szCs w:val="20"/>
        </w:rPr>
        <w:t xml:space="preserve"> </w:t>
      </w:r>
      <w:r w:rsidR="001B1D56" w:rsidRPr="00D56587">
        <w:rPr>
          <w:rFonts w:asciiTheme="minorHAnsi" w:hAnsiTheme="minorHAnsi" w:cstheme="minorHAnsi"/>
          <w:sz w:val="20"/>
          <w:szCs w:val="20"/>
        </w:rPr>
        <w:t>concreto</w:t>
      </w:r>
      <w:r w:rsidR="001B1D56" w:rsidRPr="00D56587">
        <w:rPr>
          <w:rFonts w:asciiTheme="minorHAnsi" w:hAnsiTheme="minorHAnsi" w:cstheme="minorHAnsi"/>
          <w:spacing w:val="-14"/>
          <w:sz w:val="20"/>
          <w:szCs w:val="20"/>
        </w:rPr>
        <w:t xml:space="preserve"> </w:t>
      </w:r>
      <w:r w:rsidR="001B1D56" w:rsidRPr="00D56587">
        <w:rPr>
          <w:rFonts w:asciiTheme="minorHAnsi" w:hAnsiTheme="minorHAnsi" w:cstheme="minorHAnsi"/>
          <w:sz w:val="20"/>
          <w:szCs w:val="20"/>
        </w:rPr>
        <w:t>será</w:t>
      </w:r>
      <w:r w:rsidR="001B1D56" w:rsidRPr="00D56587">
        <w:rPr>
          <w:rFonts w:asciiTheme="minorHAnsi" w:hAnsiTheme="minorHAnsi" w:cstheme="minorHAnsi"/>
          <w:spacing w:val="-14"/>
          <w:sz w:val="20"/>
          <w:szCs w:val="20"/>
        </w:rPr>
        <w:t xml:space="preserve"> </w:t>
      </w:r>
      <w:r w:rsidR="001B1D56" w:rsidRPr="00D56587">
        <w:rPr>
          <w:rFonts w:asciiTheme="minorHAnsi" w:hAnsiTheme="minorHAnsi" w:cstheme="minorHAnsi"/>
          <w:sz w:val="20"/>
          <w:szCs w:val="20"/>
        </w:rPr>
        <w:t>de</w:t>
      </w:r>
      <w:r w:rsidR="001B1D56" w:rsidRPr="00D56587">
        <w:rPr>
          <w:rFonts w:asciiTheme="minorHAnsi" w:hAnsiTheme="minorHAnsi" w:cstheme="minorHAnsi"/>
          <w:spacing w:val="-15"/>
          <w:sz w:val="20"/>
          <w:szCs w:val="20"/>
        </w:rPr>
        <w:t xml:space="preserve"> </w:t>
      </w:r>
      <w:proofErr w:type="spellStart"/>
      <w:r w:rsidR="001B1D56" w:rsidRPr="00D56587">
        <w:rPr>
          <w:rFonts w:asciiTheme="minorHAnsi" w:hAnsiTheme="minorHAnsi" w:cstheme="minorHAnsi"/>
          <w:sz w:val="20"/>
          <w:szCs w:val="20"/>
        </w:rPr>
        <w:t>f’c</w:t>
      </w:r>
      <w:proofErr w:type="spellEnd"/>
      <w:r w:rsidR="001B1D56" w:rsidRPr="00D56587">
        <w:rPr>
          <w:rFonts w:asciiTheme="minorHAnsi" w:hAnsiTheme="minorHAnsi" w:cstheme="minorHAnsi"/>
          <w:spacing w:val="-15"/>
          <w:sz w:val="20"/>
          <w:szCs w:val="20"/>
        </w:rPr>
        <w:t xml:space="preserve"> </w:t>
      </w:r>
      <w:r w:rsidR="001B1D56" w:rsidRPr="00D56587">
        <w:rPr>
          <w:rFonts w:asciiTheme="minorHAnsi" w:hAnsiTheme="minorHAnsi" w:cstheme="minorHAnsi"/>
          <w:sz w:val="20"/>
          <w:szCs w:val="20"/>
        </w:rPr>
        <w:t>≥</w:t>
      </w:r>
      <w:r w:rsidR="001B1D56" w:rsidRPr="00D56587">
        <w:rPr>
          <w:rFonts w:asciiTheme="minorHAnsi" w:hAnsiTheme="minorHAnsi" w:cstheme="minorHAnsi"/>
          <w:spacing w:val="-15"/>
          <w:sz w:val="20"/>
          <w:szCs w:val="20"/>
        </w:rPr>
        <w:t xml:space="preserve"> </w:t>
      </w:r>
      <w:r w:rsidR="001B1D56" w:rsidRPr="00D56587">
        <w:rPr>
          <w:rFonts w:asciiTheme="minorHAnsi" w:hAnsiTheme="minorHAnsi" w:cstheme="minorHAnsi"/>
          <w:sz w:val="20"/>
          <w:szCs w:val="20"/>
        </w:rPr>
        <w:t>250</w:t>
      </w:r>
      <w:r w:rsidR="001B1D56" w:rsidRPr="00D56587">
        <w:rPr>
          <w:rFonts w:asciiTheme="minorHAnsi" w:hAnsiTheme="minorHAnsi" w:cstheme="minorHAnsi"/>
          <w:spacing w:val="-15"/>
          <w:sz w:val="20"/>
          <w:szCs w:val="20"/>
        </w:rPr>
        <w:t xml:space="preserve"> </w:t>
      </w:r>
      <w:r w:rsidR="001B1D56" w:rsidRPr="00D56587">
        <w:rPr>
          <w:rFonts w:asciiTheme="minorHAnsi" w:hAnsiTheme="minorHAnsi" w:cstheme="minorHAnsi"/>
          <w:sz w:val="20"/>
          <w:szCs w:val="20"/>
        </w:rPr>
        <w:t>kg/cm2,</w:t>
      </w:r>
      <w:r w:rsidR="001B1D56" w:rsidRPr="00D56587">
        <w:rPr>
          <w:rFonts w:asciiTheme="minorHAnsi" w:hAnsiTheme="minorHAnsi" w:cstheme="minorHAnsi"/>
          <w:spacing w:val="-14"/>
          <w:sz w:val="20"/>
          <w:szCs w:val="20"/>
        </w:rPr>
        <w:t xml:space="preserve"> </w:t>
      </w:r>
      <w:r w:rsidR="001B1D56" w:rsidRPr="00D56587">
        <w:rPr>
          <w:rFonts w:asciiTheme="minorHAnsi" w:hAnsiTheme="minorHAnsi" w:cstheme="minorHAnsi"/>
          <w:sz w:val="20"/>
          <w:szCs w:val="20"/>
        </w:rPr>
        <w:t>fabricado</w:t>
      </w:r>
      <w:r w:rsidR="001B1D56" w:rsidRPr="00D56587">
        <w:rPr>
          <w:rFonts w:asciiTheme="minorHAnsi" w:hAnsiTheme="minorHAnsi" w:cstheme="minorHAnsi"/>
          <w:spacing w:val="-15"/>
          <w:sz w:val="20"/>
          <w:szCs w:val="20"/>
        </w:rPr>
        <w:t xml:space="preserve"> </w:t>
      </w:r>
      <w:r w:rsidR="001B1D56" w:rsidRPr="00D56587">
        <w:rPr>
          <w:rFonts w:asciiTheme="minorHAnsi" w:hAnsiTheme="minorHAnsi" w:cstheme="minorHAnsi"/>
          <w:sz w:val="20"/>
          <w:szCs w:val="20"/>
        </w:rPr>
        <w:t>con</w:t>
      </w:r>
      <w:r w:rsidR="001B1D56" w:rsidRPr="00D56587">
        <w:rPr>
          <w:rFonts w:asciiTheme="minorHAnsi" w:hAnsiTheme="minorHAnsi" w:cstheme="minorHAnsi"/>
          <w:spacing w:val="-82"/>
          <w:sz w:val="20"/>
          <w:szCs w:val="20"/>
        </w:rPr>
        <w:t xml:space="preserve"> </w:t>
      </w:r>
      <w:r w:rsidR="001B1D56" w:rsidRPr="00D56587">
        <w:rPr>
          <w:rFonts w:asciiTheme="minorHAnsi" w:hAnsiTheme="minorHAnsi" w:cstheme="minorHAnsi"/>
          <w:sz w:val="20"/>
          <w:szCs w:val="20"/>
        </w:rPr>
        <w:t>tamaño máximo de agregado de 19 mm (3/4”) y deberá vibrarse para asegurar su</w:t>
      </w:r>
      <w:r w:rsidR="001B1D56" w:rsidRPr="00D56587">
        <w:rPr>
          <w:rFonts w:asciiTheme="minorHAnsi" w:hAnsiTheme="minorHAnsi" w:cstheme="minorHAnsi"/>
          <w:spacing w:val="-82"/>
          <w:sz w:val="20"/>
          <w:szCs w:val="20"/>
        </w:rPr>
        <w:t xml:space="preserve"> </w:t>
      </w:r>
      <w:r w:rsidR="001B1D56" w:rsidRPr="00D56587">
        <w:rPr>
          <w:rFonts w:asciiTheme="minorHAnsi" w:hAnsiTheme="minorHAnsi" w:cstheme="minorHAnsi"/>
          <w:sz w:val="20"/>
          <w:szCs w:val="20"/>
        </w:rPr>
        <w:t>penetración</w:t>
      </w:r>
      <w:r w:rsidR="001B1D56" w:rsidRPr="00D56587">
        <w:rPr>
          <w:rFonts w:asciiTheme="minorHAnsi" w:hAnsiTheme="minorHAnsi" w:cstheme="minorHAnsi"/>
          <w:spacing w:val="-21"/>
          <w:sz w:val="20"/>
          <w:szCs w:val="20"/>
        </w:rPr>
        <w:t xml:space="preserve"> </w:t>
      </w:r>
      <w:r w:rsidR="001B1D56" w:rsidRPr="00D56587">
        <w:rPr>
          <w:rFonts w:asciiTheme="minorHAnsi" w:hAnsiTheme="minorHAnsi" w:cstheme="minorHAnsi"/>
          <w:sz w:val="20"/>
          <w:szCs w:val="20"/>
        </w:rPr>
        <w:t>en</w:t>
      </w:r>
      <w:r w:rsidR="001B1D56" w:rsidRPr="00D56587">
        <w:rPr>
          <w:rFonts w:asciiTheme="minorHAnsi" w:hAnsiTheme="minorHAnsi" w:cstheme="minorHAnsi"/>
          <w:spacing w:val="-22"/>
          <w:sz w:val="20"/>
          <w:szCs w:val="20"/>
        </w:rPr>
        <w:t xml:space="preserve"> </w:t>
      </w:r>
      <w:r w:rsidR="001B1D56" w:rsidRPr="00D56587">
        <w:rPr>
          <w:rFonts w:asciiTheme="minorHAnsi" w:hAnsiTheme="minorHAnsi" w:cstheme="minorHAnsi"/>
          <w:sz w:val="20"/>
          <w:szCs w:val="20"/>
        </w:rPr>
        <w:t>las</w:t>
      </w:r>
      <w:r w:rsidR="001B1D56" w:rsidRPr="00D56587">
        <w:rPr>
          <w:rFonts w:asciiTheme="minorHAnsi" w:hAnsiTheme="minorHAnsi" w:cstheme="minorHAnsi"/>
          <w:spacing w:val="-22"/>
          <w:sz w:val="20"/>
          <w:szCs w:val="20"/>
        </w:rPr>
        <w:t xml:space="preserve"> </w:t>
      </w:r>
      <w:r w:rsidR="001B1D56" w:rsidRPr="00D56587">
        <w:rPr>
          <w:rFonts w:asciiTheme="minorHAnsi" w:hAnsiTheme="minorHAnsi" w:cstheme="minorHAnsi"/>
          <w:sz w:val="20"/>
          <w:szCs w:val="20"/>
        </w:rPr>
        <w:t>cuñas.</w:t>
      </w:r>
    </w:p>
    <w:p w14:paraId="323D2675" w14:textId="77777777" w:rsidR="0055282A" w:rsidRDefault="0055282A" w:rsidP="0055282A">
      <w:pPr>
        <w:pStyle w:val="Textoindependiente"/>
        <w:ind w:left="-510" w:right="-680"/>
        <w:jc w:val="both"/>
        <w:rPr>
          <w:rFonts w:asciiTheme="minorHAnsi" w:hAnsiTheme="minorHAnsi" w:cstheme="minorHAnsi"/>
          <w:sz w:val="20"/>
          <w:szCs w:val="20"/>
        </w:rPr>
      </w:pPr>
    </w:p>
    <w:p w14:paraId="362EA3E3" w14:textId="36388B1A" w:rsidR="001B1D56" w:rsidRPr="00D56587" w:rsidRDefault="001B1D56" w:rsidP="0055282A">
      <w:pPr>
        <w:pStyle w:val="Textoindependiente"/>
        <w:ind w:left="-510" w:right="-680"/>
        <w:jc w:val="both"/>
        <w:rPr>
          <w:rFonts w:asciiTheme="minorHAnsi" w:hAnsiTheme="minorHAnsi" w:cstheme="minorHAnsi"/>
          <w:sz w:val="20"/>
          <w:szCs w:val="20"/>
        </w:rPr>
      </w:pPr>
      <w:r w:rsidRPr="00D56587">
        <w:rPr>
          <w:rFonts w:asciiTheme="minorHAnsi" w:hAnsiTheme="minorHAnsi" w:cstheme="minorHAnsi"/>
          <w:sz w:val="20"/>
          <w:szCs w:val="20"/>
        </w:rPr>
        <w:t>La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capa</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compresión</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tendrá</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un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espesor</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menor</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12"/>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Colocación</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sistema</w:t>
      </w:r>
    </w:p>
    <w:p w14:paraId="36520306" w14:textId="77777777" w:rsidR="001B1D56" w:rsidRPr="00D56587" w:rsidRDefault="001B1D56" w:rsidP="00164AA3">
      <w:pPr>
        <w:pStyle w:val="Textoindependiente"/>
        <w:spacing w:before="4"/>
        <w:ind w:left="-510" w:right="-737"/>
        <w:jc w:val="both"/>
        <w:rPr>
          <w:rFonts w:asciiTheme="minorHAnsi" w:hAnsiTheme="minorHAnsi" w:cstheme="minorHAnsi"/>
          <w:sz w:val="20"/>
          <w:szCs w:val="20"/>
        </w:rPr>
      </w:pPr>
      <w:r w:rsidRPr="00D56587">
        <w:rPr>
          <w:rFonts w:asciiTheme="minorHAnsi" w:hAnsiTheme="minorHAnsi" w:cstheme="minorHAnsi"/>
          <w:sz w:val="20"/>
          <w:szCs w:val="20"/>
        </w:rPr>
        <w:t>Se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colocarán</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postes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madera</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cuatro</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(4)</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pulgadas</w:t>
      </w:r>
      <w:r w:rsidRPr="00D56587">
        <w:rPr>
          <w:rFonts w:asciiTheme="minorHAnsi" w:hAnsiTheme="minorHAnsi" w:cstheme="minorHAnsi"/>
          <w:spacing w:val="-13"/>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cuatro</w:t>
      </w:r>
    </w:p>
    <w:p w14:paraId="6616EFCB" w14:textId="68E5CFF5" w:rsidR="001B1D56" w:rsidRDefault="001B1D56" w:rsidP="0055282A">
      <w:pPr>
        <w:pStyle w:val="Textoindependiente"/>
        <w:spacing w:before="1"/>
        <w:ind w:left="-510" w:right="-737"/>
        <w:jc w:val="both"/>
        <w:rPr>
          <w:rFonts w:asciiTheme="minorHAnsi" w:hAnsiTheme="minorHAnsi" w:cstheme="minorHAnsi"/>
          <w:sz w:val="20"/>
          <w:szCs w:val="20"/>
        </w:rPr>
      </w:pPr>
      <w:r w:rsidRPr="00D56587">
        <w:rPr>
          <w:rFonts w:asciiTheme="minorHAnsi" w:hAnsiTheme="minorHAnsi" w:cstheme="minorHAnsi"/>
          <w:sz w:val="20"/>
          <w:szCs w:val="20"/>
        </w:rPr>
        <w:t>(4) pulgadas a cada uno punto cincuenta (1.50) metros y largueros de la misma</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sección</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cada</w:t>
      </w:r>
      <w:r w:rsidRPr="00D56587">
        <w:rPr>
          <w:rFonts w:asciiTheme="minorHAnsi" w:hAnsiTheme="minorHAnsi" w:cstheme="minorHAnsi"/>
          <w:spacing w:val="18"/>
          <w:w w:val="95"/>
          <w:sz w:val="20"/>
          <w:szCs w:val="20"/>
        </w:rPr>
        <w:t xml:space="preserve"> </w:t>
      </w:r>
      <w:r w:rsidRPr="00D56587">
        <w:rPr>
          <w:rFonts w:asciiTheme="minorHAnsi" w:hAnsiTheme="minorHAnsi" w:cstheme="minorHAnsi"/>
          <w:w w:val="95"/>
          <w:sz w:val="20"/>
          <w:szCs w:val="20"/>
        </w:rPr>
        <w:t>uno</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punto</w:t>
      </w:r>
      <w:r w:rsidRPr="00D56587">
        <w:rPr>
          <w:rFonts w:asciiTheme="minorHAnsi" w:hAnsiTheme="minorHAnsi" w:cstheme="minorHAnsi"/>
          <w:spacing w:val="18"/>
          <w:w w:val="95"/>
          <w:sz w:val="20"/>
          <w:szCs w:val="20"/>
        </w:rPr>
        <w:t xml:space="preserve"> </w:t>
      </w:r>
      <w:r w:rsidRPr="00D56587">
        <w:rPr>
          <w:rFonts w:asciiTheme="minorHAnsi" w:hAnsiTheme="minorHAnsi" w:cstheme="minorHAnsi"/>
          <w:w w:val="95"/>
          <w:sz w:val="20"/>
          <w:szCs w:val="20"/>
        </w:rPr>
        <w:t>sesenta</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(1.60)</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metros,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que</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servirán</w:t>
      </w:r>
      <w:r w:rsidRPr="00D56587">
        <w:rPr>
          <w:rFonts w:asciiTheme="minorHAnsi" w:hAnsiTheme="minorHAnsi" w:cstheme="minorHAnsi"/>
          <w:spacing w:val="18"/>
          <w:w w:val="95"/>
          <w:sz w:val="20"/>
          <w:szCs w:val="20"/>
        </w:rPr>
        <w:t xml:space="preserve"> </w:t>
      </w:r>
      <w:r w:rsidRPr="00D56587">
        <w:rPr>
          <w:rFonts w:asciiTheme="minorHAnsi" w:hAnsiTheme="minorHAnsi" w:cstheme="minorHAnsi"/>
          <w:w w:val="95"/>
          <w:sz w:val="20"/>
          <w:szCs w:val="20"/>
        </w:rPr>
        <w:t>de</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apoyo</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provisional</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77"/>
          <w:w w:val="95"/>
          <w:sz w:val="20"/>
          <w:szCs w:val="20"/>
        </w:rPr>
        <w:t xml:space="preserve"> </w:t>
      </w:r>
      <w:proofErr w:type="gramStart"/>
      <w:r w:rsidRPr="00D56587">
        <w:rPr>
          <w:rFonts w:asciiTheme="minorHAnsi" w:hAnsiTheme="minorHAnsi" w:cstheme="minorHAnsi"/>
          <w:sz w:val="20"/>
          <w:szCs w:val="20"/>
        </w:rPr>
        <w:t>la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viguetas</w:t>
      </w:r>
      <w:proofErr w:type="gramEnd"/>
      <w:r w:rsidRPr="00D56587">
        <w:rPr>
          <w:rFonts w:asciiTheme="minorHAnsi" w:hAnsiTheme="minorHAnsi" w:cstheme="minorHAnsi"/>
          <w:sz w:val="20"/>
          <w:szCs w:val="20"/>
        </w:rPr>
        <w:t>,</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así</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como</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una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madrina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perimetral</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nivelación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misma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sección.</w:t>
      </w:r>
    </w:p>
    <w:p w14:paraId="5367DA9F" w14:textId="77777777" w:rsidR="0055282A" w:rsidRPr="00D56587" w:rsidRDefault="0055282A" w:rsidP="0055282A">
      <w:pPr>
        <w:pStyle w:val="Textoindependiente"/>
        <w:spacing w:before="1"/>
        <w:ind w:left="-510" w:right="-737"/>
        <w:jc w:val="both"/>
        <w:rPr>
          <w:rFonts w:asciiTheme="minorHAnsi" w:hAnsiTheme="minorHAnsi" w:cstheme="minorHAnsi"/>
          <w:sz w:val="20"/>
          <w:szCs w:val="20"/>
        </w:rPr>
      </w:pPr>
    </w:p>
    <w:p w14:paraId="18FA24A7" w14:textId="77777777" w:rsidR="001B1D56" w:rsidRPr="00D56587" w:rsidRDefault="001B1D56" w:rsidP="00164AA3">
      <w:pPr>
        <w:pStyle w:val="Textoindependiente"/>
        <w:ind w:left="-510" w:right="-680"/>
        <w:jc w:val="both"/>
        <w:rPr>
          <w:rFonts w:asciiTheme="minorHAnsi" w:hAnsiTheme="minorHAnsi" w:cstheme="minorHAnsi"/>
          <w:sz w:val="20"/>
          <w:szCs w:val="20"/>
        </w:rPr>
      </w:pPr>
      <w:r w:rsidRPr="00D56587">
        <w:rPr>
          <w:rFonts w:asciiTheme="minorHAnsi" w:hAnsiTheme="minorHAnsi" w:cstheme="minorHAnsi"/>
          <w:sz w:val="20"/>
          <w:szCs w:val="20"/>
        </w:rPr>
        <w:t>Las viguetas se colocarán sobre los muros o elementos que les servirán de soporte</w:t>
      </w:r>
      <w:r w:rsidRPr="00D56587">
        <w:rPr>
          <w:rFonts w:asciiTheme="minorHAnsi" w:hAnsiTheme="minorHAnsi" w:cstheme="minorHAnsi"/>
          <w:spacing w:val="-82"/>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w w:val="103"/>
          <w:sz w:val="20"/>
          <w:szCs w:val="20"/>
        </w:rPr>
        <w:t>o</w:t>
      </w:r>
      <w:r w:rsidRPr="00D56587">
        <w:rPr>
          <w:rFonts w:asciiTheme="minorHAnsi" w:hAnsiTheme="minorHAnsi" w:cstheme="minorHAnsi"/>
          <w:w w:val="106"/>
          <w:sz w:val="20"/>
          <w:szCs w:val="20"/>
        </w:rPr>
        <w:t>n</w:t>
      </w:r>
      <w:r w:rsidRPr="00D56587">
        <w:rPr>
          <w:rFonts w:asciiTheme="minorHAnsi" w:hAnsiTheme="minorHAnsi" w:cstheme="minorHAnsi"/>
          <w:spacing w:val="-8"/>
          <w:sz w:val="20"/>
          <w:szCs w:val="20"/>
        </w:rPr>
        <w:t xml:space="preserve"> </w:t>
      </w:r>
      <w:r w:rsidRPr="00D56587">
        <w:rPr>
          <w:rFonts w:asciiTheme="minorHAnsi" w:hAnsiTheme="minorHAnsi" w:cstheme="minorHAnsi"/>
          <w:w w:val="106"/>
          <w:sz w:val="20"/>
          <w:szCs w:val="20"/>
        </w:rPr>
        <w:t>un</w:t>
      </w:r>
      <w:r w:rsidRPr="00D56587">
        <w:rPr>
          <w:rFonts w:asciiTheme="minorHAnsi" w:hAnsiTheme="minorHAnsi" w:cstheme="minorHAnsi"/>
          <w:spacing w:val="-8"/>
          <w:sz w:val="20"/>
          <w:szCs w:val="20"/>
        </w:rPr>
        <w:t xml:space="preserve"> </w:t>
      </w:r>
      <w:r w:rsidRPr="00D56587">
        <w:rPr>
          <w:rFonts w:asciiTheme="minorHAnsi" w:hAnsiTheme="minorHAnsi" w:cstheme="minorHAnsi"/>
          <w:w w:val="103"/>
          <w:sz w:val="20"/>
          <w:szCs w:val="20"/>
        </w:rPr>
        <w:t>apo</w:t>
      </w:r>
      <w:r w:rsidRPr="00D56587">
        <w:rPr>
          <w:rFonts w:asciiTheme="minorHAnsi" w:hAnsiTheme="minorHAnsi" w:cstheme="minorHAnsi"/>
          <w:w w:val="97"/>
          <w:sz w:val="20"/>
          <w:szCs w:val="20"/>
        </w:rPr>
        <w:t>yo</w:t>
      </w:r>
      <w:r w:rsidRPr="00D56587">
        <w:rPr>
          <w:rFonts w:asciiTheme="minorHAnsi" w:hAnsiTheme="minorHAnsi" w:cstheme="minorHAnsi"/>
          <w:spacing w:val="-8"/>
          <w:sz w:val="20"/>
          <w:szCs w:val="20"/>
        </w:rPr>
        <w:t xml:space="preserve"> </w:t>
      </w:r>
      <w:r w:rsidRPr="00D56587">
        <w:rPr>
          <w:rFonts w:asciiTheme="minorHAnsi" w:hAnsiTheme="minorHAnsi" w:cstheme="minorHAnsi"/>
          <w:w w:val="106"/>
          <w:sz w:val="20"/>
          <w:szCs w:val="20"/>
        </w:rPr>
        <w:t>m</w:t>
      </w:r>
      <w:r w:rsidRPr="00D56587">
        <w:rPr>
          <w:rFonts w:asciiTheme="minorHAnsi" w:hAnsiTheme="minorHAnsi" w:cstheme="minorHAnsi"/>
          <w:spacing w:val="-3"/>
          <w:w w:val="106"/>
          <w:sz w:val="20"/>
          <w:szCs w:val="20"/>
        </w:rPr>
        <w:t>í</w:t>
      </w:r>
      <w:r w:rsidRPr="00D56587">
        <w:rPr>
          <w:rFonts w:asciiTheme="minorHAnsi" w:hAnsiTheme="minorHAnsi" w:cstheme="minorHAnsi"/>
          <w:w w:val="106"/>
          <w:sz w:val="20"/>
          <w:szCs w:val="20"/>
        </w:rPr>
        <w:t>n</w:t>
      </w:r>
      <w:r w:rsidRPr="00D56587">
        <w:rPr>
          <w:rFonts w:asciiTheme="minorHAnsi" w:hAnsiTheme="minorHAnsi" w:cstheme="minorHAnsi"/>
          <w:spacing w:val="-3"/>
          <w:w w:val="98"/>
          <w:sz w:val="20"/>
          <w:szCs w:val="20"/>
        </w:rPr>
        <w:t>i</w:t>
      </w:r>
      <w:r w:rsidRPr="00D56587">
        <w:rPr>
          <w:rFonts w:asciiTheme="minorHAnsi" w:hAnsiTheme="minorHAnsi" w:cstheme="minorHAnsi"/>
          <w:w w:val="106"/>
          <w:sz w:val="20"/>
          <w:szCs w:val="20"/>
        </w:rPr>
        <w:t>mo</w:t>
      </w:r>
      <w:r w:rsidRPr="00D56587">
        <w:rPr>
          <w:rFonts w:asciiTheme="minorHAnsi" w:hAnsiTheme="minorHAnsi" w:cstheme="minorHAnsi"/>
          <w:spacing w:val="-8"/>
          <w:sz w:val="20"/>
          <w:szCs w:val="20"/>
        </w:rPr>
        <w:t xml:space="preserve"> </w:t>
      </w:r>
      <w:r w:rsidRPr="00D56587">
        <w:rPr>
          <w:rFonts w:asciiTheme="minorHAnsi" w:hAnsiTheme="minorHAnsi" w:cstheme="minorHAnsi"/>
          <w:w w:val="105"/>
          <w:sz w:val="20"/>
          <w:szCs w:val="20"/>
        </w:rPr>
        <w:t>de</w:t>
      </w:r>
      <w:r w:rsidRPr="00D56587">
        <w:rPr>
          <w:rFonts w:asciiTheme="minorHAnsi" w:hAnsiTheme="minorHAnsi" w:cstheme="minorHAnsi"/>
          <w:spacing w:val="-9"/>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w w:val="104"/>
          <w:sz w:val="20"/>
          <w:szCs w:val="20"/>
        </w:rPr>
        <w:t>in</w:t>
      </w:r>
      <w:r w:rsidRPr="00D56587">
        <w:rPr>
          <w:rFonts w:asciiTheme="minorHAnsi" w:hAnsiTheme="minorHAnsi" w:cstheme="minorHAnsi"/>
          <w:spacing w:val="-1"/>
          <w:w w:val="108"/>
          <w:sz w:val="20"/>
          <w:szCs w:val="20"/>
        </w:rPr>
        <w:t>c</w:t>
      </w:r>
      <w:r w:rsidRPr="00D56587">
        <w:rPr>
          <w:rFonts w:asciiTheme="minorHAnsi" w:hAnsiTheme="minorHAnsi" w:cstheme="minorHAnsi"/>
          <w:w w:val="103"/>
          <w:sz w:val="20"/>
          <w:szCs w:val="20"/>
        </w:rPr>
        <w:t>o</w:t>
      </w:r>
      <w:r w:rsidRPr="00D56587">
        <w:rPr>
          <w:rFonts w:asciiTheme="minorHAnsi" w:hAnsiTheme="minorHAnsi" w:cstheme="minorHAnsi"/>
          <w:spacing w:val="-8"/>
          <w:sz w:val="20"/>
          <w:szCs w:val="20"/>
        </w:rPr>
        <w:t xml:space="preserve"> </w:t>
      </w:r>
      <w:r w:rsidRPr="00D56587">
        <w:rPr>
          <w:rFonts w:asciiTheme="minorHAnsi" w:hAnsiTheme="minorHAnsi" w:cstheme="minorHAnsi"/>
          <w:w w:val="82"/>
          <w:sz w:val="20"/>
          <w:szCs w:val="20"/>
        </w:rPr>
        <w:t>(5</w:t>
      </w:r>
      <w:proofErr w:type="gramStart"/>
      <w:r w:rsidRPr="00D56587">
        <w:rPr>
          <w:rFonts w:asciiTheme="minorHAnsi" w:hAnsiTheme="minorHAnsi" w:cstheme="minorHAnsi"/>
          <w:w w:val="72"/>
          <w:sz w:val="20"/>
          <w:szCs w:val="20"/>
        </w:rPr>
        <w:t>)</w:t>
      </w:r>
      <w:r w:rsidRPr="00D56587">
        <w:rPr>
          <w:rFonts w:asciiTheme="minorHAnsi" w:hAnsiTheme="minorHAnsi" w:cstheme="minorHAnsi"/>
          <w:sz w:val="20"/>
          <w:szCs w:val="20"/>
        </w:rPr>
        <w:t xml:space="preserve"> </w:t>
      </w:r>
      <w:r w:rsidRPr="00D56587">
        <w:rPr>
          <w:rFonts w:asciiTheme="minorHAnsi" w:hAnsiTheme="minorHAnsi" w:cstheme="minorHAnsi"/>
          <w:spacing w:val="-18"/>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spacing w:val="-1"/>
          <w:w w:val="101"/>
          <w:sz w:val="20"/>
          <w:szCs w:val="20"/>
        </w:rPr>
        <w:t>e</w:t>
      </w:r>
      <w:r w:rsidRPr="00D56587">
        <w:rPr>
          <w:rFonts w:asciiTheme="minorHAnsi" w:hAnsiTheme="minorHAnsi" w:cstheme="minorHAnsi"/>
          <w:w w:val="106"/>
          <w:sz w:val="20"/>
          <w:szCs w:val="20"/>
        </w:rPr>
        <w:t>n</w:t>
      </w:r>
      <w:r w:rsidRPr="00D56587">
        <w:rPr>
          <w:rFonts w:asciiTheme="minorHAnsi" w:hAnsiTheme="minorHAnsi" w:cstheme="minorHAnsi"/>
          <w:w w:val="103"/>
          <w:sz w:val="20"/>
          <w:szCs w:val="20"/>
        </w:rPr>
        <w:t>t</w:t>
      </w:r>
      <w:r w:rsidRPr="00D56587">
        <w:rPr>
          <w:rFonts w:asciiTheme="minorHAnsi" w:hAnsiTheme="minorHAnsi" w:cstheme="minorHAnsi"/>
          <w:w w:val="104"/>
          <w:sz w:val="20"/>
          <w:szCs w:val="20"/>
        </w:rPr>
        <w:t>ím</w:t>
      </w:r>
      <w:r w:rsidRPr="00D56587">
        <w:rPr>
          <w:rFonts w:asciiTheme="minorHAnsi" w:hAnsiTheme="minorHAnsi" w:cstheme="minorHAnsi"/>
          <w:spacing w:val="-1"/>
          <w:w w:val="104"/>
          <w:sz w:val="20"/>
          <w:szCs w:val="20"/>
        </w:rPr>
        <w:t>e</w:t>
      </w:r>
      <w:r w:rsidRPr="00D56587">
        <w:rPr>
          <w:rFonts w:asciiTheme="minorHAnsi" w:hAnsiTheme="minorHAnsi" w:cstheme="minorHAnsi"/>
          <w:w w:val="103"/>
          <w:sz w:val="20"/>
          <w:szCs w:val="20"/>
        </w:rPr>
        <w:t>t</w:t>
      </w:r>
      <w:r w:rsidRPr="00D56587">
        <w:rPr>
          <w:rFonts w:asciiTheme="minorHAnsi" w:hAnsiTheme="minorHAnsi" w:cstheme="minorHAnsi"/>
          <w:w w:val="97"/>
          <w:sz w:val="20"/>
          <w:szCs w:val="20"/>
        </w:rPr>
        <w:t>ros</w:t>
      </w:r>
      <w:proofErr w:type="gramEnd"/>
      <w:r w:rsidRPr="00D56587">
        <w:rPr>
          <w:rFonts w:asciiTheme="minorHAnsi" w:hAnsiTheme="minorHAnsi" w:cstheme="minorHAnsi"/>
          <w:spacing w:val="-8"/>
          <w:sz w:val="20"/>
          <w:szCs w:val="20"/>
        </w:rPr>
        <w:t xml:space="preserve"> </w:t>
      </w:r>
      <w:r w:rsidRPr="00D56587">
        <w:rPr>
          <w:rFonts w:asciiTheme="minorHAnsi" w:hAnsiTheme="minorHAnsi" w:cstheme="minorHAnsi"/>
          <w:w w:val="98"/>
          <w:sz w:val="20"/>
          <w:szCs w:val="20"/>
        </w:rPr>
        <w:t>a</w:t>
      </w:r>
      <w:r w:rsidRPr="00D56587">
        <w:rPr>
          <w:rFonts w:asciiTheme="minorHAnsi" w:hAnsiTheme="minorHAnsi" w:cstheme="minorHAnsi"/>
          <w:spacing w:val="-8"/>
          <w:sz w:val="20"/>
          <w:szCs w:val="20"/>
        </w:rPr>
        <w:t xml:space="preserve"> </w:t>
      </w:r>
      <w:r w:rsidRPr="00D56587">
        <w:rPr>
          <w:rFonts w:asciiTheme="minorHAnsi" w:hAnsiTheme="minorHAnsi" w:cstheme="minorHAnsi"/>
          <w:spacing w:val="-1"/>
          <w:w w:val="108"/>
          <w:sz w:val="20"/>
          <w:szCs w:val="20"/>
        </w:rPr>
        <w:t>c</w:t>
      </w:r>
      <w:r w:rsidRPr="00D56587">
        <w:rPr>
          <w:rFonts w:asciiTheme="minorHAnsi" w:hAnsiTheme="minorHAnsi" w:cstheme="minorHAnsi"/>
          <w:w w:val="101"/>
          <w:sz w:val="20"/>
          <w:szCs w:val="20"/>
        </w:rPr>
        <w:t>ada</w:t>
      </w:r>
      <w:r w:rsidRPr="00D56587">
        <w:rPr>
          <w:rFonts w:asciiTheme="minorHAnsi" w:hAnsiTheme="minorHAnsi" w:cstheme="minorHAnsi"/>
          <w:spacing w:val="-8"/>
          <w:sz w:val="20"/>
          <w:szCs w:val="20"/>
        </w:rPr>
        <w:t xml:space="preserve"> </w:t>
      </w:r>
      <w:r w:rsidRPr="00D56587">
        <w:rPr>
          <w:rFonts w:asciiTheme="minorHAnsi" w:hAnsiTheme="minorHAnsi" w:cstheme="minorHAnsi"/>
          <w:w w:val="98"/>
          <w:sz w:val="20"/>
          <w:szCs w:val="20"/>
        </w:rPr>
        <w:t>l</w:t>
      </w:r>
      <w:r w:rsidRPr="00D56587">
        <w:rPr>
          <w:rFonts w:asciiTheme="minorHAnsi" w:hAnsiTheme="minorHAnsi" w:cstheme="minorHAnsi"/>
          <w:spacing w:val="-3"/>
          <w:w w:val="98"/>
          <w:sz w:val="20"/>
          <w:szCs w:val="20"/>
        </w:rPr>
        <w:t>a</w:t>
      </w:r>
      <w:r w:rsidRPr="00D56587">
        <w:rPr>
          <w:rFonts w:asciiTheme="minorHAnsi" w:hAnsiTheme="minorHAnsi" w:cstheme="minorHAnsi"/>
          <w:w w:val="106"/>
          <w:sz w:val="20"/>
          <w:szCs w:val="20"/>
        </w:rPr>
        <w:t>do</w:t>
      </w:r>
      <w:r w:rsidRPr="00D56587">
        <w:rPr>
          <w:rFonts w:asciiTheme="minorHAnsi" w:hAnsiTheme="minorHAnsi" w:cstheme="minorHAnsi"/>
          <w:w w:val="46"/>
          <w:sz w:val="20"/>
          <w:szCs w:val="20"/>
        </w:rPr>
        <w:t>;</w:t>
      </w:r>
      <w:r w:rsidRPr="00D56587">
        <w:rPr>
          <w:rFonts w:asciiTheme="minorHAnsi" w:hAnsiTheme="minorHAnsi" w:cstheme="minorHAnsi"/>
          <w:spacing w:val="-9"/>
          <w:sz w:val="20"/>
          <w:szCs w:val="20"/>
        </w:rPr>
        <w:t xml:space="preserve"> </w:t>
      </w:r>
      <w:r w:rsidRPr="00D56587">
        <w:rPr>
          <w:rFonts w:asciiTheme="minorHAnsi" w:hAnsiTheme="minorHAnsi" w:cstheme="minorHAnsi"/>
          <w:w w:val="103"/>
          <w:sz w:val="20"/>
          <w:szCs w:val="20"/>
        </w:rPr>
        <w:t>to</w:t>
      </w:r>
      <w:r w:rsidRPr="00D56587">
        <w:rPr>
          <w:rFonts w:asciiTheme="minorHAnsi" w:hAnsiTheme="minorHAnsi" w:cstheme="minorHAnsi"/>
          <w:spacing w:val="-2"/>
          <w:w w:val="108"/>
          <w:sz w:val="20"/>
          <w:szCs w:val="20"/>
        </w:rPr>
        <w:t>d</w:t>
      </w:r>
      <w:r w:rsidRPr="00D56587">
        <w:rPr>
          <w:rFonts w:asciiTheme="minorHAnsi" w:hAnsiTheme="minorHAnsi" w:cstheme="minorHAnsi"/>
          <w:w w:val="103"/>
          <w:sz w:val="20"/>
          <w:szCs w:val="20"/>
        </w:rPr>
        <w:t>o</w:t>
      </w:r>
      <w:r w:rsidRPr="00D56587">
        <w:rPr>
          <w:rFonts w:asciiTheme="minorHAnsi" w:hAnsiTheme="minorHAnsi" w:cstheme="minorHAnsi"/>
          <w:w w:val="93"/>
          <w:sz w:val="20"/>
          <w:szCs w:val="20"/>
        </w:rPr>
        <w:t>s</w:t>
      </w:r>
      <w:r w:rsidRPr="00D56587">
        <w:rPr>
          <w:rFonts w:asciiTheme="minorHAnsi" w:hAnsiTheme="minorHAnsi" w:cstheme="minorHAnsi"/>
          <w:spacing w:val="-8"/>
          <w:sz w:val="20"/>
          <w:szCs w:val="20"/>
        </w:rPr>
        <w:t xml:space="preserve"> </w:t>
      </w:r>
      <w:r w:rsidRPr="00D56587">
        <w:rPr>
          <w:rFonts w:asciiTheme="minorHAnsi" w:hAnsiTheme="minorHAnsi" w:cstheme="minorHAnsi"/>
          <w:w w:val="101"/>
          <w:sz w:val="20"/>
          <w:szCs w:val="20"/>
        </w:rPr>
        <w:t>lo</w:t>
      </w:r>
      <w:r w:rsidRPr="00D56587">
        <w:rPr>
          <w:rFonts w:asciiTheme="minorHAnsi" w:hAnsiTheme="minorHAnsi" w:cstheme="minorHAnsi"/>
          <w:w w:val="93"/>
          <w:sz w:val="20"/>
          <w:szCs w:val="20"/>
        </w:rPr>
        <w:t>s</w:t>
      </w:r>
      <w:r w:rsidRPr="00D56587">
        <w:rPr>
          <w:rFonts w:asciiTheme="minorHAnsi" w:hAnsiTheme="minorHAnsi" w:cstheme="minorHAnsi"/>
          <w:spacing w:val="-10"/>
          <w:sz w:val="20"/>
          <w:szCs w:val="20"/>
        </w:rPr>
        <w:t xml:space="preserve"> </w:t>
      </w:r>
      <w:r w:rsidRPr="00D56587">
        <w:rPr>
          <w:rFonts w:asciiTheme="minorHAnsi" w:hAnsiTheme="minorHAnsi" w:cstheme="minorHAnsi"/>
          <w:spacing w:val="-1"/>
          <w:w w:val="101"/>
          <w:sz w:val="20"/>
          <w:szCs w:val="20"/>
        </w:rPr>
        <w:t>e</w:t>
      </w:r>
      <w:r w:rsidRPr="00D56587">
        <w:rPr>
          <w:rFonts w:asciiTheme="minorHAnsi" w:hAnsiTheme="minorHAnsi" w:cstheme="minorHAnsi"/>
          <w:spacing w:val="-1"/>
          <w:w w:val="90"/>
          <w:sz w:val="20"/>
          <w:szCs w:val="20"/>
        </w:rPr>
        <w:t>x</w:t>
      </w:r>
      <w:r w:rsidRPr="00D56587">
        <w:rPr>
          <w:rFonts w:asciiTheme="minorHAnsi" w:hAnsiTheme="minorHAnsi" w:cstheme="minorHAnsi"/>
          <w:w w:val="103"/>
          <w:sz w:val="20"/>
          <w:szCs w:val="20"/>
        </w:rPr>
        <w:t>t</w:t>
      </w:r>
      <w:r w:rsidRPr="00D56587">
        <w:rPr>
          <w:rFonts w:asciiTheme="minorHAnsi" w:hAnsiTheme="minorHAnsi" w:cstheme="minorHAnsi"/>
          <w:w w:val="98"/>
          <w:sz w:val="20"/>
          <w:szCs w:val="20"/>
        </w:rPr>
        <w:t>r</w:t>
      </w:r>
      <w:r w:rsidRPr="00D56587">
        <w:rPr>
          <w:rFonts w:asciiTheme="minorHAnsi" w:hAnsiTheme="minorHAnsi" w:cstheme="minorHAnsi"/>
          <w:spacing w:val="-2"/>
          <w:w w:val="98"/>
          <w:sz w:val="20"/>
          <w:szCs w:val="20"/>
        </w:rPr>
        <w:t>e</w:t>
      </w:r>
      <w:r w:rsidRPr="00D56587">
        <w:rPr>
          <w:rFonts w:asciiTheme="minorHAnsi" w:hAnsiTheme="minorHAnsi" w:cstheme="minorHAnsi"/>
          <w:w w:val="103"/>
          <w:sz w:val="20"/>
          <w:szCs w:val="20"/>
        </w:rPr>
        <w:t>mos</w:t>
      </w:r>
      <w:r w:rsidRPr="00D56587">
        <w:rPr>
          <w:rFonts w:asciiTheme="minorHAnsi" w:hAnsiTheme="minorHAnsi" w:cstheme="minorHAnsi"/>
          <w:spacing w:val="-8"/>
          <w:sz w:val="20"/>
          <w:szCs w:val="20"/>
        </w:rPr>
        <w:t xml:space="preserve"> </w:t>
      </w:r>
      <w:r w:rsidRPr="00D56587">
        <w:rPr>
          <w:rFonts w:asciiTheme="minorHAnsi" w:hAnsiTheme="minorHAnsi" w:cstheme="minorHAnsi"/>
          <w:w w:val="105"/>
          <w:sz w:val="20"/>
          <w:szCs w:val="20"/>
        </w:rPr>
        <w:t xml:space="preserve">de las viguetas deberán quedar dentro de una trabe con un peralte mayor </w:t>
      </w:r>
      <w:proofErr w:type="spellStart"/>
      <w:r w:rsidRPr="00D56587">
        <w:rPr>
          <w:rFonts w:asciiTheme="minorHAnsi" w:hAnsiTheme="minorHAnsi" w:cstheme="minorHAnsi"/>
          <w:w w:val="105"/>
          <w:sz w:val="20"/>
          <w:szCs w:val="20"/>
        </w:rPr>
        <w:t>ó</w:t>
      </w:r>
      <w:proofErr w:type="spellEnd"/>
      <w:r w:rsidRPr="00D56587">
        <w:rPr>
          <w:rFonts w:asciiTheme="minorHAnsi" w:hAnsiTheme="minorHAnsi" w:cstheme="minorHAnsi"/>
          <w:w w:val="105"/>
          <w:sz w:val="20"/>
          <w:szCs w:val="20"/>
        </w:rPr>
        <w:t xml:space="preserve"> igual</w:t>
      </w:r>
      <w:r w:rsidRPr="00D56587">
        <w:rPr>
          <w:rFonts w:asciiTheme="minorHAnsi" w:hAnsiTheme="minorHAnsi" w:cstheme="minorHAnsi"/>
          <w:spacing w:val="1"/>
          <w:w w:val="105"/>
          <w:sz w:val="20"/>
          <w:szCs w:val="20"/>
        </w:rPr>
        <w:t xml:space="preserve"> </w:t>
      </w:r>
      <w:r w:rsidRPr="00D56587">
        <w:rPr>
          <w:rFonts w:asciiTheme="minorHAnsi" w:hAnsiTheme="minorHAnsi" w:cstheme="minorHAnsi"/>
          <w:sz w:val="20"/>
          <w:szCs w:val="20"/>
        </w:rPr>
        <w:t>que el peralte del sistema y armada por lo menos con cuatro varillas y estribos de</w:t>
      </w:r>
      <w:r w:rsidRPr="00D56587">
        <w:rPr>
          <w:rFonts w:asciiTheme="minorHAnsi" w:hAnsiTheme="minorHAnsi" w:cstheme="minorHAnsi"/>
          <w:spacing w:val="1"/>
          <w:sz w:val="20"/>
          <w:szCs w:val="20"/>
        </w:rPr>
        <w:t xml:space="preserve"> </w:t>
      </w:r>
      <w:r w:rsidRPr="00D56587">
        <w:rPr>
          <w:rFonts w:asciiTheme="minorHAnsi" w:hAnsiTheme="minorHAnsi" w:cstheme="minorHAnsi"/>
          <w:w w:val="105"/>
          <w:sz w:val="20"/>
          <w:szCs w:val="20"/>
        </w:rPr>
        <w:t>varilla.</w:t>
      </w:r>
    </w:p>
    <w:p w14:paraId="581B1899" w14:textId="77777777" w:rsidR="00164AA3" w:rsidRPr="00D56587" w:rsidRDefault="00164AA3" w:rsidP="00164AA3">
      <w:pPr>
        <w:pStyle w:val="Textoindependiente"/>
        <w:spacing w:before="5"/>
        <w:ind w:left="-397" w:right="-454"/>
        <w:jc w:val="both"/>
        <w:rPr>
          <w:rFonts w:asciiTheme="minorHAnsi" w:hAnsiTheme="minorHAnsi" w:cstheme="minorHAnsi"/>
          <w:sz w:val="20"/>
          <w:szCs w:val="20"/>
        </w:rPr>
      </w:pPr>
    </w:p>
    <w:p w14:paraId="39FDA957" w14:textId="77777777" w:rsidR="001B1D56" w:rsidRPr="00D56587" w:rsidRDefault="001B1D56"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Si por alguna causa de fuerza mayor alguna de las vigas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llegará a quedar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dentro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trabe</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apoyo,</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Instituto</w:t>
      </w:r>
      <w:r w:rsidRPr="00D56587">
        <w:rPr>
          <w:rFonts w:asciiTheme="minorHAnsi" w:hAnsiTheme="minorHAnsi" w:cstheme="minorHAnsi"/>
          <w:spacing w:val="43"/>
          <w:sz w:val="20"/>
          <w:szCs w:val="20"/>
        </w:rPr>
        <w:t xml:space="preserve"> </w:t>
      </w:r>
      <w:r w:rsidRPr="00D56587">
        <w:rPr>
          <w:rFonts w:asciiTheme="minorHAnsi" w:hAnsiTheme="minorHAnsi" w:cstheme="minorHAnsi"/>
          <w:sz w:val="20"/>
          <w:szCs w:val="20"/>
        </w:rPr>
        <w:t>resolverá</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método</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apoyo.</w:t>
      </w:r>
    </w:p>
    <w:p w14:paraId="5356539C" w14:textId="77777777" w:rsidR="001B1D56" w:rsidRPr="00D56587" w:rsidRDefault="001B1D56" w:rsidP="00164AA3">
      <w:pPr>
        <w:pStyle w:val="Textoindependiente"/>
        <w:spacing w:before="3"/>
        <w:ind w:left="-397" w:right="-454"/>
        <w:jc w:val="both"/>
        <w:rPr>
          <w:rFonts w:asciiTheme="minorHAnsi" w:hAnsiTheme="minorHAnsi" w:cstheme="minorHAnsi"/>
          <w:sz w:val="20"/>
          <w:szCs w:val="20"/>
        </w:rPr>
      </w:pPr>
    </w:p>
    <w:p w14:paraId="31D25BD1" w14:textId="77777777" w:rsidR="001B1D56" w:rsidRPr="00D56587" w:rsidRDefault="001B1D56"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Se colocarán las viguetas sobre los muros o elementos de apoyo con la separación</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indicada en el proyecto, utilizando una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bovedilla como escantillón en ambos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extremos, posteriormente se coloca el total de las bovedillas. Los huecos de las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bovedillas que queden en contacto con el colado se rellenarán con bovedilla 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cemento–arena.</w:t>
      </w:r>
    </w:p>
    <w:p w14:paraId="6E193A17" w14:textId="77777777" w:rsidR="001B1D56" w:rsidRPr="00D56587" w:rsidRDefault="001B1D56" w:rsidP="00164AA3">
      <w:pPr>
        <w:pStyle w:val="Textoindependiente"/>
        <w:spacing w:before="6"/>
        <w:ind w:left="-397" w:right="-454"/>
        <w:jc w:val="both"/>
        <w:rPr>
          <w:rFonts w:asciiTheme="minorHAnsi" w:hAnsiTheme="minorHAnsi" w:cstheme="minorHAnsi"/>
          <w:sz w:val="20"/>
          <w:szCs w:val="20"/>
        </w:rPr>
      </w:pPr>
      <w:r w:rsidRPr="00D56587">
        <w:rPr>
          <w:rFonts w:asciiTheme="minorHAnsi" w:hAnsiTheme="minorHAnsi" w:cstheme="minorHAnsi"/>
          <w:sz w:val="20"/>
          <w:szCs w:val="20"/>
        </w:rPr>
        <w:t>Una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vez</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bovedillas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encuentran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instaladas,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colocarán</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tuberías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instalaciones en los huecos de las bovedillas. Cuando se requiera una salida, por</w:t>
      </w:r>
      <w:r w:rsidRPr="00D56587">
        <w:rPr>
          <w:rFonts w:asciiTheme="minorHAnsi" w:hAnsiTheme="minorHAnsi" w:cstheme="minorHAnsi"/>
          <w:spacing w:val="1"/>
          <w:sz w:val="20"/>
          <w:szCs w:val="20"/>
        </w:rPr>
        <w:t xml:space="preserve"> </w:t>
      </w:r>
      <w:proofErr w:type="gramStart"/>
      <w:r w:rsidRPr="00D56587">
        <w:rPr>
          <w:rFonts w:asciiTheme="minorHAnsi" w:hAnsiTheme="minorHAnsi" w:cstheme="minorHAnsi"/>
          <w:w w:val="95"/>
          <w:sz w:val="20"/>
          <w:szCs w:val="20"/>
        </w:rPr>
        <w:t>ejemplo</w:t>
      </w:r>
      <w:proofErr w:type="gramEnd"/>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para</w:t>
      </w:r>
      <w:r w:rsidRPr="00D56587">
        <w:rPr>
          <w:rFonts w:asciiTheme="minorHAnsi" w:hAnsiTheme="minorHAnsi" w:cstheme="minorHAnsi"/>
          <w:spacing w:val="-14"/>
          <w:w w:val="95"/>
          <w:sz w:val="20"/>
          <w:szCs w:val="20"/>
        </w:rPr>
        <w:t xml:space="preserve"> </w:t>
      </w:r>
      <w:r w:rsidRPr="00D56587">
        <w:rPr>
          <w:rFonts w:asciiTheme="minorHAnsi" w:hAnsiTheme="minorHAnsi" w:cstheme="minorHAnsi"/>
          <w:w w:val="95"/>
          <w:sz w:val="20"/>
          <w:szCs w:val="20"/>
        </w:rPr>
        <w:t>luminarias</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o</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difusores,</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se</w:t>
      </w:r>
      <w:r w:rsidRPr="00D56587">
        <w:rPr>
          <w:rFonts w:asciiTheme="minorHAnsi" w:hAnsiTheme="minorHAnsi" w:cstheme="minorHAnsi"/>
          <w:spacing w:val="-13"/>
          <w:w w:val="95"/>
          <w:sz w:val="20"/>
          <w:szCs w:val="20"/>
        </w:rPr>
        <w:t xml:space="preserve"> </w:t>
      </w:r>
      <w:r w:rsidRPr="00D56587">
        <w:rPr>
          <w:rFonts w:asciiTheme="minorHAnsi" w:hAnsiTheme="minorHAnsi" w:cstheme="minorHAnsi"/>
          <w:w w:val="95"/>
          <w:sz w:val="20"/>
          <w:szCs w:val="20"/>
        </w:rPr>
        <w:t>retirará</w:t>
      </w:r>
      <w:r w:rsidRPr="00D56587">
        <w:rPr>
          <w:rFonts w:asciiTheme="minorHAnsi" w:hAnsiTheme="minorHAnsi" w:cstheme="minorHAnsi"/>
          <w:spacing w:val="-14"/>
          <w:w w:val="95"/>
          <w:sz w:val="20"/>
          <w:szCs w:val="20"/>
        </w:rPr>
        <w:t xml:space="preserve"> </w:t>
      </w:r>
      <w:r w:rsidRPr="00D56587">
        <w:rPr>
          <w:rFonts w:asciiTheme="minorHAnsi" w:hAnsiTheme="minorHAnsi" w:cstheme="minorHAnsi"/>
          <w:w w:val="95"/>
          <w:sz w:val="20"/>
          <w:szCs w:val="20"/>
        </w:rPr>
        <w:t>la</w:t>
      </w:r>
      <w:r w:rsidRPr="00D56587">
        <w:rPr>
          <w:rFonts w:asciiTheme="minorHAnsi" w:hAnsiTheme="minorHAnsi" w:cstheme="minorHAnsi"/>
          <w:spacing w:val="-12"/>
          <w:w w:val="95"/>
          <w:sz w:val="20"/>
          <w:szCs w:val="20"/>
        </w:rPr>
        <w:t xml:space="preserve"> </w:t>
      </w:r>
      <w:r w:rsidRPr="00D56587">
        <w:rPr>
          <w:rFonts w:asciiTheme="minorHAnsi" w:hAnsiTheme="minorHAnsi" w:cstheme="minorHAnsi"/>
          <w:w w:val="95"/>
          <w:sz w:val="20"/>
          <w:szCs w:val="20"/>
        </w:rPr>
        <w:t>bovedilla.</w:t>
      </w:r>
    </w:p>
    <w:p w14:paraId="58D6640A" w14:textId="77777777" w:rsidR="001B1D56" w:rsidRPr="00D56587" w:rsidRDefault="001B1D56" w:rsidP="00164AA3">
      <w:pPr>
        <w:pStyle w:val="Textoindependiente"/>
        <w:spacing w:before="2"/>
        <w:ind w:left="-397" w:right="-454"/>
        <w:jc w:val="both"/>
        <w:rPr>
          <w:rFonts w:asciiTheme="minorHAnsi" w:hAnsiTheme="minorHAnsi" w:cstheme="minorHAnsi"/>
          <w:sz w:val="20"/>
          <w:szCs w:val="20"/>
        </w:rPr>
      </w:pPr>
    </w:p>
    <w:p w14:paraId="33C8ABD3" w14:textId="77777777" w:rsidR="001B1D56" w:rsidRPr="00D56587" w:rsidRDefault="001B1D56"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pacing w:val="-1"/>
          <w:sz w:val="20"/>
          <w:szCs w:val="20"/>
        </w:rPr>
        <w:t>Sobre</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superficie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colocarán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tablones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evitar</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pisar</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bovedillas.</w:t>
      </w:r>
    </w:p>
    <w:p w14:paraId="34748F7A" w14:textId="77777777" w:rsidR="001B1D56" w:rsidRPr="00D56587" w:rsidRDefault="001B1D56" w:rsidP="00164AA3">
      <w:pPr>
        <w:pStyle w:val="Textoindependiente"/>
        <w:spacing w:before="2"/>
        <w:ind w:left="-397" w:right="-454"/>
        <w:jc w:val="both"/>
        <w:rPr>
          <w:rFonts w:asciiTheme="minorHAnsi" w:hAnsiTheme="minorHAnsi" w:cstheme="minorHAnsi"/>
          <w:sz w:val="20"/>
          <w:szCs w:val="20"/>
        </w:rPr>
      </w:pPr>
    </w:p>
    <w:p w14:paraId="76B0FC48" w14:textId="77777777" w:rsidR="001B1D56" w:rsidRPr="00D56587" w:rsidRDefault="001B1D56"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A menos que el proyecto indique otra cosa, se utilizará malla electrosoldada 66 –</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1010</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capas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compresión</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tres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(3)</w:t>
      </w:r>
      <w:r w:rsidRPr="00D56587">
        <w:rPr>
          <w:rFonts w:asciiTheme="minorHAnsi" w:hAnsiTheme="minorHAnsi" w:cstheme="minorHAnsi"/>
          <w:spacing w:val="44"/>
          <w:sz w:val="20"/>
          <w:szCs w:val="20"/>
        </w:rPr>
        <w:t xml:space="preserve"> </w:t>
      </w:r>
      <w:r w:rsidRPr="00D56587">
        <w:rPr>
          <w:rFonts w:asciiTheme="minorHAnsi" w:hAnsiTheme="minorHAnsi" w:cstheme="minorHAnsi"/>
          <w:sz w:val="20"/>
          <w:szCs w:val="20"/>
        </w:rPr>
        <w:t>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cuatro</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(4)</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espesor</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malla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electrosoldada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66</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w:t>
      </w:r>
    </w:p>
    <w:p w14:paraId="7ECB4280" w14:textId="77777777" w:rsidR="001B1D56" w:rsidRPr="00D56587" w:rsidRDefault="001B1D56" w:rsidP="00164AA3">
      <w:pPr>
        <w:pStyle w:val="Textoindependiente"/>
        <w:spacing w:before="4"/>
        <w:ind w:left="-397" w:right="-454"/>
        <w:jc w:val="both"/>
        <w:rPr>
          <w:rFonts w:asciiTheme="minorHAnsi" w:hAnsiTheme="minorHAnsi" w:cstheme="minorHAnsi"/>
          <w:sz w:val="20"/>
          <w:szCs w:val="20"/>
        </w:rPr>
      </w:pPr>
      <w:r w:rsidRPr="00D56587">
        <w:rPr>
          <w:rFonts w:asciiTheme="minorHAnsi" w:hAnsiTheme="minorHAnsi" w:cstheme="minorHAnsi"/>
          <w:sz w:val="20"/>
          <w:szCs w:val="20"/>
        </w:rPr>
        <w:t>88</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capas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compresión</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cinco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(5)</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espesor.</w:t>
      </w:r>
    </w:p>
    <w:p w14:paraId="608D81B8" w14:textId="77777777" w:rsidR="00CE4265" w:rsidRPr="00D56587" w:rsidRDefault="00CE4265" w:rsidP="00164AA3">
      <w:pPr>
        <w:pStyle w:val="Textoindependiente"/>
        <w:ind w:left="-397" w:right="-454"/>
        <w:jc w:val="both"/>
        <w:rPr>
          <w:rFonts w:asciiTheme="minorHAnsi" w:hAnsiTheme="minorHAnsi" w:cstheme="minorHAnsi"/>
          <w:sz w:val="20"/>
          <w:szCs w:val="20"/>
        </w:rPr>
      </w:pPr>
    </w:p>
    <w:p w14:paraId="2097AB7C" w14:textId="228B9986" w:rsidR="001B1D56" w:rsidRPr="00D56587" w:rsidRDefault="001B1D56" w:rsidP="00164AA3">
      <w:pPr>
        <w:pStyle w:val="Textoindependiente"/>
        <w:ind w:left="-397" w:right="-454"/>
        <w:jc w:val="both"/>
        <w:rPr>
          <w:rFonts w:asciiTheme="minorHAnsi" w:hAnsiTheme="minorHAnsi" w:cstheme="minorHAnsi"/>
          <w:spacing w:val="1"/>
          <w:sz w:val="20"/>
          <w:szCs w:val="20"/>
        </w:rPr>
      </w:pPr>
      <w:r w:rsidRPr="00D56587">
        <w:rPr>
          <w:rFonts w:asciiTheme="minorHAnsi" w:hAnsiTheme="minorHAnsi" w:cstheme="minorHAnsi"/>
          <w:sz w:val="20"/>
          <w:szCs w:val="20"/>
        </w:rPr>
        <w:t>Cuando se utilice malla electrosoldada se cortará y se colocará traslapando cuadro</w:t>
      </w:r>
      <w:r w:rsidRPr="00D56587">
        <w:rPr>
          <w:rFonts w:asciiTheme="minorHAnsi" w:hAnsiTheme="minorHAnsi" w:cstheme="minorHAnsi"/>
          <w:spacing w:val="1"/>
          <w:sz w:val="20"/>
          <w:szCs w:val="20"/>
        </w:rPr>
        <w:t xml:space="preserve"> </w:t>
      </w:r>
    </w:p>
    <w:p w14:paraId="487AAEDD" w14:textId="77777777" w:rsidR="001B1D56" w:rsidRPr="00D56587" w:rsidRDefault="001B1D56" w:rsidP="00164AA3">
      <w:pPr>
        <w:pStyle w:val="Textoindependiente"/>
        <w:ind w:left="-397" w:right="-454"/>
        <w:jc w:val="both"/>
        <w:rPr>
          <w:rFonts w:asciiTheme="minorHAnsi" w:hAnsiTheme="minorHAnsi" w:cstheme="minorHAnsi"/>
          <w:spacing w:val="1"/>
          <w:sz w:val="20"/>
          <w:szCs w:val="20"/>
        </w:rPr>
      </w:pPr>
    </w:p>
    <w:p w14:paraId="160369E7" w14:textId="6FF5EC64" w:rsidR="001B1D56" w:rsidRPr="00D56587" w:rsidRDefault="001B1D56"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sobre cuadro, amarrándola perfectamente a las varillas superiores de las viguetas,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quedando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por arriba de la bovedilla entre uno punto cinco (1.5) y dos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(2)</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w:t>
      </w:r>
    </w:p>
    <w:p w14:paraId="1C027952" w14:textId="77777777" w:rsidR="001B1D56" w:rsidRPr="00D56587" w:rsidRDefault="001B1D56" w:rsidP="00164AA3">
      <w:pPr>
        <w:pStyle w:val="Textoindependiente"/>
        <w:spacing w:before="6"/>
        <w:ind w:left="-397" w:right="-454"/>
        <w:jc w:val="both"/>
        <w:rPr>
          <w:rFonts w:asciiTheme="minorHAnsi" w:hAnsiTheme="minorHAnsi" w:cstheme="minorHAnsi"/>
          <w:sz w:val="20"/>
          <w:szCs w:val="20"/>
        </w:rPr>
      </w:pPr>
    </w:p>
    <w:p w14:paraId="25F4ED52" w14:textId="77777777" w:rsidR="001B1D56" w:rsidRPr="00D56587" w:rsidRDefault="001B1D56"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Antes del colado de la capa de compresión, se mojará uniformemente la vigueta y</w:t>
      </w:r>
      <w:r w:rsidRPr="00D56587">
        <w:rPr>
          <w:rFonts w:asciiTheme="minorHAnsi" w:hAnsiTheme="minorHAnsi" w:cstheme="minorHAnsi"/>
          <w:spacing w:val="1"/>
          <w:sz w:val="20"/>
          <w:szCs w:val="20"/>
        </w:rPr>
        <w:t xml:space="preserve"> </w:t>
      </w:r>
      <w:r w:rsidRPr="00D56587">
        <w:rPr>
          <w:rFonts w:asciiTheme="minorHAnsi" w:hAnsiTheme="minorHAnsi" w:cstheme="minorHAnsi"/>
          <w:w w:val="105"/>
          <w:sz w:val="20"/>
          <w:szCs w:val="20"/>
        </w:rPr>
        <w:t>bovedilla.</w:t>
      </w:r>
    </w:p>
    <w:p w14:paraId="407B234C" w14:textId="77777777" w:rsidR="0055282A" w:rsidRDefault="0055282A" w:rsidP="0055282A">
      <w:pPr>
        <w:pStyle w:val="Textoindependiente"/>
        <w:spacing w:before="3"/>
        <w:ind w:left="-397" w:right="-454"/>
        <w:jc w:val="both"/>
        <w:rPr>
          <w:rFonts w:asciiTheme="minorHAnsi" w:hAnsiTheme="minorHAnsi" w:cstheme="minorHAnsi"/>
          <w:sz w:val="20"/>
          <w:szCs w:val="20"/>
        </w:rPr>
      </w:pPr>
    </w:p>
    <w:p w14:paraId="349099A7" w14:textId="77777777" w:rsidR="0055282A" w:rsidRDefault="0055282A" w:rsidP="0055282A">
      <w:pPr>
        <w:pStyle w:val="Textoindependiente"/>
        <w:spacing w:before="3"/>
        <w:ind w:left="-397" w:right="-454"/>
        <w:jc w:val="both"/>
        <w:rPr>
          <w:rFonts w:asciiTheme="minorHAnsi" w:hAnsiTheme="minorHAnsi" w:cstheme="minorHAnsi"/>
          <w:sz w:val="20"/>
          <w:szCs w:val="20"/>
        </w:rPr>
      </w:pPr>
    </w:p>
    <w:p w14:paraId="45E77F28" w14:textId="77777777" w:rsidR="0055282A" w:rsidRDefault="0055282A" w:rsidP="0055282A">
      <w:pPr>
        <w:pStyle w:val="Textoindependiente"/>
        <w:spacing w:before="3"/>
        <w:ind w:left="-397" w:right="-454"/>
        <w:jc w:val="both"/>
        <w:rPr>
          <w:rFonts w:asciiTheme="minorHAnsi" w:hAnsiTheme="minorHAnsi" w:cstheme="minorHAnsi"/>
          <w:sz w:val="20"/>
          <w:szCs w:val="20"/>
        </w:rPr>
      </w:pPr>
    </w:p>
    <w:p w14:paraId="480DCE41" w14:textId="0BD92C18" w:rsidR="0055282A" w:rsidRDefault="0055282A" w:rsidP="0055282A">
      <w:pPr>
        <w:pStyle w:val="Textoindependiente"/>
        <w:spacing w:before="3"/>
        <w:ind w:left="-397" w:right="-454"/>
        <w:jc w:val="both"/>
        <w:rPr>
          <w:rFonts w:asciiTheme="minorHAnsi" w:hAnsiTheme="minorHAnsi" w:cstheme="minorHAnsi"/>
          <w:sz w:val="20"/>
          <w:szCs w:val="20"/>
        </w:rPr>
      </w:pPr>
    </w:p>
    <w:p w14:paraId="257D4B32" w14:textId="52BA72A9" w:rsidR="0055282A" w:rsidRDefault="0055282A" w:rsidP="0055282A">
      <w:pPr>
        <w:pStyle w:val="Textoindependiente"/>
        <w:spacing w:before="3"/>
        <w:ind w:left="-397" w:right="-454"/>
        <w:jc w:val="both"/>
        <w:rPr>
          <w:rFonts w:asciiTheme="minorHAnsi" w:hAnsiTheme="minorHAnsi" w:cstheme="minorHAnsi"/>
          <w:sz w:val="20"/>
          <w:szCs w:val="20"/>
        </w:rPr>
      </w:pPr>
    </w:p>
    <w:p w14:paraId="55CDB1C2" w14:textId="4F293CB0" w:rsidR="0055282A" w:rsidRDefault="0055282A" w:rsidP="0055282A">
      <w:pPr>
        <w:pStyle w:val="Textoindependiente"/>
        <w:spacing w:before="3"/>
        <w:ind w:left="-397" w:right="-454"/>
        <w:jc w:val="both"/>
        <w:rPr>
          <w:rFonts w:asciiTheme="minorHAnsi" w:hAnsiTheme="minorHAnsi" w:cstheme="minorHAnsi"/>
          <w:sz w:val="20"/>
          <w:szCs w:val="20"/>
        </w:rPr>
      </w:pPr>
    </w:p>
    <w:p w14:paraId="7C0A0446" w14:textId="2752F78E" w:rsidR="0055282A" w:rsidRDefault="0055282A" w:rsidP="0055282A">
      <w:pPr>
        <w:pStyle w:val="Textoindependiente"/>
        <w:spacing w:before="3"/>
        <w:ind w:left="-397" w:right="-454"/>
        <w:jc w:val="both"/>
        <w:rPr>
          <w:rFonts w:asciiTheme="minorHAnsi" w:hAnsiTheme="minorHAnsi" w:cstheme="minorHAnsi"/>
          <w:sz w:val="20"/>
          <w:szCs w:val="20"/>
        </w:rPr>
      </w:pPr>
    </w:p>
    <w:p w14:paraId="34EFBB75" w14:textId="6BF74C2C" w:rsidR="0055282A" w:rsidRDefault="0055282A" w:rsidP="0055282A">
      <w:pPr>
        <w:pStyle w:val="Textoindependiente"/>
        <w:spacing w:before="3"/>
        <w:ind w:left="-397" w:right="-454"/>
        <w:jc w:val="both"/>
        <w:rPr>
          <w:rFonts w:asciiTheme="minorHAnsi" w:hAnsiTheme="minorHAnsi" w:cstheme="minorHAnsi"/>
          <w:sz w:val="20"/>
          <w:szCs w:val="20"/>
        </w:rPr>
      </w:pPr>
    </w:p>
    <w:p w14:paraId="09321791" w14:textId="77777777" w:rsidR="0055282A" w:rsidRDefault="0055282A" w:rsidP="0055282A">
      <w:pPr>
        <w:pStyle w:val="Textoindependiente"/>
        <w:spacing w:before="3"/>
        <w:ind w:left="-397" w:right="-454"/>
        <w:jc w:val="both"/>
        <w:rPr>
          <w:rFonts w:asciiTheme="minorHAnsi" w:hAnsiTheme="minorHAnsi" w:cstheme="minorHAnsi"/>
          <w:sz w:val="20"/>
          <w:szCs w:val="20"/>
        </w:rPr>
      </w:pPr>
    </w:p>
    <w:p w14:paraId="43A101B1" w14:textId="77777777" w:rsidR="0055282A" w:rsidRDefault="0055282A" w:rsidP="0055282A">
      <w:pPr>
        <w:pStyle w:val="Textoindependiente"/>
        <w:spacing w:before="3"/>
        <w:ind w:left="-397" w:right="-454"/>
        <w:jc w:val="both"/>
        <w:rPr>
          <w:rFonts w:asciiTheme="minorHAnsi" w:hAnsiTheme="minorHAnsi" w:cstheme="minorHAnsi"/>
          <w:sz w:val="20"/>
          <w:szCs w:val="20"/>
        </w:rPr>
      </w:pPr>
    </w:p>
    <w:p w14:paraId="686E2CC0" w14:textId="54AE73E5" w:rsidR="00CE4265" w:rsidRPr="00D56587" w:rsidRDefault="00CE4265" w:rsidP="0055282A">
      <w:pPr>
        <w:pStyle w:val="Textoindependiente"/>
        <w:spacing w:before="3"/>
        <w:ind w:left="-397" w:right="-454"/>
        <w:jc w:val="both"/>
        <w:rPr>
          <w:rFonts w:asciiTheme="minorHAnsi" w:hAnsiTheme="minorHAnsi" w:cstheme="minorHAnsi"/>
          <w:sz w:val="20"/>
          <w:szCs w:val="20"/>
        </w:rPr>
      </w:pPr>
      <w:r w:rsidRPr="00D56587">
        <w:rPr>
          <w:rFonts w:asciiTheme="minorHAnsi" w:hAnsiTheme="minorHAnsi" w:cstheme="minorHAnsi"/>
          <w:sz w:val="20"/>
          <w:szCs w:val="20"/>
        </w:rPr>
        <w:t>La capa de compresión se colará desde los extremos hacia el centro. Si se llega a</w:t>
      </w:r>
      <w:r w:rsidRPr="0055282A">
        <w:rPr>
          <w:rFonts w:asciiTheme="minorHAnsi" w:hAnsiTheme="minorHAnsi" w:cstheme="minorHAnsi"/>
          <w:sz w:val="20"/>
          <w:szCs w:val="20"/>
        </w:rPr>
        <w:t xml:space="preserve"> </w:t>
      </w:r>
      <w:r w:rsidRPr="00D56587">
        <w:rPr>
          <w:rFonts w:asciiTheme="minorHAnsi" w:hAnsiTheme="minorHAnsi" w:cstheme="minorHAnsi"/>
          <w:sz w:val="20"/>
          <w:szCs w:val="20"/>
        </w:rPr>
        <w:t>usar concreto bombeado, se recomienda no concentrar el concreto en un solo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punto, hay que esparcirlo uniformemente, para evitar algún posible colapso de 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losa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por</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sobrepeso.</w:t>
      </w:r>
    </w:p>
    <w:p w14:paraId="65B7B8A9" w14:textId="77777777" w:rsidR="00CE4265" w:rsidRPr="00D56587" w:rsidRDefault="00CE4265" w:rsidP="00164AA3">
      <w:pPr>
        <w:pStyle w:val="Textoindependiente"/>
        <w:spacing w:before="5"/>
        <w:ind w:left="-397" w:right="-454"/>
        <w:jc w:val="both"/>
        <w:rPr>
          <w:rFonts w:asciiTheme="minorHAnsi" w:hAnsiTheme="minorHAnsi" w:cstheme="minorHAnsi"/>
          <w:sz w:val="20"/>
          <w:szCs w:val="20"/>
        </w:rPr>
      </w:pPr>
    </w:p>
    <w:p w14:paraId="54340F59" w14:textId="77777777" w:rsidR="00CE4265" w:rsidRPr="00D56587" w:rsidRDefault="00CE4265" w:rsidP="00164AA3">
      <w:pPr>
        <w:pStyle w:val="Textoindependiente"/>
        <w:spacing w:before="1"/>
        <w:ind w:left="-397" w:right="-454"/>
        <w:jc w:val="both"/>
        <w:rPr>
          <w:rFonts w:asciiTheme="minorHAnsi" w:hAnsiTheme="minorHAnsi" w:cstheme="minorHAnsi"/>
          <w:sz w:val="20"/>
          <w:szCs w:val="20"/>
        </w:rPr>
      </w:pPr>
      <w:r w:rsidRPr="00D56587">
        <w:rPr>
          <w:rFonts w:asciiTheme="minorHAnsi" w:hAnsiTheme="minorHAnsi" w:cstheme="minorHAnsi"/>
          <w:sz w:val="20"/>
          <w:szCs w:val="20"/>
        </w:rPr>
        <w:t>El orden de retirada de los puntales será desde el centro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 vano hacia 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extremos y en el caso de voladizos desde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volado hacia el arranque. No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entresacarán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ni</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retirarán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puntales</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sin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autorización</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previa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supervisión.</w:t>
      </w:r>
    </w:p>
    <w:p w14:paraId="6C3DAF02" w14:textId="77777777" w:rsidR="00CE4265" w:rsidRPr="00D56587" w:rsidRDefault="00CE4265" w:rsidP="00164AA3">
      <w:pPr>
        <w:pStyle w:val="Textoindependiente"/>
        <w:spacing w:before="1"/>
        <w:ind w:left="-397" w:right="-454"/>
        <w:jc w:val="both"/>
        <w:rPr>
          <w:rFonts w:asciiTheme="minorHAnsi" w:hAnsiTheme="minorHAnsi" w:cstheme="minorHAnsi"/>
          <w:sz w:val="20"/>
          <w:szCs w:val="20"/>
        </w:rPr>
      </w:pPr>
      <w:r w:rsidRPr="00D56587">
        <w:rPr>
          <w:rFonts w:asciiTheme="minorHAnsi" w:hAnsiTheme="minorHAnsi" w:cstheme="minorHAnsi"/>
          <w:sz w:val="20"/>
          <w:szCs w:val="20"/>
        </w:rPr>
        <w:t>No se desapuntalará de forma súbita y se adoptarán precauciones para impedir el</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impacto</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madrinas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puntales</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sobre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sistema</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piso</w:t>
      </w:r>
      <w:r w:rsidRPr="00D56587">
        <w:rPr>
          <w:rFonts w:asciiTheme="minorHAnsi" w:hAnsiTheme="minorHAnsi" w:cstheme="minorHAnsi"/>
          <w:spacing w:val="-1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vigueta</w:t>
      </w:r>
      <w:r w:rsidRPr="00D56587">
        <w:rPr>
          <w:rFonts w:asciiTheme="minorHAnsi" w:hAnsiTheme="minorHAnsi" w:cstheme="minorHAnsi"/>
          <w:spacing w:val="-15"/>
          <w:sz w:val="20"/>
          <w:szCs w:val="20"/>
        </w:rPr>
        <w:t xml:space="preserve"> </w:t>
      </w:r>
      <w:r w:rsidRPr="00D56587">
        <w:rPr>
          <w:rFonts w:asciiTheme="minorHAnsi" w:hAnsiTheme="minorHAnsi" w:cstheme="minorHAnsi"/>
          <w:sz w:val="20"/>
          <w:szCs w:val="20"/>
        </w:rPr>
        <w:t>y</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bovedilla.</w:t>
      </w:r>
    </w:p>
    <w:p w14:paraId="156FCC3A" w14:textId="77777777" w:rsidR="00CE4265" w:rsidRPr="00D56587" w:rsidRDefault="00CE4265" w:rsidP="00164AA3">
      <w:pPr>
        <w:pStyle w:val="Textoindependiente"/>
        <w:spacing w:before="3"/>
        <w:ind w:left="-397" w:right="-454"/>
        <w:jc w:val="both"/>
        <w:rPr>
          <w:rFonts w:asciiTheme="minorHAnsi" w:hAnsiTheme="minorHAnsi" w:cstheme="minorHAnsi"/>
          <w:sz w:val="20"/>
          <w:szCs w:val="20"/>
        </w:rPr>
      </w:pPr>
    </w:p>
    <w:p w14:paraId="7CFA8124" w14:textId="77777777" w:rsidR="00CE4265" w:rsidRPr="00D56587" w:rsidRDefault="00CE4265"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Los puntales centrales podrán retirarse cuatro (4) días después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del colado y los</w:t>
      </w:r>
      <w:r w:rsidRPr="00D56587">
        <w:rPr>
          <w:rFonts w:asciiTheme="minorHAnsi" w:hAnsiTheme="minorHAnsi" w:cstheme="minorHAnsi"/>
          <w:spacing w:val="1"/>
          <w:sz w:val="20"/>
          <w:szCs w:val="20"/>
        </w:rPr>
        <w:t xml:space="preserve"> </w:t>
      </w:r>
      <w:r w:rsidRPr="00D56587">
        <w:rPr>
          <w:rFonts w:asciiTheme="minorHAnsi" w:hAnsiTheme="minorHAnsi" w:cstheme="minorHAnsi"/>
          <w:w w:val="95"/>
          <w:sz w:val="20"/>
          <w:szCs w:val="20"/>
        </w:rPr>
        <w:t>elementos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perimetrales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a</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los</w:t>
      </w:r>
      <w:r w:rsidRPr="00D56587">
        <w:rPr>
          <w:rFonts w:asciiTheme="minorHAnsi" w:hAnsiTheme="minorHAnsi" w:cstheme="minorHAnsi"/>
          <w:spacing w:val="-16"/>
          <w:w w:val="95"/>
          <w:sz w:val="20"/>
          <w:szCs w:val="20"/>
        </w:rPr>
        <w:t xml:space="preserve"> </w:t>
      </w:r>
      <w:r w:rsidRPr="00D56587">
        <w:rPr>
          <w:rFonts w:asciiTheme="minorHAnsi" w:hAnsiTheme="minorHAnsi" w:cstheme="minorHAnsi"/>
          <w:w w:val="95"/>
          <w:sz w:val="20"/>
          <w:szCs w:val="20"/>
        </w:rPr>
        <w:t>siete</w:t>
      </w:r>
      <w:r w:rsidRPr="00D56587">
        <w:rPr>
          <w:rFonts w:asciiTheme="minorHAnsi" w:hAnsiTheme="minorHAnsi" w:cstheme="minorHAnsi"/>
          <w:spacing w:val="-17"/>
          <w:w w:val="95"/>
          <w:sz w:val="20"/>
          <w:szCs w:val="20"/>
        </w:rPr>
        <w:t xml:space="preserve"> </w:t>
      </w:r>
      <w:r w:rsidRPr="00D56587">
        <w:rPr>
          <w:rFonts w:asciiTheme="minorHAnsi" w:hAnsiTheme="minorHAnsi" w:cstheme="minorHAnsi"/>
          <w:w w:val="95"/>
          <w:sz w:val="20"/>
          <w:szCs w:val="20"/>
        </w:rPr>
        <w:t>(7)</w:t>
      </w:r>
      <w:r w:rsidRPr="00D56587">
        <w:rPr>
          <w:rFonts w:asciiTheme="minorHAnsi" w:hAnsiTheme="minorHAnsi" w:cstheme="minorHAnsi"/>
          <w:spacing w:val="-15"/>
          <w:w w:val="95"/>
          <w:sz w:val="20"/>
          <w:szCs w:val="20"/>
        </w:rPr>
        <w:t xml:space="preserve"> </w:t>
      </w:r>
      <w:r w:rsidRPr="00D56587">
        <w:rPr>
          <w:rFonts w:asciiTheme="minorHAnsi" w:hAnsiTheme="minorHAnsi" w:cstheme="minorHAnsi"/>
          <w:w w:val="95"/>
          <w:sz w:val="20"/>
          <w:szCs w:val="20"/>
        </w:rPr>
        <w:t>días.</w:t>
      </w:r>
    </w:p>
    <w:p w14:paraId="31394B7F" w14:textId="77777777" w:rsidR="00CE4265" w:rsidRPr="00D56587" w:rsidRDefault="00CE4265" w:rsidP="00164AA3">
      <w:pPr>
        <w:pStyle w:val="Textoindependiente"/>
        <w:spacing w:before="4"/>
        <w:ind w:left="-397" w:right="-454"/>
        <w:jc w:val="both"/>
        <w:rPr>
          <w:rFonts w:asciiTheme="minorHAnsi" w:hAnsiTheme="minorHAnsi" w:cstheme="minorHAnsi"/>
          <w:sz w:val="20"/>
          <w:szCs w:val="20"/>
        </w:rPr>
      </w:pPr>
    </w:p>
    <w:p w14:paraId="7E122611" w14:textId="77777777" w:rsidR="00CE4265" w:rsidRPr="00D56587" w:rsidRDefault="00CE4265"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Tolerancias</w:t>
      </w:r>
    </w:p>
    <w:p w14:paraId="194B5FB3" w14:textId="77777777" w:rsidR="00CE4265" w:rsidRPr="00D56587" w:rsidRDefault="00CE4265" w:rsidP="00164AA3">
      <w:pPr>
        <w:pStyle w:val="Textoindependiente"/>
        <w:spacing w:before="1"/>
        <w:ind w:left="-397" w:right="-454"/>
        <w:jc w:val="both"/>
        <w:rPr>
          <w:rFonts w:asciiTheme="minorHAnsi" w:hAnsiTheme="minorHAnsi" w:cstheme="minorHAnsi"/>
          <w:sz w:val="20"/>
          <w:szCs w:val="20"/>
        </w:rPr>
      </w:pPr>
      <w:r w:rsidRPr="00D56587">
        <w:rPr>
          <w:rFonts w:asciiTheme="minorHAnsi" w:hAnsiTheme="minorHAnsi" w:cstheme="minorHAnsi"/>
          <w:sz w:val="20"/>
          <w:szCs w:val="20"/>
        </w:rPr>
        <w:t>El sistema de losa debe ser capaz de soportar la carga total de diseño, según los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factores de carga que establece el reglamento   de construcción correspondiente.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 deformación (flecha) del sistema de losa medida respecto al plano horizontal y</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carga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servicio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excederá</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L/360,</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donde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L</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es</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distancia</w:t>
      </w:r>
      <w:r w:rsidRPr="00D56587">
        <w:rPr>
          <w:rFonts w:asciiTheme="minorHAnsi" w:hAnsiTheme="minorHAnsi" w:cstheme="minorHAnsi"/>
          <w:spacing w:val="-16"/>
          <w:sz w:val="20"/>
          <w:szCs w:val="20"/>
        </w:rPr>
        <w:t xml:space="preserve"> </w:t>
      </w:r>
      <w:r w:rsidRPr="00D56587">
        <w:rPr>
          <w:rFonts w:asciiTheme="minorHAnsi" w:hAnsiTheme="minorHAnsi" w:cstheme="minorHAnsi"/>
          <w:sz w:val="20"/>
          <w:szCs w:val="20"/>
        </w:rPr>
        <w:t>entre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centros</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apoyos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expresada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centímetros.</w:t>
      </w:r>
    </w:p>
    <w:p w14:paraId="7BA323E0" w14:textId="77777777" w:rsidR="00CE4265" w:rsidRPr="00D56587" w:rsidRDefault="00CE4265" w:rsidP="00164AA3">
      <w:pPr>
        <w:pStyle w:val="Textoindependiente"/>
        <w:spacing w:before="4"/>
        <w:ind w:left="-397" w:right="-454"/>
        <w:jc w:val="both"/>
        <w:rPr>
          <w:rFonts w:asciiTheme="minorHAnsi" w:hAnsiTheme="minorHAnsi" w:cstheme="minorHAnsi"/>
          <w:sz w:val="20"/>
          <w:szCs w:val="20"/>
        </w:rPr>
      </w:pPr>
    </w:p>
    <w:p w14:paraId="3CA43E03" w14:textId="77777777" w:rsidR="00CE4265" w:rsidRPr="00D56587" w:rsidRDefault="00CE4265" w:rsidP="00164AA3">
      <w:pPr>
        <w:pStyle w:val="Textoindependiente"/>
        <w:ind w:left="-397" w:right="-454"/>
        <w:jc w:val="both"/>
        <w:rPr>
          <w:rFonts w:asciiTheme="minorHAnsi" w:hAnsiTheme="minorHAnsi" w:cstheme="minorHAnsi"/>
          <w:sz w:val="20"/>
          <w:szCs w:val="20"/>
        </w:rPr>
      </w:pPr>
      <w:r w:rsidRPr="00D56587">
        <w:rPr>
          <w:rFonts w:asciiTheme="minorHAnsi" w:hAnsiTheme="minorHAnsi" w:cstheme="minorHAnsi"/>
          <w:sz w:val="20"/>
          <w:szCs w:val="20"/>
        </w:rPr>
        <w:t>Métodos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prueba</w:t>
      </w:r>
    </w:p>
    <w:p w14:paraId="03EBD9D4" w14:textId="77777777" w:rsidR="00CE4265" w:rsidRPr="00D56587" w:rsidRDefault="00CE4265" w:rsidP="00164AA3">
      <w:pPr>
        <w:pStyle w:val="Textoindependiente"/>
        <w:spacing w:before="1"/>
        <w:ind w:left="-397" w:right="-454"/>
        <w:jc w:val="both"/>
        <w:rPr>
          <w:rFonts w:asciiTheme="minorHAnsi" w:hAnsiTheme="minorHAnsi" w:cstheme="minorHAnsi"/>
          <w:sz w:val="20"/>
          <w:szCs w:val="20"/>
        </w:rPr>
      </w:pPr>
      <w:r w:rsidRPr="00D56587">
        <w:rPr>
          <w:rFonts w:asciiTheme="minorHAnsi" w:hAnsiTheme="minorHAnsi" w:cstheme="minorHAnsi"/>
          <w:sz w:val="20"/>
          <w:szCs w:val="20"/>
        </w:rPr>
        <w:t>El sistema cumplirá con lo establecido en la Norma Mexicana NMX-C-406-1997</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ONNCCE “Sistema de vigueta y bovedilla y componentes prefabricados similares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para</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losas”.</w:t>
      </w:r>
    </w:p>
    <w:p w14:paraId="5AFF99FE" w14:textId="77777777" w:rsidR="00164AA3" w:rsidRPr="00164AA3" w:rsidRDefault="00164AA3" w:rsidP="00164AA3">
      <w:pPr>
        <w:widowControl w:val="0"/>
        <w:tabs>
          <w:tab w:val="left" w:pos="1022"/>
        </w:tabs>
        <w:autoSpaceDE w:val="0"/>
        <w:autoSpaceDN w:val="0"/>
        <w:spacing w:line="291" w:lineRule="exact"/>
        <w:ind w:right="-454"/>
        <w:jc w:val="both"/>
        <w:rPr>
          <w:rFonts w:cstheme="minorHAnsi"/>
          <w:sz w:val="20"/>
          <w:szCs w:val="20"/>
        </w:rPr>
      </w:pPr>
    </w:p>
    <w:p w14:paraId="2B96EDAF" w14:textId="18EEAC34" w:rsidR="00CE4265" w:rsidRPr="00164AA3" w:rsidRDefault="00CE4265" w:rsidP="00164AA3">
      <w:pPr>
        <w:pStyle w:val="Prrafodelista"/>
        <w:widowControl w:val="0"/>
        <w:numPr>
          <w:ilvl w:val="0"/>
          <w:numId w:val="49"/>
        </w:numPr>
        <w:tabs>
          <w:tab w:val="left" w:pos="1022"/>
        </w:tabs>
        <w:autoSpaceDE w:val="0"/>
        <w:autoSpaceDN w:val="0"/>
        <w:spacing w:line="291" w:lineRule="exact"/>
        <w:ind w:left="-94" w:right="-454"/>
        <w:jc w:val="both"/>
        <w:rPr>
          <w:rFonts w:cstheme="minorHAnsi"/>
          <w:sz w:val="20"/>
          <w:szCs w:val="20"/>
        </w:rPr>
      </w:pPr>
      <w:r w:rsidRPr="00164AA3">
        <w:rPr>
          <w:rFonts w:cstheme="minorHAnsi"/>
          <w:sz w:val="20"/>
          <w:szCs w:val="20"/>
        </w:rPr>
        <w:t>Resistencia</w:t>
      </w:r>
      <w:r w:rsidRPr="00164AA3">
        <w:rPr>
          <w:rFonts w:cstheme="minorHAnsi"/>
          <w:spacing w:val="-16"/>
          <w:sz w:val="20"/>
          <w:szCs w:val="20"/>
        </w:rPr>
        <w:t xml:space="preserve"> </w:t>
      </w:r>
      <w:r w:rsidRPr="00164AA3">
        <w:rPr>
          <w:rFonts w:cstheme="minorHAnsi"/>
          <w:sz w:val="20"/>
          <w:szCs w:val="20"/>
        </w:rPr>
        <w:t>del</w:t>
      </w:r>
      <w:r w:rsidRPr="00164AA3">
        <w:rPr>
          <w:rFonts w:cstheme="minorHAnsi"/>
          <w:spacing w:val="-16"/>
          <w:sz w:val="20"/>
          <w:szCs w:val="20"/>
        </w:rPr>
        <w:t xml:space="preserve"> </w:t>
      </w:r>
      <w:r w:rsidRPr="00164AA3">
        <w:rPr>
          <w:rFonts w:cstheme="minorHAnsi"/>
          <w:sz w:val="20"/>
          <w:szCs w:val="20"/>
        </w:rPr>
        <w:t>sistema</w:t>
      </w:r>
      <w:r w:rsidRPr="00164AA3">
        <w:rPr>
          <w:rFonts w:cstheme="minorHAnsi"/>
          <w:spacing w:val="-16"/>
          <w:sz w:val="20"/>
          <w:szCs w:val="20"/>
        </w:rPr>
        <w:t xml:space="preserve"> </w:t>
      </w:r>
      <w:r w:rsidRPr="00164AA3">
        <w:rPr>
          <w:rFonts w:cstheme="minorHAnsi"/>
          <w:sz w:val="20"/>
          <w:szCs w:val="20"/>
        </w:rPr>
        <w:t>a</w:t>
      </w:r>
      <w:r w:rsidRPr="00164AA3">
        <w:rPr>
          <w:rFonts w:cstheme="minorHAnsi"/>
          <w:spacing w:val="-17"/>
          <w:sz w:val="20"/>
          <w:szCs w:val="20"/>
        </w:rPr>
        <w:t xml:space="preserve"> </w:t>
      </w:r>
      <w:r w:rsidRPr="00164AA3">
        <w:rPr>
          <w:rFonts w:cstheme="minorHAnsi"/>
          <w:sz w:val="20"/>
          <w:szCs w:val="20"/>
        </w:rPr>
        <w:t>la</w:t>
      </w:r>
      <w:r w:rsidRPr="00164AA3">
        <w:rPr>
          <w:rFonts w:cstheme="minorHAnsi"/>
          <w:spacing w:val="-17"/>
          <w:sz w:val="20"/>
          <w:szCs w:val="20"/>
        </w:rPr>
        <w:t xml:space="preserve"> </w:t>
      </w:r>
      <w:r w:rsidRPr="00164AA3">
        <w:rPr>
          <w:rFonts w:cstheme="minorHAnsi"/>
          <w:sz w:val="20"/>
          <w:szCs w:val="20"/>
        </w:rPr>
        <w:t>carga</w:t>
      </w:r>
    </w:p>
    <w:p w14:paraId="1A8259A3" w14:textId="77777777" w:rsidR="00164AA3" w:rsidRPr="00D56587" w:rsidRDefault="00CE4265" w:rsidP="00164AA3">
      <w:pPr>
        <w:pStyle w:val="Textoindependiente"/>
        <w:spacing w:before="1"/>
        <w:ind w:left="-510" w:right="-680"/>
        <w:jc w:val="both"/>
        <w:rPr>
          <w:rFonts w:asciiTheme="minorHAnsi" w:hAnsiTheme="minorHAnsi" w:cstheme="minorHAnsi"/>
          <w:sz w:val="20"/>
          <w:szCs w:val="20"/>
        </w:rPr>
      </w:pPr>
      <w:r w:rsidRPr="00D56587">
        <w:rPr>
          <w:rFonts w:asciiTheme="minorHAnsi" w:hAnsiTheme="minorHAnsi" w:cstheme="minorHAnsi"/>
          <w:sz w:val="20"/>
          <w:szCs w:val="20"/>
        </w:rPr>
        <w:t>Para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los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sistemas</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losa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las</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pruebas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realizarán</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veintiocho</w:t>
      </w:r>
      <w:r w:rsidR="00164AA3">
        <w:rPr>
          <w:rFonts w:asciiTheme="minorHAnsi" w:hAnsiTheme="minorHAnsi" w:cstheme="minorHAnsi"/>
          <w:sz w:val="20"/>
          <w:szCs w:val="20"/>
        </w:rPr>
        <w:t xml:space="preserve"> </w:t>
      </w:r>
      <w:r w:rsidR="00164AA3" w:rsidRPr="00D56587">
        <w:rPr>
          <w:rFonts w:asciiTheme="minorHAnsi" w:hAnsiTheme="minorHAnsi" w:cstheme="minorHAnsi"/>
          <w:sz w:val="20"/>
          <w:szCs w:val="20"/>
        </w:rPr>
        <w:t>(28)</w:t>
      </w:r>
      <w:r w:rsidR="00164AA3" w:rsidRPr="00D56587">
        <w:rPr>
          <w:rFonts w:asciiTheme="minorHAnsi" w:hAnsiTheme="minorHAnsi" w:cstheme="minorHAnsi"/>
          <w:spacing w:val="-20"/>
          <w:sz w:val="20"/>
          <w:szCs w:val="20"/>
        </w:rPr>
        <w:t xml:space="preserve"> </w:t>
      </w:r>
      <w:r w:rsidR="00164AA3" w:rsidRPr="00D56587">
        <w:rPr>
          <w:rFonts w:asciiTheme="minorHAnsi" w:hAnsiTheme="minorHAnsi" w:cstheme="minorHAnsi"/>
          <w:sz w:val="20"/>
          <w:szCs w:val="20"/>
        </w:rPr>
        <w:t>días</w:t>
      </w:r>
      <w:r w:rsidR="00164AA3" w:rsidRPr="00D56587">
        <w:rPr>
          <w:rFonts w:asciiTheme="minorHAnsi" w:hAnsiTheme="minorHAnsi" w:cstheme="minorHAnsi"/>
          <w:spacing w:val="-20"/>
          <w:sz w:val="20"/>
          <w:szCs w:val="20"/>
        </w:rPr>
        <w:t xml:space="preserve"> </w:t>
      </w:r>
      <w:r w:rsidR="00164AA3" w:rsidRPr="00D56587">
        <w:rPr>
          <w:rFonts w:asciiTheme="minorHAnsi" w:hAnsiTheme="minorHAnsi" w:cstheme="minorHAnsi"/>
          <w:sz w:val="20"/>
          <w:szCs w:val="20"/>
        </w:rPr>
        <w:t>después</w:t>
      </w:r>
      <w:r w:rsidR="00164AA3" w:rsidRPr="00D56587">
        <w:rPr>
          <w:rFonts w:asciiTheme="minorHAnsi" w:hAnsiTheme="minorHAnsi" w:cstheme="minorHAnsi"/>
          <w:spacing w:val="-20"/>
          <w:sz w:val="20"/>
          <w:szCs w:val="20"/>
        </w:rPr>
        <w:t xml:space="preserve"> </w:t>
      </w:r>
      <w:r w:rsidR="00164AA3" w:rsidRPr="00D56587">
        <w:rPr>
          <w:rFonts w:asciiTheme="minorHAnsi" w:hAnsiTheme="minorHAnsi" w:cstheme="minorHAnsi"/>
          <w:sz w:val="20"/>
          <w:szCs w:val="20"/>
        </w:rPr>
        <w:t>de</w:t>
      </w:r>
      <w:r w:rsidR="00164AA3" w:rsidRPr="00D56587">
        <w:rPr>
          <w:rFonts w:asciiTheme="minorHAnsi" w:hAnsiTheme="minorHAnsi" w:cstheme="minorHAnsi"/>
          <w:spacing w:val="-20"/>
          <w:sz w:val="20"/>
          <w:szCs w:val="20"/>
        </w:rPr>
        <w:t xml:space="preserve"> </w:t>
      </w:r>
      <w:r w:rsidR="00164AA3" w:rsidRPr="00D56587">
        <w:rPr>
          <w:rFonts w:asciiTheme="minorHAnsi" w:hAnsiTheme="minorHAnsi" w:cstheme="minorHAnsi"/>
          <w:sz w:val="20"/>
          <w:szCs w:val="20"/>
        </w:rPr>
        <w:t>haber</w:t>
      </w:r>
      <w:r w:rsidR="00164AA3" w:rsidRPr="00D56587">
        <w:rPr>
          <w:rFonts w:asciiTheme="minorHAnsi" w:hAnsiTheme="minorHAnsi" w:cstheme="minorHAnsi"/>
          <w:spacing w:val="-21"/>
          <w:sz w:val="20"/>
          <w:szCs w:val="20"/>
        </w:rPr>
        <w:t xml:space="preserve"> </w:t>
      </w:r>
      <w:r w:rsidR="00164AA3" w:rsidRPr="00D56587">
        <w:rPr>
          <w:rFonts w:asciiTheme="minorHAnsi" w:hAnsiTheme="minorHAnsi" w:cstheme="minorHAnsi"/>
          <w:sz w:val="20"/>
          <w:szCs w:val="20"/>
        </w:rPr>
        <w:t>sido</w:t>
      </w:r>
      <w:r w:rsidR="00164AA3" w:rsidRPr="00D56587">
        <w:rPr>
          <w:rFonts w:asciiTheme="minorHAnsi" w:hAnsiTheme="minorHAnsi" w:cstheme="minorHAnsi"/>
          <w:spacing w:val="-20"/>
          <w:sz w:val="20"/>
          <w:szCs w:val="20"/>
        </w:rPr>
        <w:t xml:space="preserve"> </w:t>
      </w:r>
      <w:r w:rsidR="00164AA3" w:rsidRPr="00D56587">
        <w:rPr>
          <w:rFonts w:asciiTheme="minorHAnsi" w:hAnsiTheme="minorHAnsi" w:cstheme="minorHAnsi"/>
          <w:sz w:val="20"/>
          <w:szCs w:val="20"/>
        </w:rPr>
        <w:t>colada</w:t>
      </w:r>
      <w:r w:rsidR="00164AA3" w:rsidRPr="00D56587">
        <w:rPr>
          <w:rFonts w:asciiTheme="minorHAnsi" w:hAnsiTheme="minorHAnsi" w:cstheme="minorHAnsi"/>
          <w:spacing w:val="-19"/>
          <w:sz w:val="20"/>
          <w:szCs w:val="20"/>
        </w:rPr>
        <w:t xml:space="preserve"> </w:t>
      </w:r>
      <w:r w:rsidR="00164AA3" w:rsidRPr="00D56587">
        <w:rPr>
          <w:rFonts w:asciiTheme="minorHAnsi" w:hAnsiTheme="minorHAnsi" w:cstheme="minorHAnsi"/>
          <w:sz w:val="20"/>
          <w:szCs w:val="20"/>
        </w:rPr>
        <w:t>la</w:t>
      </w:r>
      <w:r w:rsidR="00164AA3" w:rsidRPr="00D56587">
        <w:rPr>
          <w:rFonts w:asciiTheme="minorHAnsi" w:hAnsiTheme="minorHAnsi" w:cstheme="minorHAnsi"/>
          <w:spacing w:val="-20"/>
          <w:sz w:val="20"/>
          <w:szCs w:val="20"/>
        </w:rPr>
        <w:t xml:space="preserve"> </w:t>
      </w:r>
      <w:r w:rsidR="00164AA3" w:rsidRPr="00D56587">
        <w:rPr>
          <w:rFonts w:asciiTheme="minorHAnsi" w:hAnsiTheme="minorHAnsi" w:cstheme="minorHAnsi"/>
          <w:sz w:val="20"/>
          <w:szCs w:val="20"/>
        </w:rPr>
        <w:t>losa</w:t>
      </w:r>
      <w:r w:rsidR="00164AA3" w:rsidRPr="00D56587">
        <w:rPr>
          <w:rFonts w:asciiTheme="minorHAnsi" w:hAnsiTheme="minorHAnsi" w:cstheme="minorHAnsi"/>
          <w:spacing w:val="-16"/>
          <w:sz w:val="20"/>
          <w:szCs w:val="20"/>
        </w:rPr>
        <w:t xml:space="preserve"> </w:t>
      </w:r>
      <w:r w:rsidR="00164AA3" w:rsidRPr="00D56587">
        <w:rPr>
          <w:rFonts w:asciiTheme="minorHAnsi" w:hAnsiTheme="minorHAnsi" w:cstheme="minorHAnsi"/>
          <w:sz w:val="20"/>
          <w:szCs w:val="20"/>
        </w:rPr>
        <w:t>de</w:t>
      </w:r>
      <w:r w:rsidR="00164AA3" w:rsidRPr="00D56587">
        <w:rPr>
          <w:rFonts w:asciiTheme="minorHAnsi" w:hAnsiTheme="minorHAnsi" w:cstheme="minorHAnsi"/>
          <w:spacing w:val="-21"/>
          <w:sz w:val="20"/>
          <w:szCs w:val="20"/>
        </w:rPr>
        <w:t xml:space="preserve"> </w:t>
      </w:r>
      <w:r w:rsidR="00164AA3" w:rsidRPr="00D56587">
        <w:rPr>
          <w:rFonts w:asciiTheme="minorHAnsi" w:hAnsiTheme="minorHAnsi" w:cstheme="minorHAnsi"/>
          <w:sz w:val="20"/>
          <w:szCs w:val="20"/>
        </w:rPr>
        <w:t>compresión.</w:t>
      </w:r>
    </w:p>
    <w:p w14:paraId="7E190EBB" w14:textId="77777777" w:rsidR="00CE4265" w:rsidRPr="00D56587" w:rsidRDefault="00CE4265" w:rsidP="00164AA3">
      <w:pPr>
        <w:pStyle w:val="Textoindependiente"/>
        <w:spacing w:before="3"/>
        <w:ind w:right="-454"/>
        <w:jc w:val="both"/>
        <w:rPr>
          <w:rFonts w:asciiTheme="minorHAnsi" w:hAnsiTheme="minorHAnsi" w:cstheme="minorHAnsi"/>
          <w:sz w:val="20"/>
          <w:szCs w:val="20"/>
        </w:rPr>
      </w:pPr>
    </w:p>
    <w:p w14:paraId="22570FB3" w14:textId="57157BA8" w:rsidR="00CE4265" w:rsidRPr="00164AA3" w:rsidRDefault="00CE4265" w:rsidP="00164AA3">
      <w:pPr>
        <w:pStyle w:val="Prrafodelista"/>
        <w:widowControl w:val="0"/>
        <w:numPr>
          <w:ilvl w:val="0"/>
          <w:numId w:val="49"/>
        </w:numPr>
        <w:tabs>
          <w:tab w:val="left" w:pos="1022"/>
        </w:tabs>
        <w:autoSpaceDE w:val="0"/>
        <w:autoSpaceDN w:val="0"/>
        <w:ind w:left="-150" w:right="-454"/>
        <w:jc w:val="both"/>
        <w:rPr>
          <w:rFonts w:cstheme="minorHAnsi"/>
          <w:sz w:val="20"/>
          <w:szCs w:val="20"/>
        </w:rPr>
      </w:pPr>
      <w:r w:rsidRPr="00164AA3">
        <w:rPr>
          <w:rFonts w:cstheme="minorHAnsi"/>
          <w:sz w:val="20"/>
          <w:szCs w:val="20"/>
        </w:rPr>
        <w:t>Componentes</w:t>
      </w:r>
      <w:r w:rsidRPr="00164AA3">
        <w:rPr>
          <w:rFonts w:cstheme="minorHAnsi"/>
          <w:spacing w:val="10"/>
          <w:sz w:val="20"/>
          <w:szCs w:val="20"/>
        </w:rPr>
        <w:t xml:space="preserve"> </w:t>
      </w:r>
      <w:r w:rsidRPr="00164AA3">
        <w:rPr>
          <w:rFonts w:cstheme="minorHAnsi"/>
          <w:sz w:val="20"/>
          <w:szCs w:val="20"/>
        </w:rPr>
        <w:t>aligerantes</w:t>
      </w:r>
    </w:p>
    <w:p w14:paraId="010211EF" w14:textId="717736BA" w:rsidR="00CE4265" w:rsidRPr="00164AA3" w:rsidRDefault="00CE4265" w:rsidP="00164AA3">
      <w:pPr>
        <w:pStyle w:val="Textoindependiente"/>
        <w:spacing w:before="1"/>
        <w:ind w:left="-510" w:right="-454"/>
        <w:jc w:val="both"/>
        <w:rPr>
          <w:rFonts w:asciiTheme="minorHAnsi" w:hAnsiTheme="minorHAnsi" w:cstheme="minorHAnsi"/>
          <w:spacing w:val="1"/>
          <w:sz w:val="20"/>
          <w:szCs w:val="20"/>
        </w:rPr>
      </w:pPr>
      <w:r w:rsidRPr="00D56587">
        <w:rPr>
          <w:rFonts w:asciiTheme="minorHAnsi" w:hAnsiTheme="minorHAnsi" w:cstheme="minorHAnsi"/>
          <w:sz w:val="20"/>
          <w:szCs w:val="20"/>
        </w:rPr>
        <w:t>El diseño de los componentes aligerantes debe permitir durante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el proceso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constructivo soportar directamente el peso</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85"/>
          <w:sz w:val="20"/>
          <w:szCs w:val="20"/>
        </w:rPr>
        <w:t xml:space="preserve"> </w:t>
      </w:r>
      <w:r w:rsidRPr="00D56587">
        <w:rPr>
          <w:rFonts w:asciiTheme="minorHAnsi" w:hAnsiTheme="minorHAnsi" w:cstheme="minorHAnsi"/>
          <w:sz w:val="20"/>
          <w:szCs w:val="20"/>
        </w:rPr>
        <w:t>concreto cuando éste 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vacía en el momento del colado sin sufrir deformaciones, fisuras o fracturas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23"/>
          <w:sz w:val="20"/>
          <w:szCs w:val="20"/>
        </w:rPr>
        <w:t xml:space="preserve"> </w:t>
      </w:r>
      <w:r w:rsidRPr="00D56587">
        <w:rPr>
          <w:rFonts w:asciiTheme="minorHAnsi" w:hAnsiTheme="minorHAnsi" w:cstheme="minorHAnsi"/>
          <w:sz w:val="20"/>
          <w:szCs w:val="20"/>
        </w:rPr>
        <w:t>afecten</w:t>
      </w:r>
      <w:r w:rsidRPr="00D56587">
        <w:rPr>
          <w:rFonts w:asciiTheme="minorHAnsi" w:hAnsiTheme="minorHAnsi" w:cstheme="minorHAnsi"/>
          <w:spacing w:val="-2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seguridad</w:t>
      </w:r>
      <w:r w:rsidRPr="00D56587">
        <w:rPr>
          <w:rFonts w:asciiTheme="minorHAnsi" w:hAnsiTheme="minorHAnsi" w:cstheme="minorHAnsi"/>
          <w:spacing w:val="-20"/>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estructura.</w:t>
      </w:r>
    </w:p>
    <w:p w14:paraId="4776B160" w14:textId="77777777" w:rsidR="00CE4265" w:rsidRPr="00D56587" w:rsidRDefault="00CE4265" w:rsidP="00164AA3">
      <w:pPr>
        <w:pStyle w:val="Textoindependiente"/>
        <w:spacing w:before="6"/>
        <w:ind w:left="-510" w:right="-454"/>
        <w:jc w:val="both"/>
        <w:rPr>
          <w:rFonts w:asciiTheme="minorHAnsi" w:hAnsiTheme="minorHAnsi" w:cstheme="minorHAnsi"/>
          <w:sz w:val="20"/>
          <w:szCs w:val="20"/>
        </w:rPr>
      </w:pPr>
    </w:p>
    <w:p w14:paraId="2F7F8885" w14:textId="057B826C" w:rsidR="00CE4265" w:rsidRDefault="00CE4265" w:rsidP="00164AA3">
      <w:pPr>
        <w:pStyle w:val="Textoindependiente"/>
        <w:spacing w:line="291" w:lineRule="exact"/>
        <w:ind w:left="-510" w:right="-454"/>
        <w:jc w:val="both"/>
        <w:rPr>
          <w:rFonts w:asciiTheme="minorHAnsi" w:hAnsiTheme="minorHAnsi" w:cstheme="minorHAnsi"/>
          <w:sz w:val="20"/>
          <w:szCs w:val="20"/>
        </w:rPr>
      </w:pPr>
      <w:r w:rsidRPr="00D56587">
        <w:rPr>
          <w:rFonts w:asciiTheme="minorHAnsi" w:hAnsiTheme="minorHAnsi" w:cstheme="minorHAnsi"/>
          <w:spacing w:val="-1"/>
          <w:sz w:val="20"/>
          <w:szCs w:val="20"/>
        </w:rPr>
        <w:t>Se</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sz w:val="20"/>
          <w:szCs w:val="20"/>
        </w:rPr>
        <w:t>saturarán</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por</w:t>
      </w:r>
      <w:r w:rsidRPr="00D56587">
        <w:rPr>
          <w:rFonts w:asciiTheme="minorHAnsi" w:hAnsiTheme="minorHAnsi" w:cstheme="minorHAnsi"/>
          <w:spacing w:val="-23"/>
          <w:sz w:val="20"/>
          <w:szCs w:val="20"/>
        </w:rPr>
        <w:t xml:space="preserve"> </w:t>
      </w:r>
      <w:r w:rsidRPr="00D56587">
        <w:rPr>
          <w:rFonts w:asciiTheme="minorHAnsi" w:hAnsiTheme="minorHAnsi" w:cstheme="minorHAnsi"/>
          <w:spacing w:val="-1"/>
          <w:sz w:val="20"/>
          <w:szCs w:val="20"/>
        </w:rPr>
        <w:t>inmersión</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antes</w:t>
      </w:r>
      <w:r w:rsidRPr="00D56587">
        <w:rPr>
          <w:rFonts w:asciiTheme="minorHAnsi" w:hAnsiTheme="minorHAnsi" w:cstheme="minorHAnsi"/>
          <w:spacing w:val="-22"/>
          <w:sz w:val="20"/>
          <w:szCs w:val="20"/>
        </w:rPr>
        <w:t xml:space="preserve"> </w:t>
      </w:r>
      <w:r w:rsidRPr="00D56587">
        <w:rPr>
          <w:rFonts w:asciiTheme="minorHAnsi" w:hAnsiTheme="minorHAnsi" w:cstheme="minorHAnsi"/>
          <w:spacing w:val="-1"/>
          <w:sz w:val="20"/>
          <w:szCs w:val="20"/>
        </w:rPr>
        <w:t>del</w:t>
      </w:r>
      <w:r w:rsidRPr="00D56587">
        <w:rPr>
          <w:rFonts w:asciiTheme="minorHAnsi" w:hAnsiTheme="minorHAnsi" w:cstheme="minorHAnsi"/>
          <w:spacing w:val="41"/>
          <w:sz w:val="20"/>
          <w:szCs w:val="20"/>
        </w:rPr>
        <w:t xml:space="preserve"> </w:t>
      </w:r>
      <w:r w:rsidRPr="00D56587">
        <w:rPr>
          <w:rFonts w:asciiTheme="minorHAnsi" w:hAnsiTheme="minorHAnsi" w:cstheme="minorHAnsi"/>
          <w:sz w:val="20"/>
          <w:szCs w:val="20"/>
        </w:rPr>
        <w:t>ensaye</w:t>
      </w:r>
      <w:r w:rsidRPr="00D56587">
        <w:rPr>
          <w:rFonts w:asciiTheme="minorHAnsi" w:hAnsiTheme="minorHAnsi" w:cstheme="minorHAnsi"/>
          <w:spacing w:val="39"/>
          <w:sz w:val="20"/>
          <w:szCs w:val="20"/>
        </w:rPr>
        <w:t xml:space="preserve"> </w:t>
      </w:r>
      <w:r w:rsidRPr="00D56587">
        <w:rPr>
          <w:rFonts w:asciiTheme="minorHAnsi" w:hAnsiTheme="minorHAnsi" w:cstheme="minorHAnsi"/>
          <w:sz w:val="20"/>
          <w:szCs w:val="20"/>
        </w:rPr>
        <w:t>durante</w:t>
      </w:r>
      <w:r w:rsidRPr="00D56587">
        <w:rPr>
          <w:rFonts w:asciiTheme="minorHAnsi" w:hAnsiTheme="minorHAnsi" w:cstheme="minorHAnsi"/>
          <w:spacing w:val="40"/>
          <w:sz w:val="20"/>
          <w:szCs w:val="20"/>
        </w:rPr>
        <w:t xml:space="preserve"> </w:t>
      </w:r>
      <w:r w:rsidRPr="00D56587">
        <w:rPr>
          <w:rFonts w:asciiTheme="minorHAnsi" w:hAnsiTheme="minorHAnsi" w:cstheme="minorHAnsi"/>
          <w:sz w:val="20"/>
          <w:szCs w:val="20"/>
        </w:rPr>
        <w:t>veinticuatro</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(24)</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horas.</w:t>
      </w:r>
    </w:p>
    <w:p w14:paraId="6E471EA8" w14:textId="77777777" w:rsidR="00164AA3" w:rsidRPr="00D56587" w:rsidRDefault="00164AA3" w:rsidP="00164AA3">
      <w:pPr>
        <w:pStyle w:val="Textoindependiente"/>
        <w:spacing w:line="291" w:lineRule="exact"/>
        <w:ind w:left="-510" w:right="-454"/>
        <w:jc w:val="both"/>
        <w:rPr>
          <w:rFonts w:asciiTheme="minorHAnsi" w:hAnsiTheme="minorHAnsi" w:cstheme="minorHAnsi"/>
          <w:sz w:val="20"/>
          <w:szCs w:val="20"/>
        </w:rPr>
      </w:pPr>
    </w:p>
    <w:p w14:paraId="4AA510AF" w14:textId="77777777" w:rsidR="00CE4265" w:rsidRPr="00D56587" w:rsidRDefault="00CE4265" w:rsidP="00164AA3">
      <w:pPr>
        <w:pStyle w:val="Textoindependiente"/>
        <w:ind w:left="-510" w:right="-454"/>
        <w:jc w:val="both"/>
        <w:rPr>
          <w:rFonts w:asciiTheme="minorHAnsi" w:hAnsiTheme="minorHAnsi" w:cstheme="minorHAnsi"/>
          <w:sz w:val="20"/>
          <w:szCs w:val="20"/>
        </w:rPr>
      </w:pPr>
      <w:r w:rsidRPr="00D56587">
        <w:rPr>
          <w:rFonts w:asciiTheme="minorHAnsi" w:hAnsiTheme="minorHAnsi" w:cstheme="minorHAnsi"/>
          <w:sz w:val="20"/>
          <w:szCs w:val="20"/>
        </w:rPr>
        <w:t>Los componentes se apoyarán en sus cejas, sobre elementos portantes o sobre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 xml:space="preserve">tablones y se les aplicará una carga de novecientos ochenta y un (981) </w:t>
      </w:r>
      <w:proofErr w:type="spellStart"/>
      <w:r w:rsidRPr="00D56587">
        <w:rPr>
          <w:rFonts w:asciiTheme="minorHAnsi" w:hAnsiTheme="minorHAnsi" w:cstheme="minorHAnsi"/>
          <w:sz w:val="20"/>
          <w:szCs w:val="20"/>
        </w:rPr>
        <w:t>Néwtones</w:t>
      </w:r>
      <w:proofErr w:type="spellEnd"/>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(100 kg) en un área de cien (100) centímetros cuadrados al centro de la bovedilla.</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Otros materiales que se puedan clasificar dentro de este tipo deben ser capaces de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soportar</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carga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antes</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mencionada.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bovedilla</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poliestireno</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se</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probará</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 xml:space="preserve">aplicando una carga de (981) </w:t>
      </w:r>
      <w:proofErr w:type="spellStart"/>
      <w:r w:rsidRPr="00D56587">
        <w:rPr>
          <w:rFonts w:asciiTheme="minorHAnsi" w:hAnsiTheme="minorHAnsi" w:cstheme="minorHAnsi"/>
          <w:sz w:val="20"/>
          <w:szCs w:val="20"/>
        </w:rPr>
        <w:t>Néwtones</w:t>
      </w:r>
      <w:proofErr w:type="spellEnd"/>
      <w:r w:rsidRPr="00D56587">
        <w:rPr>
          <w:rFonts w:asciiTheme="minorHAnsi" w:hAnsiTheme="minorHAnsi" w:cstheme="minorHAnsi"/>
          <w:sz w:val="20"/>
          <w:szCs w:val="20"/>
        </w:rPr>
        <w:t xml:space="preserve"> (100 kg) en un área de apoyo de 100</w:t>
      </w:r>
      <w:r w:rsidRPr="00D56587">
        <w:rPr>
          <w:rFonts w:asciiTheme="minorHAnsi" w:hAnsiTheme="minorHAnsi" w:cstheme="minorHAnsi"/>
          <w:spacing w:val="1"/>
          <w:sz w:val="20"/>
          <w:szCs w:val="20"/>
        </w:rPr>
        <w:t xml:space="preserve"> </w:t>
      </w:r>
      <w:r w:rsidRPr="00D56587">
        <w:rPr>
          <w:rFonts w:asciiTheme="minorHAnsi" w:hAnsiTheme="minorHAnsi" w:cstheme="minorHAnsi"/>
          <w:sz w:val="20"/>
          <w:szCs w:val="20"/>
        </w:rPr>
        <w:t>centímetros</w:t>
      </w:r>
      <w:r w:rsidRPr="00D56587">
        <w:rPr>
          <w:rFonts w:asciiTheme="minorHAnsi" w:hAnsiTheme="minorHAnsi" w:cstheme="minorHAnsi"/>
          <w:spacing w:val="-22"/>
          <w:sz w:val="20"/>
          <w:szCs w:val="20"/>
        </w:rPr>
        <w:t xml:space="preserve"> </w:t>
      </w:r>
      <w:r w:rsidRPr="00D56587">
        <w:rPr>
          <w:rFonts w:asciiTheme="minorHAnsi" w:hAnsiTheme="minorHAnsi" w:cstheme="minorHAnsi"/>
          <w:sz w:val="20"/>
          <w:szCs w:val="20"/>
        </w:rPr>
        <w:t>cuadrados.</w:t>
      </w:r>
    </w:p>
    <w:p w14:paraId="30672A34" w14:textId="02E47CFA" w:rsidR="00CE4265" w:rsidRPr="00D56587" w:rsidRDefault="00CE4265" w:rsidP="0055282A">
      <w:pPr>
        <w:pStyle w:val="Textoindependiente"/>
        <w:spacing w:before="185"/>
        <w:ind w:left="-510" w:right="-454"/>
        <w:jc w:val="both"/>
        <w:rPr>
          <w:rFonts w:asciiTheme="minorHAnsi" w:hAnsiTheme="minorHAnsi" w:cstheme="minorHAnsi"/>
          <w:sz w:val="20"/>
          <w:szCs w:val="20"/>
        </w:rPr>
      </w:pPr>
      <w:r w:rsidRPr="00D56587">
        <w:rPr>
          <w:rFonts w:asciiTheme="minorHAnsi" w:hAnsiTheme="minorHAnsi" w:cstheme="minorHAnsi"/>
          <w:sz w:val="20"/>
          <w:szCs w:val="20"/>
        </w:rPr>
        <w:t>Después</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veinticuatro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(24)</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horas</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de</w:t>
      </w:r>
      <w:r w:rsidRPr="00D56587">
        <w:rPr>
          <w:rFonts w:asciiTheme="minorHAnsi" w:hAnsiTheme="minorHAnsi" w:cstheme="minorHAnsi"/>
          <w:spacing w:val="-6"/>
          <w:sz w:val="20"/>
          <w:szCs w:val="20"/>
        </w:rPr>
        <w:t xml:space="preserve"> </w:t>
      </w:r>
      <w:r w:rsidRPr="00D56587">
        <w:rPr>
          <w:rFonts w:asciiTheme="minorHAnsi" w:hAnsiTheme="minorHAnsi" w:cstheme="minorHAnsi"/>
          <w:sz w:val="20"/>
          <w:szCs w:val="20"/>
        </w:rPr>
        <w:t>realizado</w:t>
      </w:r>
      <w:r w:rsidRPr="00D56587">
        <w:rPr>
          <w:rFonts w:asciiTheme="minorHAnsi" w:hAnsiTheme="minorHAnsi" w:cstheme="minorHAnsi"/>
          <w:spacing w:val="-4"/>
          <w:sz w:val="20"/>
          <w:szCs w:val="20"/>
        </w:rPr>
        <w:t xml:space="preserve"> </w:t>
      </w:r>
      <w:r w:rsidRPr="00D56587">
        <w:rPr>
          <w:rFonts w:asciiTheme="minorHAnsi" w:hAnsiTheme="minorHAnsi" w:cstheme="minorHAnsi"/>
          <w:sz w:val="20"/>
          <w:szCs w:val="20"/>
        </w:rPr>
        <w:t>el</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ensaye,</w:t>
      </w:r>
      <w:r w:rsidRPr="00D56587">
        <w:rPr>
          <w:rFonts w:asciiTheme="minorHAnsi" w:hAnsiTheme="minorHAnsi" w:cstheme="minorHAnsi"/>
          <w:spacing w:val="-5"/>
          <w:sz w:val="20"/>
          <w:szCs w:val="20"/>
        </w:rPr>
        <w:t xml:space="preserve"> </w:t>
      </w:r>
      <w:r w:rsidRPr="00D56587">
        <w:rPr>
          <w:rFonts w:asciiTheme="minorHAnsi" w:hAnsiTheme="minorHAnsi" w:cstheme="minorHAnsi"/>
          <w:sz w:val="20"/>
          <w:szCs w:val="20"/>
        </w:rPr>
        <w:t>no</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deberán</w:t>
      </w:r>
      <w:r w:rsidRPr="00D56587">
        <w:rPr>
          <w:rFonts w:asciiTheme="minorHAnsi" w:hAnsiTheme="minorHAnsi" w:cstheme="minorHAnsi"/>
          <w:spacing w:val="-3"/>
          <w:sz w:val="20"/>
          <w:szCs w:val="20"/>
        </w:rPr>
        <w:t xml:space="preserve"> </w:t>
      </w:r>
      <w:r w:rsidRPr="00D56587">
        <w:rPr>
          <w:rFonts w:asciiTheme="minorHAnsi" w:hAnsiTheme="minorHAnsi" w:cstheme="minorHAnsi"/>
          <w:sz w:val="20"/>
          <w:szCs w:val="20"/>
        </w:rPr>
        <w:t>presentarse</w:t>
      </w:r>
      <w:r w:rsidRPr="00D56587">
        <w:rPr>
          <w:rFonts w:asciiTheme="minorHAnsi" w:hAnsiTheme="minorHAnsi" w:cstheme="minorHAnsi"/>
          <w:spacing w:val="-82"/>
          <w:sz w:val="20"/>
          <w:szCs w:val="20"/>
        </w:rPr>
        <w:t xml:space="preserve"> </w:t>
      </w:r>
      <w:r w:rsidRPr="00D56587">
        <w:rPr>
          <w:rFonts w:asciiTheme="minorHAnsi" w:hAnsiTheme="minorHAnsi" w:cstheme="minorHAnsi"/>
          <w:sz w:val="20"/>
          <w:szCs w:val="20"/>
        </w:rPr>
        <w:t>deformaciones,</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fisuras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o</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fracturas</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que</w:t>
      </w:r>
      <w:r w:rsidRPr="00D56587">
        <w:rPr>
          <w:rFonts w:asciiTheme="minorHAnsi" w:hAnsiTheme="minorHAnsi" w:cstheme="minorHAnsi"/>
          <w:spacing w:val="-18"/>
          <w:sz w:val="20"/>
          <w:szCs w:val="20"/>
        </w:rPr>
        <w:t xml:space="preserve"> </w:t>
      </w:r>
      <w:r w:rsidRPr="00D56587">
        <w:rPr>
          <w:rFonts w:asciiTheme="minorHAnsi" w:hAnsiTheme="minorHAnsi" w:cstheme="minorHAnsi"/>
          <w:sz w:val="20"/>
          <w:szCs w:val="20"/>
        </w:rPr>
        <w:t>afecten</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la</w:t>
      </w:r>
      <w:r w:rsidRPr="00D56587">
        <w:rPr>
          <w:rFonts w:asciiTheme="minorHAnsi" w:hAnsiTheme="minorHAnsi" w:cstheme="minorHAnsi"/>
          <w:spacing w:val="-19"/>
          <w:sz w:val="20"/>
          <w:szCs w:val="20"/>
        </w:rPr>
        <w:t xml:space="preserve"> </w:t>
      </w:r>
      <w:r w:rsidRPr="00D56587">
        <w:rPr>
          <w:rFonts w:asciiTheme="minorHAnsi" w:hAnsiTheme="minorHAnsi" w:cstheme="minorHAnsi"/>
          <w:sz w:val="20"/>
          <w:szCs w:val="20"/>
        </w:rPr>
        <w:t>seguridad</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estructural</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del</w:t>
      </w:r>
      <w:r w:rsidRPr="00D56587">
        <w:rPr>
          <w:rFonts w:asciiTheme="minorHAnsi" w:hAnsiTheme="minorHAnsi" w:cstheme="minorHAnsi"/>
          <w:spacing w:val="-17"/>
          <w:sz w:val="20"/>
          <w:szCs w:val="20"/>
        </w:rPr>
        <w:t xml:space="preserve"> </w:t>
      </w:r>
      <w:r w:rsidRPr="00D56587">
        <w:rPr>
          <w:rFonts w:asciiTheme="minorHAnsi" w:hAnsiTheme="minorHAnsi" w:cstheme="minorHAnsi"/>
          <w:sz w:val="20"/>
          <w:szCs w:val="20"/>
        </w:rPr>
        <w:t>sistema.</w:t>
      </w:r>
    </w:p>
    <w:sectPr w:rsidR="00CE4265" w:rsidRPr="00D56587" w:rsidSect="002E4125">
      <w:headerReference w:type="default" r:id="rId23"/>
      <w:pgSz w:w="12240" w:h="15840"/>
      <w:pgMar w:top="1417" w:right="1701" w:bottom="1417" w:left="1701" w:header="329" w:footer="1048" w:gutter="0"/>
      <w:pgBorders w:offsetFrom="page">
        <w:top w:val="single" w:sz="2" w:space="24" w:color="auto"/>
        <w:left w:val="single" w:sz="2" w:space="24" w:color="auto"/>
        <w:bottom w:val="single" w:sz="2" w:space="24" w:color="auto"/>
        <w:right w:val="single" w:sz="2"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41109" w14:textId="77777777" w:rsidR="00BC00B5" w:rsidRDefault="00BC00B5" w:rsidP="001A5267">
      <w:r>
        <w:separator/>
      </w:r>
    </w:p>
  </w:endnote>
  <w:endnote w:type="continuationSeparator" w:id="0">
    <w:p w14:paraId="4F471046" w14:textId="77777777" w:rsidR="00BC00B5" w:rsidRDefault="00BC00B5" w:rsidP="001A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4C840" w14:textId="77777777" w:rsidR="00BC00B5" w:rsidRDefault="00BC00B5" w:rsidP="001A5267">
      <w:r>
        <w:separator/>
      </w:r>
    </w:p>
  </w:footnote>
  <w:footnote w:type="continuationSeparator" w:id="0">
    <w:p w14:paraId="0A485603" w14:textId="77777777" w:rsidR="00BC00B5" w:rsidRDefault="00BC00B5" w:rsidP="001A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F718F" w14:textId="65B23C3A" w:rsidR="00951E54" w:rsidRDefault="00951E54">
    <w:pPr>
      <w:pStyle w:val="Encabezado"/>
    </w:pPr>
    <w:bookmarkStart w:id="5" w:name="_Hlk141181301"/>
    <w:bookmarkStart w:id="6" w:name="_Hlk141181302"/>
    <w:bookmarkStart w:id="7" w:name="_Hlk141181306"/>
    <w:bookmarkStart w:id="8" w:name="_Hlk141181307"/>
    <w:r>
      <w:rPr>
        <w:noProof/>
      </w:rPr>
      <w:drawing>
        <wp:anchor distT="0" distB="0" distL="114300" distR="114300" simplePos="0" relativeHeight="251659264" behindDoc="0" locked="0" layoutInCell="1" allowOverlap="1" wp14:anchorId="40900C3C" wp14:editId="16466768">
          <wp:simplePos x="0" y="0"/>
          <wp:positionH relativeFrom="margin">
            <wp:align>center</wp:align>
          </wp:positionH>
          <wp:positionV relativeFrom="margin">
            <wp:posOffset>94130</wp:posOffset>
          </wp:positionV>
          <wp:extent cx="2190750" cy="59309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59309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5"/>
    <w:bookmarkEnd w:id="6"/>
    <w:bookmarkEnd w:id="7"/>
    <w:bookmarkEnd w:id="8"/>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D68D" w14:textId="77777777" w:rsidR="00951E54" w:rsidRDefault="00951E54">
    <w:pPr>
      <w:pStyle w:val="Encabezado"/>
    </w:pPr>
    <w:r>
      <w:rPr>
        <w:noProof/>
      </w:rPr>
      <w:drawing>
        <wp:anchor distT="0" distB="0" distL="114300" distR="114300" simplePos="0" relativeHeight="251661312" behindDoc="0" locked="0" layoutInCell="1" allowOverlap="1" wp14:anchorId="4E02CBD6" wp14:editId="754C7E42">
          <wp:simplePos x="0" y="0"/>
          <wp:positionH relativeFrom="page">
            <wp:posOffset>2834459</wp:posOffset>
          </wp:positionH>
          <wp:positionV relativeFrom="page">
            <wp:posOffset>444500</wp:posOffset>
          </wp:positionV>
          <wp:extent cx="2190750" cy="593090"/>
          <wp:effectExtent l="0" t="0" r="0" b="5080"/>
          <wp:wrapSquare wrapText="bothSides"/>
          <wp:docPr id="260" name="Imagen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0750" cy="5930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6E68"/>
    <w:multiLevelType w:val="multilevel"/>
    <w:tmpl w:val="99D87388"/>
    <w:lvl w:ilvl="0">
      <w:start w:val="2"/>
      <w:numFmt w:val="decimal"/>
      <w:lvlText w:val="%1"/>
      <w:lvlJc w:val="left"/>
      <w:pPr>
        <w:ind w:left="360" w:hanging="360"/>
      </w:pPr>
      <w:rPr>
        <w:rFonts w:hint="default"/>
        <w:w w:val="95"/>
      </w:rPr>
    </w:lvl>
    <w:lvl w:ilvl="1">
      <w:start w:val="62"/>
      <w:numFmt w:val="decimal"/>
      <w:lvlText w:val="%1.%2"/>
      <w:lvlJc w:val="left"/>
      <w:pPr>
        <w:ind w:left="360" w:hanging="360"/>
      </w:pPr>
      <w:rPr>
        <w:rFonts w:hint="default"/>
        <w:w w:val="95"/>
      </w:rPr>
    </w:lvl>
    <w:lvl w:ilvl="2">
      <w:start w:val="1"/>
      <w:numFmt w:val="decimal"/>
      <w:lvlText w:val="%1.%2.%3"/>
      <w:lvlJc w:val="left"/>
      <w:pPr>
        <w:ind w:left="720" w:hanging="720"/>
      </w:pPr>
      <w:rPr>
        <w:rFonts w:hint="default"/>
        <w:w w:val="95"/>
      </w:rPr>
    </w:lvl>
    <w:lvl w:ilvl="3">
      <w:start w:val="1"/>
      <w:numFmt w:val="decimal"/>
      <w:lvlText w:val="%1.%2.%3.%4"/>
      <w:lvlJc w:val="left"/>
      <w:pPr>
        <w:ind w:left="720" w:hanging="720"/>
      </w:pPr>
      <w:rPr>
        <w:rFonts w:hint="default"/>
        <w:w w:val="95"/>
      </w:rPr>
    </w:lvl>
    <w:lvl w:ilvl="4">
      <w:start w:val="1"/>
      <w:numFmt w:val="decimal"/>
      <w:lvlText w:val="%1.%2.%3.%4.%5"/>
      <w:lvlJc w:val="left"/>
      <w:pPr>
        <w:ind w:left="720" w:hanging="720"/>
      </w:pPr>
      <w:rPr>
        <w:rFonts w:hint="default"/>
        <w:w w:val="95"/>
      </w:rPr>
    </w:lvl>
    <w:lvl w:ilvl="5">
      <w:start w:val="1"/>
      <w:numFmt w:val="decimal"/>
      <w:lvlText w:val="%1.%2.%3.%4.%5.%6"/>
      <w:lvlJc w:val="left"/>
      <w:pPr>
        <w:ind w:left="1080" w:hanging="1080"/>
      </w:pPr>
      <w:rPr>
        <w:rFonts w:hint="default"/>
        <w:w w:val="95"/>
      </w:rPr>
    </w:lvl>
    <w:lvl w:ilvl="6">
      <w:start w:val="1"/>
      <w:numFmt w:val="decimal"/>
      <w:lvlText w:val="%1.%2.%3.%4.%5.%6.%7"/>
      <w:lvlJc w:val="left"/>
      <w:pPr>
        <w:ind w:left="1080" w:hanging="1080"/>
      </w:pPr>
      <w:rPr>
        <w:rFonts w:hint="default"/>
        <w:w w:val="95"/>
      </w:rPr>
    </w:lvl>
    <w:lvl w:ilvl="7">
      <w:start w:val="1"/>
      <w:numFmt w:val="decimal"/>
      <w:lvlText w:val="%1.%2.%3.%4.%5.%6.%7.%8"/>
      <w:lvlJc w:val="left"/>
      <w:pPr>
        <w:ind w:left="1440" w:hanging="1440"/>
      </w:pPr>
      <w:rPr>
        <w:rFonts w:hint="default"/>
        <w:w w:val="95"/>
      </w:rPr>
    </w:lvl>
    <w:lvl w:ilvl="8">
      <w:start w:val="1"/>
      <w:numFmt w:val="decimal"/>
      <w:lvlText w:val="%1.%2.%3.%4.%5.%6.%7.%8.%9"/>
      <w:lvlJc w:val="left"/>
      <w:pPr>
        <w:ind w:left="1440" w:hanging="1440"/>
      </w:pPr>
      <w:rPr>
        <w:rFonts w:hint="default"/>
        <w:w w:val="95"/>
      </w:rPr>
    </w:lvl>
  </w:abstractNum>
  <w:abstractNum w:abstractNumId="1" w15:restartNumberingAfterBreak="0">
    <w:nsid w:val="066E687A"/>
    <w:multiLevelType w:val="multilevel"/>
    <w:tmpl w:val="9AEA9A5C"/>
    <w:lvl w:ilvl="0">
      <w:start w:val="1"/>
      <w:numFmt w:val="decimal"/>
      <w:lvlText w:val="%1."/>
      <w:lvlJc w:val="left"/>
      <w:pPr>
        <w:ind w:left="10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1021" w:hanging="709"/>
      </w:pPr>
      <w:rPr>
        <w:rFonts w:ascii="Verdana" w:eastAsia="Verdana" w:hAnsi="Verdana" w:cs="Verdana" w:hint="default"/>
        <w:b/>
        <w:bCs/>
        <w:spacing w:val="-1"/>
        <w:w w:val="69"/>
        <w:sz w:val="24"/>
        <w:szCs w:val="24"/>
        <w:lang w:val="es-ES" w:eastAsia="en-US" w:bidi="ar-SA"/>
      </w:rPr>
    </w:lvl>
    <w:lvl w:ilvl="2">
      <w:start w:val="1"/>
      <w:numFmt w:val="decimal"/>
      <w:lvlText w:val="%1.%2.%3"/>
      <w:lvlJc w:val="left"/>
      <w:pPr>
        <w:ind w:left="1021" w:hanging="709"/>
      </w:pPr>
      <w:rPr>
        <w:rFonts w:ascii="Verdana" w:eastAsia="Verdana" w:hAnsi="Verdana" w:cs="Verdana" w:hint="default"/>
        <w:b/>
        <w:bCs/>
        <w:spacing w:val="-1"/>
        <w:w w:val="60"/>
        <w:sz w:val="24"/>
        <w:szCs w:val="24"/>
        <w:lang w:val="es-ES" w:eastAsia="en-US" w:bidi="ar-SA"/>
      </w:rPr>
    </w:lvl>
    <w:lvl w:ilvl="3">
      <w:numFmt w:val="bullet"/>
      <w:lvlText w:val="•"/>
      <w:lvlJc w:val="left"/>
      <w:pPr>
        <w:ind w:left="3924" w:hanging="709"/>
      </w:pPr>
      <w:rPr>
        <w:lang w:val="es-ES" w:eastAsia="en-US" w:bidi="ar-SA"/>
      </w:rPr>
    </w:lvl>
    <w:lvl w:ilvl="4">
      <w:numFmt w:val="bullet"/>
      <w:lvlText w:val="•"/>
      <w:lvlJc w:val="left"/>
      <w:pPr>
        <w:ind w:left="4892" w:hanging="709"/>
      </w:pPr>
      <w:rPr>
        <w:lang w:val="es-ES" w:eastAsia="en-US" w:bidi="ar-SA"/>
      </w:rPr>
    </w:lvl>
    <w:lvl w:ilvl="5">
      <w:numFmt w:val="bullet"/>
      <w:lvlText w:val="•"/>
      <w:lvlJc w:val="left"/>
      <w:pPr>
        <w:ind w:left="5860" w:hanging="709"/>
      </w:pPr>
      <w:rPr>
        <w:lang w:val="es-ES" w:eastAsia="en-US" w:bidi="ar-SA"/>
      </w:rPr>
    </w:lvl>
    <w:lvl w:ilvl="6">
      <w:numFmt w:val="bullet"/>
      <w:lvlText w:val="•"/>
      <w:lvlJc w:val="left"/>
      <w:pPr>
        <w:ind w:left="6828" w:hanging="709"/>
      </w:pPr>
      <w:rPr>
        <w:lang w:val="es-ES" w:eastAsia="en-US" w:bidi="ar-SA"/>
      </w:rPr>
    </w:lvl>
    <w:lvl w:ilvl="7">
      <w:numFmt w:val="bullet"/>
      <w:lvlText w:val="•"/>
      <w:lvlJc w:val="left"/>
      <w:pPr>
        <w:ind w:left="7796" w:hanging="709"/>
      </w:pPr>
      <w:rPr>
        <w:lang w:val="es-ES" w:eastAsia="en-US" w:bidi="ar-SA"/>
      </w:rPr>
    </w:lvl>
    <w:lvl w:ilvl="8">
      <w:numFmt w:val="bullet"/>
      <w:lvlText w:val="•"/>
      <w:lvlJc w:val="left"/>
      <w:pPr>
        <w:ind w:left="8764" w:hanging="709"/>
      </w:pPr>
      <w:rPr>
        <w:lang w:val="es-ES" w:eastAsia="en-US" w:bidi="ar-SA"/>
      </w:rPr>
    </w:lvl>
  </w:abstractNum>
  <w:abstractNum w:abstractNumId="2" w15:restartNumberingAfterBreak="0">
    <w:nsid w:val="067A1641"/>
    <w:multiLevelType w:val="hybridMultilevel"/>
    <w:tmpl w:val="D7963860"/>
    <w:lvl w:ilvl="0" w:tplc="47D2BE7C">
      <w:start w:val="1"/>
      <w:numFmt w:val="decimal"/>
      <w:lvlText w:val="%1."/>
      <w:lvlJc w:val="left"/>
      <w:pPr>
        <w:ind w:left="1821" w:hanging="709"/>
      </w:pPr>
      <w:rPr>
        <w:rFonts w:ascii="Verdana" w:eastAsia="Verdana" w:hAnsi="Verdana" w:cs="Verdana" w:hint="default"/>
        <w:spacing w:val="-1"/>
        <w:w w:val="57"/>
        <w:sz w:val="24"/>
        <w:szCs w:val="24"/>
        <w:lang w:val="es-ES" w:eastAsia="en-US" w:bidi="ar-SA"/>
      </w:rPr>
    </w:lvl>
    <w:lvl w:ilvl="1" w:tplc="3C224AAC">
      <w:numFmt w:val="bullet"/>
      <w:lvlText w:val="•"/>
      <w:lvlJc w:val="left"/>
      <w:pPr>
        <w:ind w:left="2860" w:hanging="709"/>
      </w:pPr>
      <w:rPr>
        <w:rFonts w:hint="default"/>
        <w:lang w:val="es-ES" w:eastAsia="en-US" w:bidi="ar-SA"/>
      </w:rPr>
    </w:lvl>
    <w:lvl w:ilvl="2" w:tplc="2B2A6718">
      <w:numFmt w:val="bullet"/>
      <w:lvlText w:val="•"/>
      <w:lvlJc w:val="left"/>
      <w:pPr>
        <w:ind w:left="3900" w:hanging="709"/>
      </w:pPr>
      <w:rPr>
        <w:rFonts w:hint="default"/>
        <w:lang w:val="es-ES" w:eastAsia="en-US" w:bidi="ar-SA"/>
      </w:rPr>
    </w:lvl>
    <w:lvl w:ilvl="3" w:tplc="7862B102">
      <w:numFmt w:val="bullet"/>
      <w:lvlText w:val="•"/>
      <w:lvlJc w:val="left"/>
      <w:pPr>
        <w:ind w:left="4940" w:hanging="709"/>
      </w:pPr>
      <w:rPr>
        <w:rFonts w:hint="default"/>
        <w:lang w:val="es-ES" w:eastAsia="en-US" w:bidi="ar-SA"/>
      </w:rPr>
    </w:lvl>
    <w:lvl w:ilvl="4" w:tplc="3E28FF44">
      <w:numFmt w:val="bullet"/>
      <w:lvlText w:val="•"/>
      <w:lvlJc w:val="left"/>
      <w:pPr>
        <w:ind w:left="5980" w:hanging="709"/>
      </w:pPr>
      <w:rPr>
        <w:rFonts w:hint="default"/>
        <w:lang w:val="es-ES" w:eastAsia="en-US" w:bidi="ar-SA"/>
      </w:rPr>
    </w:lvl>
    <w:lvl w:ilvl="5" w:tplc="5B5A112A">
      <w:numFmt w:val="bullet"/>
      <w:lvlText w:val="•"/>
      <w:lvlJc w:val="left"/>
      <w:pPr>
        <w:ind w:left="7020" w:hanging="709"/>
      </w:pPr>
      <w:rPr>
        <w:rFonts w:hint="default"/>
        <w:lang w:val="es-ES" w:eastAsia="en-US" w:bidi="ar-SA"/>
      </w:rPr>
    </w:lvl>
    <w:lvl w:ilvl="6" w:tplc="B8FE56EE">
      <w:numFmt w:val="bullet"/>
      <w:lvlText w:val="•"/>
      <w:lvlJc w:val="left"/>
      <w:pPr>
        <w:ind w:left="8060" w:hanging="709"/>
      </w:pPr>
      <w:rPr>
        <w:rFonts w:hint="default"/>
        <w:lang w:val="es-ES" w:eastAsia="en-US" w:bidi="ar-SA"/>
      </w:rPr>
    </w:lvl>
    <w:lvl w:ilvl="7" w:tplc="4F5A8EDA">
      <w:numFmt w:val="bullet"/>
      <w:lvlText w:val="•"/>
      <w:lvlJc w:val="left"/>
      <w:pPr>
        <w:ind w:left="9100" w:hanging="709"/>
      </w:pPr>
      <w:rPr>
        <w:rFonts w:hint="default"/>
        <w:lang w:val="es-ES" w:eastAsia="en-US" w:bidi="ar-SA"/>
      </w:rPr>
    </w:lvl>
    <w:lvl w:ilvl="8" w:tplc="C1FA1C94">
      <w:numFmt w:val="bullet"/>
      <w:lvlText w:val="•"/>
      <w:lvlJc w:val="left"/>
      <w:pPr>
        <w:ind w:left="10140" w:hanging="709"/>
      </w:pPr>
      <w:rPr>
        <w:rFonts w:hint="default"/>
        <w:lang w:val="es-ES" w:eastAsia="en-US" w:bidi="ar-SA"/>
      </w:rPr>
    </w:lvl>
  </w:abstractNum>
  <w:abstractNum w:abstractNumId="3" w15:restartNumberingAfterBreak="0">
    <w:nsid w:val="0C513265"/>
    <w:multiLevelType w:val="multilevel"/>
    <w:tmpl w:val="EEBAFFF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5B2D19"/>
    <w:multiLevelType w:val="hybridMultilevel"/>
    <w:tmpl w:val="A91870F8"/>
    <w:lvl w:ilvl="0" w:tplc="0C0A0011">
      <w:start w:val="1"/>
      <w:numFmt w:val="decimal"/>
      <w:lvlText w:val="%1)"/>
      <w:lvlJc w:val="left"/>
      <w:pPr>
        <w:ind w:left="142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5" w15:restartNumberingAfterBreak="0">
    <w:nsid w:val="0C803F2F"/>
    <w:multiLevelType w:val="hybridMultilevel"/>
    <w:tmpl w:val="53429AC4"/>
    <w:lvl w:ilvl="0" w:tplc="E45EADA4">
      <w:start w:val="1"/>
      <w:numFmt w:val="lowerLetter"/>
      <w:lvlText w:val="%1)"/>
      <w:lvlJc w:val="left"/>
      <w:pPr>
        <w:ind w:left="1021" w:hanging="709"/>
      </w:pPr>
      <w:rPr>
        <w:rFonts w:ascii="Verdana" w:eastAsia="Verdana" w:hAnsi="Verdana" w:cs="Verdana" w:hint="default"/>
        <w:w w:val="87"/>
        <w:sz w:val="24"/>
        <w:szCs w:val="24"/>
        <w:lang w:val="es-ES" w:eastAsia="en-US" w:bidi="ar-SA"/>
      </w:rPr>
    </w:lvl>
    <w:lvl w:ilvl="1" w:tplc="DC4872D2">
      <w:numFmt w:val="bullet"/>
      <w:lvlText w:val="•"/>
      <w:lvlJc w:val="left"/>
      <w:pPr>
        <w:ind w:left="1988" w:hanging="709"/>
      </w:pPr>
      <w:rPr>
        <w:rFonts w:hint="default"/>
        <w:lang w:val="es-ES" w:eastAsia="en-US" w:bidi="ar-SA"/>
      </w:rPr>
    </w:lvl>
    <w:lvl w:ilvl="2" w:tplc="57782E98">
      <w:numFmt w:val="bullet"/>
      <w:lvlText w:val="•"/>
      <w:lvlJc w:val="left"/>
      <w:pPr>
        <w:ind w:left="2956" w:hanging="709"/>
      </w:pPr>
      <w:rPr>
        <w:rFonts w:hint="default"/>
        <w:lang w:val="es-ES" w:eastAsia="en-US" w:bidi="ar-SA"/>
      </w:rPr>
    </w:lvl>
    <w:lvl w:ilvl="3" w:tplc="C48810CE">
      <w:numFmt w:val="bullet"/>
      <w:lvlText w:val="•"/>
      <w:lvlJc w:val="left"/>
      <w:pPr>
        <w:ind w:left="3924" w:hanging="709"/>
      </w:pPr>
      <w:rPr>
        <w:rFonts w:hint="default"/>
        <w:lang w:val="es-ES" w:eastAsia="en-US" w:bidi="ar-SA"/>
      </w:rPr>
    </w:lvl>
    <w:lvl w:ilvl="4" w:tplc="2CC4A7D2">
      <w:numFmt w:val="bullet"/>
      <w:lvlText w:val="•"/>
      <w:lvlJc w:val="left"/>
      <w:pPr>
        <w:ind w:left="4892" w:hanging="709"/>
      </w:pPr>
      <w:rPr>
        <w:rFonts w:hint="default"/>
        <w:lang w:val="es-ES" w:eastAsia="en-US" w:bidi="ar-SA"/>
      </w:rPr>
    </w:lvl>
    <w:lvl w:ilvl="5" w:tplc="BD8673A4">
      <w:numFmt w:val="bullet"/>
      <w:lvlText w:val="•"/>
      <w:lvlJc w:val="left"/>
      <w:pPr>
        <w:ind w:left="5860" w:hanging="709"/>
      </w:pPr>
      <w:rPr>
        <w:rFonts w:hint="default"/>
        <w:lang w:val="es-ES" w:eastAsia="en-US" w:bidi="ar-SA"/>
      </w:rPr>
    </w:lvl>
    <w:lvl w:ilvl="6" w:tplc="FC6C84FE">
      <w:numFmt w:val="bullet"/>
      <w:lvlText w:val="•"/>
      <w:lvlJc w:val="left"/>
      <w:pPr>
        <w:ind w:left="6828" w:hanging="709"/>
      </w:pPr>
      <w:rPr>
        <w:rFonts w:hint="default"/>
        <w:lang w:val="es-ES" w:eastAsia="en-US" w:bidi="ar-SA"/>
      </w:rPr>
    </w:lvl>
    <w:lvl w:ilvl="7" w:tplc="67A0BA9A">
      <w:numFmt w:val="bullet"/>
      <w:lvlText w:val="•"/>
      <w:lvlJc w:val="left"/>
      <w:pPr>
        <w:ind w:left="7796" w:hanging="709"/>
      </w:pPr>
      <w:rPr>
        <w:rFonts w:hint="default"/>
        <w:lang w:val="es-ES" w:eastAsia="en-US" w:bidi="ar-SA"/>
      </w:rPr>
    </w:lvl>
    <w:lvl w:ilvl="8" w:tplc="2452E1BC">
      <w:numFmt w:val="bullet"/>
      <w:lvlText w:val="•"/>
      <w:lvlJc w:val="left"/>
      <w:pPr>
        <w:ind w:left="8764" w:hanging="709"/>
      </w:pPr>
      <w:rPr>
        <w:rFonts w:hint="default"/>
        <w:lang w:val="es-ES" w:eastAsia="en-US" w:bidi="ar-SA"/>
      </w:rPr>
    </w:lvl>
  </w:abstractNum>
  <w:abstractNum w:abstractNumId="6" w15:restartNumberingAfterBreak="0">
    <w:nsid w:val="12237833"/>
    <w:multiLevelType w:val="multilevel"/>
    <w:tmpl w:val="04CAF974"/>
    <w:lvl w:ilvl="0">
      <w:start w:val="2"/>
      <w:numFmt w:val="decimal"/>
      <w:lvlText w:val="%1"/>
      <w:lvlJc w:val="left"/>
      <w:pPr>
        <w:ind w:left="375" w:hanging="375"/>
      </w:pPr>
      <w:rPr>
        <w:rFonts w:hint="default"/>
      </w:rPr>
    </w:lvl>
    <w:lvl w:ilvl="1">
      <w:start w:val="6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56443D1"/>
    <w:multiLevelType w:val="multilevel"/>
    <w:tmpl w:val="F27ABEE4"/>
    <w:lvl w:ilvl="0">
      <w:start w:val="1"/>
      <w:numFmt w:val="decimal"/>
      <w:lvlText w:val="%1."/>
      <w:lvlJc w:val="left"/>
      <w:pPr>
        <w:ind w:left="10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1021" w:hanging="709"/>
      </w:pPr>
      <w:rPr>
        <w:rFonts w:ascii="Verdana" w:eastAsia="Verdana" w:hAnsi="Verdana" w:cs="Verdana" w:hint="default"/>
        <w:b/>
        <w:bCs/>
        <w:w w:val="69"/>
        <w:sz w:val="24"/>
        <w:szCs w:val="24"/>
        <w:lang w:val="es-ES" w:eastAsia="en-US" w:bidi="ar-SA"/>
      </w:rPr>
    </w:lvl>
    <w:lvl w:ilvl="2">
      <w:start w:val="1"/>
      <w:numFmt w:val="decimal"/>
      <w:lvlText w:val="%1.%2.%3"/>
      <w:lvlJc w:val="left"/>
      <w:pPr>
        <w:ind w:left="1021" w:hanging="709"/>
      </w:pPr>
      <w:rPr>
        <w:rFonts w:ascii="Verdana" w:eastAsia="Verdana" w:hAnsi="Verdana" w:cs="Verdana" w:hint="default"/>
        <w:b/>
        <w:bCs/>
        <w:spacing w:val="-1"/>
        <w:w w:val="55"/>
        <w:sz w:val="24"/>
        <w:szCs w:val="24"/>
        <w:lang w:val="es-ES" w:eastAsia="en-US" w:bidi="ar-SA"/>
      </w:rPr>
    </w:lvl>
    <w:lvl w:ilvl="3">
      <w:numFmt w:val="bullet"/>
      <w:lvlText w:val="•"/>
      <w:lvlJc w:val="left"/>
      <w:pPr>
        <w:ind w:left="3924" w:hanging="709"/>
      </w:pPr>
      <w:rPr>
        <w:rFonts w:hint="default"/>
        <w:lang w:val="es-ES" w:eastAsia="en-US" w:bidi="ar-SA"/>
      </w:rPr>
    </w:lvl>
    <w:lvl w:ilvl="4">
      <w:numFmt w:val="bullet"/>
      <w:lvlText w:val="•"/>
      <w:lvlJc w:val="left"/>
      <w:pPr>
        <w:ind w:left="4892" w:hanging="709"/>
      </w:pPr>
      <w:rPr>
        <w:rFonts w:hint="default"/>
        <w:lang w:val="es-ES" w:eastAsia="en-US" w:bidi="ar-SA"/>
      </w:rPr>
    </w:lvl>
    <w:lvl w:ilvl="5">
      <w:numFmt w:val="bullet"/>
      <w:lvlText w:val="•"/>
      <w:lvlJc w:val="left"/>
      <w:pPr>
        <w:ind w:left="5860" w:hanging="709"/>
      </w:pPr>
      <w:rPr>
        <w:rFonts w:hint="default"/>
        <w:lang w:val="es-ES" w:eastAsia="en-US" w:bidi="ar-SA"/>
      </w:rPr>
    </w:lvl>
    <w:lvl w:ilvl="6">
      <w:numFmt w:val="bullet"/>
      <w:lvlText w:val="•"/>
      <w:lvlJc w:val="left"/>
      <w:pPr>
        <w:ind w:left="6828" w:hanging="709"/>
      </w:pPr>
      <w:rPr>
        <w:rFonts w:hint="default"/>
        <w:lang w:val="es-ES" w:eastAsia="en-US" w:bidi="ar-SA"/>
      </w:rPr>
    </w:lvl>
    <w:lvl w:ilvl="7">
      <w:numFmt w:val="bullet"/>
      <w:lvlText w:val="•"/>
      <w:lvlJc w:val="left"/>
      <w:pPr>
        <w:ind w:left="7796" w:hanging="709"/>
      </w:pPr>
      <w:rPr>
        <w:rFonts w:hint="default"/>
        <w:lang w:val="es-ES" w:eastAsia="en-US" w:bidi="ar-SA"/>
      </w:rPr>
    </w:lvl>
    <w:lvl w:ilvl="8">
      <w:numFmt w:val="bullet"/>
      <w:lvlText w:val="•"/>
      <w:lvlJc w:val="left"/>
      <w:pPr>
        <w:ind w:left="8764" w:hanging="709"/>
      </w:pPr>
      <w:rPr>
        <w:rFonts w:hint="default"/>
        <w:lang w:val="es-ES" w:eastAsia="en-US" w:bidi="ar-SA"/>
      </w:rPr>
    </w:lvl>
  </w:abstractNum>
  <w:abstractNum w:abstractNumId="8" w15:restartNumberingAfterBreak="0">
    <w:nsid w:val="17D57F62"/>
    <w:multiLevelType w:val="hybridMultilevel"/>
    <w:tmpl w:val="587038B4"/>
    <w:lvl w:ilvl="0" w:tplc="0C0A000F">
      <w:start w:val="1"/>
      <w:numFmt w:val="decimal"/>
      <w:lvlText w:val="%1."/>
      <w:lvlJc w:val="left"/>
      <w:pPr>
        <w:ind w:left="360" w:hanging="360"/>
      </w:pPr>
    </w:lvl>
    <w:lvl w:ilvl="1" w:tplc="0C0A0019">
      <w:start w:val="1"/>
      <w:numFmt w:val="lowerLetter"/>
      <w:lvlText w:val="%2."/>
      <w:lvlJc w:val="left"/>
      <w:pPr>
        <w:ind w:left="1440" w:hanging="360"/>
      </w:pPr>
    </w:lvl>
    <w:lvl w:ilvl="2" w:tplc="C4C2D3CE">
      <w:start w:val="3"/>
      <w:numFmt w:val="decimal"/>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B7E646C"/>
    <w:multiLevelType w:val="hybridMultilevel"/>
    <w:tmpl w:val="AE78C45E"/>
    <w:lvl w:ilvl="0" w:tplc="FC5283F8">
      <w:start w:val="1"/>
      <w:numFmt w:val="lowerLetter"/>
      <w:lvlText w:val="%1."/>
      <w:lvlJc w:val="left"/>
      <w:pPr>
        <w:ind w:left="1021" w:hanging="709"/>
      </w:pPr>
      <w:rPr>
        <w:rFonts w:ascii="Verdana" w:eastAsia="Verdana" w:hAnsi="Verdana" w:cs="Verdana" w:hint="default"/>
        <w:w w:val="83"/>
        <w:sz w:val="24"/>
        <w:szCs w:val="24"/>
        <w:lang w:val="es-ES" w:eastAsia="en-US" w:bidi="ar-SA"/>
      </w:rPr>
    </w:lvl>
    <w:lvl w:ilvl="1" w:tplc="6AA6CF7A">
      <w:numFmt w:val="bullet"/>
      <w:lvlText w:val="•"/>
      <w:lvlJc w:val="left"/>
      <w:pPr>
        <w:ind w:left="1988" w:hanging="709"/>
      </w:pPr>
      <w:rPr>
        <w:rFonts w:hint="default"/>
        <w:lang w:val="es-ES" w:eastAsia="en-US" w:bidi="ar-SA"/>
      </w:rPr>
    </w:lvl>
    <w:lvl w:ilvl="2" w:tplc="1A26AD98">
      <w:numFmt w:val="bullet"/>
      <w:lvlText w:val="•"/>
      <w:lvlJc w:val="left"/>
      <w:pPr>
        <w:ind w:left="2956" w:hanging="709"/>
      </w:pPr>
      <w:rPr>
        <w:rFonts w:hint="default"/>
        <w:lang w:val="es-ES" w:eastAsia="en-US" w:bidi="ar-SA"/>
      </w:rPr>
    </w:lvl>
    <w:lvl w:ilvl="3" w:tplc="37367E24">
      <w:numFmt w:val="bullet"/>
      <w:lvlText w:val="•"/>
      <w:lvlJc w:val="left"/>
      <w:pPr>
        <w:ind w:left="3924" w:hanging="709"/>
      </w:pPr>
      <w:rPr>
        <w:rFonts w:hint="default"/>
        <w:lang w:val="es-ES" w:eastAsia="en-US" w:bidi="ar-SA"/>
      </w:rPr>
    </w:lvl>
    <w:lvl w:ilvl="4" w:tplc="A3B2973C">
      <w:numFmt w:val="bullet"/>
      <w:lvlText w:val="•"/>
      <w:lvlJc w:val="left"/>
      <w:pPr>
        <w:ind w:left="4892" w:hanging="709"/>
      </w:pPr>
      <w:rPr>
        <w:rFonts w:hint="default"/>
        <w:lang w:val="es-ES" w:eastAsia="en-US" w:bidi="ar-SA"/>
      </w:rPr>
    </w:lvl>
    <w:lvl w:ilvl="5" w:tplc="4202AB1C">
      <w:numFmt w:val="bullet"/>
      <w:lvlText w:val="•"/>
      <w:lvlJc w:val="left"/>
      <w:pPr>
        <w:ind w:left="5860" w:hanging="709"/>
      </w:pPr>
      <w:rPr>
        <w:rFonts w:hint="default"/>
        <w:lang w:val="es-ES" w:eastAsia="en-US" w:bidi="ar-SA"/>
      </w:rPr>
    </w:lvl>
    <w:lvl w:ilvl="6" w:tplc="C944EEC0">
      <w:numFmt w:val="bullet"/>
      <w:lvlText w:val="•"/>
      <w:lvlJc w:val="left"/>
      <w:pPr>
        <w:ind w:left="6828" w:hanging="709"/>
      </w:pPr>
      <w:rPr>
        <w:rFonts w:hint="default"/>
        <w:lang w:val="es-ES" w:eastAsia="en-US" w:bidi="ar-SA"/>
      </w:rPr>
    </w:lvl>
    <w:lvl w:ilvl="7" w:tplc="F3163644">
      <w:numFmt w:val="bullet"/>
      <w:lvlText w:val="•"/>
      <w:lvlJc w:val="left"/>
      <w:pPr>
        <w:ind w:left="7796" w:hanging="709"/>
      </w:pPr>
      <w:rPr>
        <w:rFonts w:hint="default"/>
        <w:lang w:val="es-ES" w:eastAsia="en-US" w:bidi="ar-SA"/>
      </w:rPr>
    </w:lvl>
    <w:lvl w:ilvl="8" w:tplc="50F650D6">
      <w:numFmt w:val="bullet"/>
      <w:lvlText w:val="•"/>
      <w:lvlJc w:val="left"/>
      <w:pPr>
        <w:ind w:left="8764" w:hanging="709"/>
      </w:pPr>
      <w:rPr>
        <w:rFonts w:hint="default"/>
        <w:lang w:val="es-ES" w:eastAsia="en-US" w:bidi="ar-SA"/>
      </w:rPr>
    </w:lvl>
  </w:abstractNum>
  <w:abstractNum w:abstractNumId="10" w15:restartNumberingAfterBreak="0">
    <w:nsid w:val="1D5E6409"/>
    <w:multiLevelType w:val="multilevel"/>
    <w:tmpl w:val="0096BEC2"/>
    <w:lvl w:ilvl="0">
      <w:start w:val="1"/>
      <w:numFmt w:val="decimal"/>
      <w:lvlText w:val="%1."/>
      <w:lvlJc w:val="left"/>
      <w:pPr>
        <w:ind w:left="18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1821" w:hanging="709"/>
      </w:pPr>
      <w:rPr>
        <w:rFonts w:ascii="Verdana" w:eastAsia="Verdana" w:hAnsi="Verdana" w:cs="Verdana" w:hint="default"/>
        <w:b/>
        <w:bCs/>
        <w:w w:val="69"/>
        <w:sz w:val="24"/>
        <w:szCs w:val="24"/>
        <w:lang w:val="es-ES" w:eastAsia="en-US" w:bidi="ar-SA"/>
      </w:rPr>
    </w:lvl>
    <w:lvl w:ilvl="2">
      <w:start w:val="1"/>
      <w:numFmt w:val="decimal"/>
      <w:lvlText w:val="%1.%2.%3"/>
      <w:lvlJc w:val="left"/>
      <w:pPr>
        <w:ind w:left="1821" w:hanging="709"/>
      </w:pPr>
      <w:rPr>
        <w:rFonts w:ascii="Verdana" w:eastAsia="Verdana" w:hAnsi="Verdana" w:cs="Verdana" w:hint="default"/>
        <w:b/>
        <w:bCs/>
        <w:spacing w:val="-1"/>
        <w:w w:val="55"/>
        <w:sz w:val="24"/>
        <w:szCs w:val="24"/>
        <w:lang w:val="es-ES" w:eastAsia="en-US" w:bidi="ar-SA"/>
      </w:rPr>
    </w:lvl>
    <w:lvl w:ilvl="3">
      <w:numFmt w:val="bullet"/>
      <w:lvlText w:val="•"/>
      <w:lvlJc w:val="left"/>
      <w:pPr>
        <w:ind w:left="4940" w:hanging="709"/>
      </w:pPr>
      <w:rPr>
        <w:rFonts w:hint="default"/>
        <w:lang w:val="es-ES" w:eastAsia="en-US" w:bidi="ar-SA"/>
      </w:rPr>
    </w:lvl>
    <w:lvl w:ilvl="4">
      <w:numFmt w:val="bullet"/>
      <w:lvlText w:val="•"/>
      <w:lvlJc w:val="left"/>
      <w:pPr>
        <w:ind w:left="5980" w:hanging="709"/>
      </w:pPr>
      <w:rPr>
        <w:rFonts w:hint="default"/>
        <w:lang w:val="es-ES" w:eastAsia="en-US" w:bidi="ar-SA"/>
      </w:rPr>
    </w:lvl>
    <w:lvl w:ilvl="5">
      <w:numFmt w:val="bullet"/>
      <w:lvlText w:val="•"/>
      <w:lvlJc w:val="left"/>
      <w:pPr>
        <w:ind w:left="7020" w:hanging="709"/>
      </w:pPr>
      <w:rPr>
        <w:rFonts w:hint="default"/>
        <w:lang w:val="es-ES" w:eastAsia="en-US" w:bidi="ar-SA"/>
      </w:rPr>
    </w:lvl>
    <w:lvl w:ilvl="6">
      <w:numFmt w:val="bullet"/>
      <w:lvlText w:val="•"/>
      <w:lvlJc w:val="left"/>
      <w:pPr>
        <w:ind w:left="8060" w:hanging="709"/>
      </w:pPr>
      <w:rPr>
        <w:rFonts w:hint="default"/>
        <w:lang w:val="es-ES" w:eastAsia="en-US" w:bidi="ar-SA"/>
      </w:rPr>
    </w:lvl>
    <w:lvl w:ilvl="7">
      <w:numFmt w:val="bullet"/>
      <w:lvlText w:val="•"/>
      <w:lvlJc w:val="left"/>
      <w:pPr>
        <w:ind w:left="9100" w:hanging="709"/>
      </w:pPr>
      <w:rPr>
        <w:rFonts w:hint="default"/>
        <w:lang w:val="es-ES" w:eastAsia="en-US" w:bidi="ar-SA"/>
      </w:rPr>
    </w:lvl>
    <w:lvl w:ilvl="8">
      <w:numFmt w:val="bullet"/>
      <w:lvlText w:val="•"/>
      <w:lvlJc w:val="left"/>
      <w:pPr>
        <w:ind w:left="10140" w:hanging="709"/>
      </w:pPr>
      <w:rPr>
        <w:rFonts w:hint="default"/>
        <w:lang w:val="es-ES" w:eastAsia="en-US" w:bidi="ar-SA"/>
      </w:rPr>
    </w:lvl>
  </w:abstractNum>
  <w:abstractNum w:abstractNumId="11" w15:restartNumberingAfterBreak="0">
    <w:nsid w:val="21AE43C0"/>
    <w:multiLevelType w:val="hybridMultilevel"/>
    <w:tmpl w:val="4694E8A6"/>
    <w:lvl w:ilvl="0" w:tplc="610EEF20">
      <w:start w:val="1"/>
      <w:numFmt w:val="decimal"/>
      <w:lvlText w:val="%1."/>
      <w:lvlJc w:val="left"/>
      <w:pPr>
        <w:ind w:left="-150" w:hanging="360"/>
      </w:pPr>
      <w:rPr>
        <w:rFonts w:hint="default"/>
      </w:rPr>
    </w:lvl>
    <w:lvl w:ilvl="1" w:tplc="0C0A0019" w:tentative="1">
      <w:start w:val="1"/>
      <w:numFmt w:val="lowerLetter"/>
      <w:lvlText w:val="%2."/>
      <w:lvlJc w:val="left"/>
      <w:pPr>
        <w:ind w:left="570" w:hanging="360"/>
      </w:pPr>
    </w:lvl>
    <w:lvl w:ilvl="2" w:tplc="0C0A001B" w:tentative="1">
      <w:start w:val="1"/>
      <w:numFmt w:val="lowerRoman"/>
      <w:lvlText w:val="%3."/>
      <w:lvlJc w:val="right"/>
      <w:pPr>
        <w:ind w:left="1290" w:hanging="180"/>
      </w:pPr>
    </w:lvl>
    <w:lvl w:ilvl="3" w:tplc="0C0A000F" w:tentative="1">
      <w:start w:val="1"/>
      <w:numFmt w:val="decimal"/>
      <w:lvlText w:val="%4."/>
      <w:lvlJc w:val="left"/>
      <w:pPr>
        <w:ind w:left="2010" w:hanging="360"/>
      </w:pPr>
    </w:lvl>
    <w:lvl w:ilvl="4" w:tplc="0C0A0019" w:tentative="1">
      <w:start w:val="1"/>
      <w:numFmt w:val="lowerLetter"/>
      <w:lvlText w:val="%5."/>
      <w:lvlJc w:val="left"/>
      <w:pPr>
        <w:ind w:left="2730" w:hanging="360"/>
      </w:pPr>
    </w:lvl>
    <w:lvl w:ilvl="5" w:tplc="0C0A001B" w:tentative="1">
      <w:start w:val="1"/>
      <w:numFmt w:val="lowerRoman"/>
      <w:lvlText w:val="%6."/>
      <w:lvlJc w:val="right"/>
      <w:pPr>
        <w:ind w:left="3450" w:hanging="180"/>
      </w:pPr>
    </w:lvl>
    <w:lvl w:ilvl="6" w:tplc="0C0A000F" w:tentative="1">
      <w:start w:val="1"/>
      <w:numFmt w:val="decimal"/>
      <w:lvlText w:val="%7."/>
      <w:lvlJc w:val="left"/>
      <w:pPr>
        <w:ind w:left="4170" w:hanging="360"/>
      </w:pPr>
    </w:lvl>
    <w:lvl w:ilvl="7" w:tplc="0C0A0019" w:tentative="1">
      <w:start w:val="1"/>
      <w:numFmt w:val="lowerLetter"/>
      <w:lvlText w:val="%8."/>
      <w:lvlJc w:val="left"/>
      <w:pPr>
        <w:ind w:left="4890" w:hanging="360"/>
      </w:pPr>
    </w:lvl>
    <w:lvl w:ilvl="8" w:tplc="0C0A001B" w:tentative="1">
      <w:start w:val="1"/>
      <w:numFmt w:val="lowerRoman"/>
      <w:lvlText w:val="%9."/>
      <w:lvlJc w:val="right"/>
      <w:pPr>
        <w:ind w:left="5610" w:hanging="180"/>
      </w:pPr>
    </w:lvl>
  </w:abstractNum>
  <w:abstractNum w:abstractNumId="12" w15:restartNumberingAfterBreak="0">
    <w:nsid w:val="22CB6CD3"/>
    <w:multiLevelType w:val="multilevel"/>
    <w:tmpl w:val="6C88162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B36719E"/>
    <w:multiLevelType w:val="multilevel"/>
    <w:tmpl w:val="3B8025A0"/>
    <w:lvl w:ilvl="0">
      <w:start w:val="1"/>
      <w:numFmt w:val="decimal"/>
      <w:lvlText w:val="%1."/>
      <w:lvlJc w:val="left"/>
      <w:pPr>
        <w:ind w:left="10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1021" w:hanging="709"/>
      </w:pPr>
      <w:rPr>
        <w:rFonts w:ascii="Verdana" w:eastAsia="Verdana" w:hAnsi="Verdana" w:cs="Verdana" w:hint="default"/>
        <w:b/>
        <w:bCs/>
        <w:spacing w:val="-1"/>
        <w:w w:val="69"/>
        <w:sz w:val="24"/>
        <w:szCs w:val="24"/>
        <w:lang w:val="es-ES" w:eastAsia="en-US" w:bidi="ar-SA"/>
      </w:rPr>
    </w:lvl>
    <w:lvl w:ilvl="2">
      <w:start w:val="1"/>
      <w:numFmt w:val="decimal"/>
      <w:lvlText w:val="%1.%2.%3"/>
      <w:lvlJc w:val="left"/>
      <w:pPr>
        <w:ind w:left="1021" w:hanging="709"/>
      </w:pPr>
      <w:rPr>
        <w:rFonts w:ascii="Verdana" w:eastAsia="Verdana" w:hAnsi="Verdana" w:cs="Verdana" w:hint="default"/>
        <w:b/>
        <w:bCs/>
        <w:spacing w:val="-1"/>
        <w:w w:val="55"/>
        <w:sz w:val="24"/>
        <w:szCs w:val="24"/>
        <w:lang w:val="es-ES" w:eastAsia="en-US" w:bidi="ar-SA"/>
      </w:rPr>
    </w:lvl>
    <w:lvl w:ilvl="3">
      <w:start w:val="1"/>
      <w:numFmt w:val="decimal"/>
      <w:lvlText w:val="%1.%2.%3.%4"/>
      <w:lvlJc w:val="left"/>
      <w:pPr>
        <w:ind w:left="1038" w:hanging="726"/>
      </w:pPr>
      <w:rPr>
        <w:rFonts w:ascii="Verdana" w:eastAsia="Verdana" w:hAnsi="Verdana" w:cs="Verdana" w:hint="default"/>
        <w:b/>
        <w:bCs/>
        <w:spacing w:val="-1"/>
        <w:w w:val="55"/>
        <w:sz w:val="24"/>
        <w:szCs w:val="24"/>
        <w:lang w:val="es-ES" w:eastAsia="en-US" w:bidi="ar-SA"/>
      </w:rPr>
    </w:lvl>
    <w:lvl w:ilvl="4">
      <w:numFmt w:val="bullet"/>
      <w:lvlText w:val="•"/>
      <w:lvlJc w:val="left"/>
      <w:pPr>
        <w:ind w:left="3435" w:hanging="726"/>
      </w:pPr>
      <w:rPr>
        <w:rFonts w:hint="default"/>
        <w:lang w:val="es-ES" w:eastAsia="en-US" w:bidi="ar-SA"/>
      </w:rPr>
    </w:lvl>
    <w:lvl w:ilvl="5">
      <w:numFmt w:val="bullet"/>
      <w:lvlText w:val="•"/>
      <w:lvlJc w:val="left"/>
      <w:pPr>
        <w:ind w:left="4612" w:hanging="726"/>
      </w:pPr>
      <w:rPr>
        <w:rFonts w:hint="default"/>
        <w:lang w:val="es-ES" w:eastAsia="en-US" w:bidi="ar-SA"/>
      </w:rPr>
    </w:lvl>
    <w:lvl w:ilvl="6">
      <w:numFmt w:val="bullet"/>
      <w:lvlText w:val="•"/>
      <w:lvlJc w:val="left"/>
      <w:pPr>
        <w:ind w:left="5790" w:hanging="726"/>
      </w:pPr>
      <w:rPr>
        <w:rFonts w:hint="default"/>
        <w:lang w:val="es-ES" w:eastAsia="en-US" w:bidi="ar-SA"/>
      </w:rPr>
    </w:lvl>
    <w:lvl w:ilvl="7">
      <w:numFmt w:val="bullet"/>
      <w:lvlText w:val="•"/>
      <w:lvlJc w:val="left"/>
      <w:pPr>
        <w:ind w:left="6967" w:hanging="726"/>
      </w:pPr>
      <w:rPr>
        <w:rFonts w:hint="default"/>
        <w:lang w:val="es-ES" w:eastAsia="en-US" w:bidi="ar-SA"/>
      </w:rPr>
    </w:lvl>
    <w:lvl w:ilvl="8">
      <w:numFmt w:val="bullet"/>
      <w:lvlText w:val="•"/>
      <w:lvlJc w:val="left"/>
      <w:pPr>
        <w:ind w:left="8145" w:hanging="726"/>
      </w:pPr>
      <w:rPr>
        <w:rFonts w:hint="default"/>
        <w:lang w:val="es-ES" w:eastAsia="en-US" w:bidi="ar-SA"/>
      </w:rPr>
    </w:lvl>
  </w:abstractNum>
  <w:abstractNum w:abstractNumId="14" w15:restartNumberingAfterBreak="0">
    <w:nsid w:val="2C7D7C30"/>
    <w:multiLevelType w:val="hybridMultilevel"/>
    <w:tmpl w:val="3F2A9106"/>
    <w:lvl w:ilvl="0" w:tplc="32402FD6">
      <w:start w:val="1"/>
      <w:numFmt w:val="decimal"/>
      <w:lvlText w:val="%1."/>
      <w:lvlJc w:val="left"/>
      <w:pPr>
        <w:ind w:left="1821" w:hanging="709"/>
      </w:pPr>
      <w:rPr>
        <w:rFonts w:ascii="Verdana" w:eastAsia="Verdana" w:hAnsi="Verdana" w:cs="Verdana" w:hint="default"/>
        <w:spacing w:val="-1"/>
        <w:w w:val="57"/>
        <w:sz w:val="24"/>
        <w:szCs w:val="24"/>
        <w:lang w:val="es-ES" w:eastAsia="en-US" w:bidi="ar-SA"/>
      </w:rPr>
    </w:lvl>
    <w:lvl w:ilvl="1" w:tplc="80C0A71C">
      <w:numFmt w:val="bullet"/>
      <w:lvlText w:val="•"/>
      <w:lvlJc w:val="left"/>
      <w:pPr>
        <w:ind w:left="2860" w:hanging="709"/>
      </w:pPr>
      <w:rPr>
        <w:rFonts w:hint="default"/>
        <w:lang w:val="es-ES" w:eastAsia="en-US" w:bidi="ar-SA"/>
      </w:rPr>
    </w:lvl>
    <w:lvl w:ilvl="2" w:tplc="853A6EE4">
      <w:numFmt w:val="bullet"/>
      <w:lvlText w:val="•"/>
      <w:lvlJc w:val="left"/>
      <w:pPr>
        <w:ind w:left="3900" w:hanging="709"/>
      </w:pPr>
      <w:rPr>
        <w:rFonts w:hint="default"/>
        <w:lang w:val="es-ES" w:eastAsia="en-US" w:bidi="ar-SA"/>
      </w:rPr>
    </w:lvl>
    <w:lvl w:ilvl="3" w:tplc="AE520494">
      <w:numFmt w:val="bullet"/>
      <w:lvlText w:val="•"/>
      <w:lvlJc w:val="left"/>
      <w:pPr>
        <w:ind w:left="4940" w:hanging="709"/>
      </w:pPr>
      <w:rPr>
        <w:rFonts w:hint="default"/>
        <w:lang w:val="es-ES" w:eastAsia="en-US" w:bidi="ar-SA"/>
      </w:rPr>
    </w:lvl>
    <w:lvl w:ilvl="4" w:tplc="103040D4">
      <w:numFmt w:val="bullet"/>
      <w:lvlText w:val="•"/>
      <w:lvlJc w:val="left"/>
      <w:pPr>
        <w:ind w:left="5980" w:hanging="709"/>
      </w:pPr>
      <w:rPr>
        <w:rFonts w:hint="default"/>
        <w:lang w:val="es-ES" w:eastAsia="en-US" w:bidi="ar-SA"/>
      </w:rPr>
    </w:lvl>
    <w:lvl w:ilvl="5" w:tplc="5454848E">
      <w:numFmt w:val="bullet"/>
      <w:lvlText w:val="•"/>
      <w:lvlJc w:val="left"/>
      <w:pPr>
        <w:ind w:left="7020" w:hanging="709"/>
      </w:pPr>
      <w:rPr>
        <w:rFonts w:hint="default"/>
        <w:lang w:val="es-ES" w:eastAsia="en-US" w:bidi="ar-SA"/>
      </w:rPr>
    </w:lvl>
    <w:lvl w:ilvl="6" w:tplc="D5468900">
      <w:numFmt w:val="bullet"/>
      <w:lvlText w:val="•"/>
      <w:lvlJc w:val="left"/>
      <w:pPr>
        <w:ind w:left="8060" w:hanging="709"/>
      </w:pPr>
      <w:rPr>
        <w:rFonts w:hint="default"/>
        <w:lang w:val="es-ES" w:eastAsia="en-US" w:bidi="ar-SA"/>
      </w:rPr>
    </w:lvl>
    <w:lvl w:ilvl="7" w:tplc="2E5604D2">
      <w:numFmt w:val="bullet"/>
      <w:lvlText w:val="•"/>
      <w:lvlJc w:val="left"/>
      <w:pPr>
        <w:ind w:left="9100" w:hanging="709"/>
      </w:pPr>
      <w:rPr>
        <w:rFonts w:hint="default"/>
        <w:lang w:val="es-ES" w:eastAsia="en-US" w:bidi="ar-SA"/>
      </w:rPr>
    </w:lvl>
    <w:lvl w:ilvl="8" w:tplc="6242F64A">
      <w:numFmt w:val="bullet"/>
      <w:lvlText w:val="•"/>
      <w:lvlJc w:val="left"/>
      <w:pPr>
        <w:ind w:left="10140" w:hanging="709"/>
      </w:pPr>
      <w:rPr>
        <w:rFonts w:hint="default"/>
        <w:lang w:val="es-ES" w:eastAsia="en-US" w:bidi="ar-SA"/>
      </w:rPr>
    </w:lvl>
  </w:abstractNum>
  <w:abstractNum w:abstractNumId="15" w15:restartNumberingAfterBreak="0">
    <w:nsid w:val="2CF56F95"/>
    <w:multiLevelType w:val="hybridMultilevel"/>
    <w:tmpl w:val="192642AC"/>
    <w:lvl w:ilvl="0" w:tplc="53D47B0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2D694F47"/>
    <w:multiLevelType w:val="hybridMultilevel"/>
    <w:tmpl w:val="44480FF2"/>
    <w:lvl w:ilvl="0" w:tplc="1102EB0E">
      <w:start w:val="6"/>
      <w:numFmt w:val="decimal"/>
      <w:lvlText w:val="%1."/>
      <w:lvlJc w:val="left"/>
      <w:pPr>
        <w:ind w:left="1481" w:hanging="773"/>
        <w:jc w:val="right"/>
      </w:pPr>
      <w:rPr>
        <w:rFonts w:ascii="Verdana" w:eastAsia="Verdana" w:hAnsi="Verdana" w:cs="Verdana" w:hint="default"/>
        <w:b/>
        <w:bCs/>
        <w:w w:val="72"/>
        <w:sz w:val="24"/>
        <w:szCs w:val="24"/>
        <w:lang w:val="es-ES" w:eastAsia="en-US" w:bidi="ar-SA"/>
      </w:rPr>
    </w:lvl>
    <w:lvl w:ilvl="1" w:tplc="20E2C850">
      <w:start w:val="1"/>
      <w:numFmt w:val="lowerLetter"/>
      <w:lvlText w:val="%2)"/>
      <w:lvlJc w:val="left"/>
      <w:pPr>
        <w:ind w:left="708" w:hanging="773"/>
      </w:pPr>
      <w:rPr>
        <w:rFonts w:ascii="Verdana" w:eastAsia="Verdana" w:hAnsi="Verdana" w:cs="Verdana" w:hint="default"/>
        <w:w w:val="87"/>
        <w:sz w:val="24"/>
        <w:szCs w:val="24"/>
        <w:lang w:val="es-ES" w:eastAsia="en-US" w:bidi="ar-SA"/>
      </w:rPr>
    </w:lvl>
    <w:lvl w:ilvl="2" w:tplc="4A4E0D8A">
      <w:start w:val="1"/>
      <w:numFmt w:val="decimal"/>
      <w:lvlText w:val="%3)"/>
      <w:lvlJc w:val="left"/>
      <w:pPr>
        <w:ind w:left="1481" w:hanging="773"/>
      </w:pPr>
      <w:rPr>
        <w:rFonts w:ascii="Verdana" w:eastAsia="Verdana" w:hAnsi="Verdana" w:cs="Verdana" w:hint="default"/>
        <w:spacing w:val="-1"/>
        <w:w w:val="63"/>
        <w:sz w:val="24"/>
        <w:szCs w:val="24"/>
        <w:lang w:val="es-ES" w:eastAsia="en-US" w:bidi="ar-SA"/>
      </w:rPr>
    </w:lvl>
    <w:lvl w:ilvl="3" w:tplc="AA947CDE">
      <w:numFmt w:val="bullet"/>
      <w:lvlText w:val="•"/>
      <w:lvlJc w:val="left"/>
      <w:pPr>
        <w:ind w:left="3609" w:hanging="773"/>
      </w:pPr>
      <w:rPr>
        <w:rFonts w:hint="default"/>
        <w:lang w:val="es-ES" w:eastAsia="en-US" w:bidi="ar-SA"/>
      </w:rPr>
    </w:lvl>
    <w:lvl w:ilvl="4" w:tplc="AF76C5B0">
      <w:numFmt w:val="bullet"/>
      <w:lvlText w:val="•"/>
      <w:lvlJc w:val="left"/>
      <w:pPr>
        <w:ind w:left="4678" w:hanging="773"/>
      </w:pPr>
      <w:rPr>
        <w:rFonts w:hint="default"/>
        <w:lang w:val="es-ES" w:eastAsia="en-US" w:bidi="ar-SA"/>
      </w:rPr>
    </w:lvl>
    <w:lvl w:ilvl="5" w:tplc="8CE8191E">
      <w:numFmt w:val="bullet"/>
      <w:lvlText w:val="•"/>
      <w:lvlJc w:val="left"/>
      <w:pPr>
        <w:ind w:left="5747" w:hanging="773"/>
      </w:pPr>
      <w:rPr>
        <w:rFonts w:hint="default"/>
        <w:lang w:val="es-ES" w:eastAsia="en-US" w:bidi="ar-SA"/>
      </w:rPr>
    </w:lvl>
    <w:lvl w:ilvl="6" w:tplc="DBEC8350">
      <w:numFmt w:val="bullet"/>
      <w:lvlText w:val="•"/>
      <w:lvlJc w:val="left"/>
      <w:pPr>
        <w:ind w:left="6816" w:hanging="773"/>
      </w:pPr>
      <w:rPr>
        <w:rFonts w:hint="default"/>
        <w:lang w:val="es-ES" w:eastAsia="en-US" w:bidi="ar-SA"/>
      </w:rPr>
    </w:lvl>
    <w:lvl w:ilvl="7" w:tplc="212E4508">
      <w:numFmt w:val="bullet"/>
      <w:lvlText w:val="•"/>
      <w:lvlJc w:val="left"/>
      <w:pPr>
        <w:ind w:left="7885" w:hanging="773"/>
      </w:pPr>
      <w:rPr>
        <w:rFonts w:hint="default"/>
        <w:lang w:val="es-ES" w:eastAsia="en-US" w:bidi="ar-SA"/>
      </w:rPr>
    </w:lvl>
    <w:lvl w:ilvl="8" w:tplc="D6D0600C">
      <w:numFmt w:val="bullet"/>
      <w:lvlText w:val="•"/>
      <w:lvlJc w:val="left"/>
      <w:pPr>
        <w:ind w:left="8954" w:hanging="773"/>
      </w:pPr>
      <w:rPr>
        <w:rFonts w:hint="default"/>
        <w:lang w:val="es-ES" w:eastAsia="en-US" w:bidi="ar-SA"/>
      </w:rPr>
    </w:lvl>
  </w:abstractNum>
  <w:abstractNum w:abstractNumId="17" w15:restartNumberingAfterBreak="0">
    <w:nsid w:val="2E9A0862"/>
    <w:multiLevelType w:val="hybridMultilevel"/>
    <w:tmpl w:val="800CC342"/>
    <w:lvl w:ilvl="0" w:tplc="303AB052">
      <w:start w:val="1"/>
      <w:numFmt w:val="decimal"/>
      <w:lvlText w:val="(%1)"/>
      <w:lvlJc w:val="left"/>
      <w:pPr>
        <w:ind w:left="312" w:hanging="315"/>
        <w:jc w:val="right"/>
      </w:pPr>
      <w:rPr>
        <w:rFonts w:ascii="Verdana" w:eastAsia="Verdana" w:hAnsi="Verdana" w:cs="Verdana" w:hint="default"/>
        <w:w w:val="66"/>
        <w:sz w:val="24"/>
        <w:szCs w:val="24"/>
        <w:lang w:val="es-ES" w:eastAsia="en-US" w:bidi="ar-SA"/>
      </w:rPr>
    </w:lvl>
    <w:lvl w:ilvl="1" w:tplc="B3F410CE">
      <w:numFmt w:val="bullet"/>
      <w:lvlText w:val="•"/>
      <w:lvlJc w:val="left"/>
      <w:pPr>
        <w:ind w:left="1358" w:hanging="315"/>
      </w:pPr>
      <w:rPr>
        <w:rFonts w:hint="default"/>
        <w:lang w:val="es-ES" w:eastAsia="en-US" w:bidi="ar-SA"/>
      </w:rPr>
    </w:lvl>
    <w:lvl w:ilvl="2" w:tplc="09FEC1E0">
      <w:numFmt w:val="bullet"/>
      <w:lvlText w:val="•"/>
      <w:lvlJc w:val="left"/>
      <w:pPr>
        <w:ind w:left="2396" w:hanging="315"/>
      </w:pPr>
      <w:rPr>
        <w:rFonts w:hint="default"/>
        <w:lang w:val="es-ES" w:eastAsia="en-US" w:bidi="ar-SA"/>
      </w:rPr>
    </w:lvl>
    <w:lvl w:ilvl="3" w:tplc="3080201C">
      <w:numFmt w:val="bullet"/>
      <w:lvlText w:val="•"/>
      <w:lvlJc w:val="left"/>
      <w:pPr>
        <w:ind w:left="3434" w:hanging="315"/>
      </w:pPr>
      <w:rPr>
        <w:rFonts w:hint="default"/>
        <w:lang w:val="es-ES" w:eastAsia="en-US" w:bidi="ar-SA"/>
      </w:rPr>
    </w:lvl>
    <w:lvl w:ilvl="4" w:tplc="55480872">
      <w:numFmt w:val="bullet"/>
      <w:lvlText w:val="•"/>
      <w:lvlJc w:val="left"/>
      <w:pPr>
        <w:ind w:left="4472" w:hanging="315"/>
      </w:pPr>
      <w:rPr>
        <w:rFonts w:hint="default"/>
        <w:lang w:val="es-ES" w:eastAsia="en-US" w:bidi="ar-SA"/>
      </w:rPr>
    </w:lvl>
    <w:lvl w:ilvl="5" w:tplc="3AD6A512">
      <w:numFmt w:val="bullet"/>
      <w:lvlText w:val="•"/>
      <w:lvlJc w:val="left"/>
      <w:pPr>
        <w:ind w:left="5510" w:hanging="315"/>
      </w:pPr>
      <w:rPr>
        <w:rFonts w:hint="default"/>
        <w:lang w:val="es-ES" w:eastAsia="en-US" w:bidi="ar-SA"/>
      </w:rPr>
    </w:lvl>
    <w:lvl w:ilvl="6" w:tplc="1FAEA394">
      <w:numFmt w:val="bullet"/>
      <w:lvlText w:val="•"/>
      <w:lvlJc w:val="left"/>
      <w:pPr>
        <w:ind w:left="6548" w:hanging="315"/>
      </w:pPr>
      <w:rPr>
        <w:rFonts w:hint="default"/>
        <w:lang w:val="es-ES" w:eastAsia="en-US" w:bidi="ar-SA"/>
      </w:rPr>
    </w:lvl>
    <w:lvl w:ilvl="7" w:tplc="111E0D3E">
      <w:numFmt w:val="bullet"/>
      <w:lvlText w:val="•"/>
      <w:lvlJc w:val="left"/>
      <w:pPr>
        <w:ind w:left="7586" w:hanging="315"/>
      </w:pPr>
      <w:rPr>
        <w:rFonts w:hint="default"/>
        <w:lang w:val="es-ES" w:eastAsia="en-US" w:bidi="ar-SA"/>
      </w:rPr>
    </w:lvl>
    <w:lvl w:ilvl="8" w:tplc="713CA8AC">
      <w:numFmt w:val="bullet"/>
      <w:lvlText w:val="•"/>
      <w:lvlJc w:val="left"/>
      <w:pPr>
        <w:ind w:left="8624" w:hanging="315"/>
      </w:pPr>
      <w:rPr>
        <w:rFonts w:hint="default"/>
        <w:lang w:val="es-ES" w:eastAsia="en-US" w:bidi="ar-SA"/>
      </w:rPr>
    </w:lvl>
  </w:abstractNum>
  <w:abstractNum w:abstractNumId="18" w15:restartNumberingAfterBreak="0">
    <w:nsid w:val="33A634DC"/>
    <w:multiLevelType w:val="hybridMultilevel"/>
    <w:tmpl w:val="4F92250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4F43EF3"/>
    <w:multiLevelType w:val="multilevel"/>
    <w:tmpl w:val="F6F824E2"/>
    <w:lvl w:ilvl="0">
      <w:start w:val="2"/>
      <w:numFmt w:val="decimal"/>
      <w:lvlText w:val="%1"/>
      <w:lvlJc w:val="left"/>
      <w:pPr>
        <w:ind w:left="1021" w:hanging="709"/>
      </w:pPr>
      <w:rPr>
        <w:rFonts w:hint="default"/>
        <w:lang w:val="es-ES" w:eastAsia="en-US" w:bidi="ar-SA"/>
      </w:rPr>
    </w:lvl>
    <w:lvl w:ilvl="1">
      <w:start w:val="2"/>
      <w:numFmt w:val="decimal"/>
      <w:lvlText w:val="%1.%2."/>
      <w:lvlJc w:val="left"/>
      <w:pPr>
        <w:ind w:left="709" w:hanging="709"/>
      </w:pPr>
      <w:rPr>
        <w:rFonts w:ascii="Verdana" w:eastAsia="Verdana" w:hAnsi="Verdana" w:cs="Verdana" w:hint="default"/>
        <w:b/>
        <w:bCs/>
        <w:w w:val="79"/>
        <w:sz w:val="24"/>
        <w:szCs w:val="24"/>
        <w:lang w:val="es-ES" w:eastAsia="en-US" w:bidi="ar-SA"/>
      </w:rPr>
    </w:lvl>
    <w:lvl w:ilvl="2">
      <w:start w:val="1"/>
      <w:numFmt w:val="decimal"/>
      <w:lvlText w:val="%1.%2.%3"/>
      <w:lvlJc w:val="left"/>
      <w:pPr>
        <w:ind w:left="1021" w:hanging="709"/>
      </w:pPr>
      <w:rPr>
        <w:rFonts w:asciiTheme="minorHAnsi" w:eastAsia="Verdana" w:hAnsiTheme="minorHAnsi" w:cstheme="minorHAnsi" w:hint="default"/>
        <w:b/>
        <w:bCs/>
        <w:spacing w:val="-1"/>
        <w:w w:val="55"/>
        <w:sz w:val="22"/>
        <w:szCs w:val="22"/>
        <w:lang w:val="es-ES" w:eastAsia="en-US" w:bidi="ar-SA"/>
      </w:rPr>
    </w:lvl>
    <w:lvl w:ilvl="3">
      <w:numFmt w:val="bullet"/>
      <w:lvlText w:val="•"/>
      <w:lvlJc w:val="left"/>
      <w:pPr>
        <w:ind w:left="3924" w:hanging="709"/>
      </w:pPr>
      <w:rPr>
        <w:rFonts w:hint="default"/>
        <w:lang w:val="es-ES" w:eastAsia="en-US" w:bidi="ar-SA"/>
      </w:rPr>
    </w:lvl>
    <w:lvl w:ilvl="4">
      <w:numFmt w:val="bullet"/>
      <w:lvlText w:val="•"/>
      <w:lvlJc w:val="left"/>
      <w:pPr>
        <w:ind w:left="4892" w:hanging="709"/>
      </w:pPr>
      <w:rPr>
        <w:rFonts w:hint="default"/>
        <w:lang w:val="es-ES" w:eastAsia="en-US" w:bidi="ar-SA"/>
      </w:rPr>
    </w:lvl>
    <w:lvl w:ilvl="5">
      <w:numFmt w:val="bullet"/>
      <w:lvlText w:val="•"/>
      <w:lvlJc w:val="left"/>
      <w:pPr>
        <w:ind w:left="5860" w:hanging="709"/>
      </w:pPr>
      <w:rPr>
        <w:rFonts w:hint="default"/>
        <w:lang w:val="es-ES" w:eastAsia="en-US" w:bidi="ar-SA"/>
      </w:rPr>
    </w:lvl>
    <w:lvl w:ilvl="6">
      <w:numFmt w:val="bullet"/>
      <w:lvlText w:val="•"/>
      <w:lvlJc w:val="left"/>
      <w:pPr>
        <w:ind w:left="6828" w:hanging="709"/>
      </w:pPr>
      <w:rPr>
        <w:rFonts w:hint="default"/>
        <w:lang w:val="es-ES" w:eastAsia="en-US" w:bidi="ar-SA"/>
      </w:rPr>
    </w:lvl>
    <w:lvl w:ilvl="7">
      <w:numFmt w:val="bullet"/>
      <w:lvlText w:val="•"/>
      <w:lvlJc w:val="left"/>
      <w:pPr>
        <w:ind w:left="7796" w:hanging="709"/>
      </w:pPr>
      <w:rPr>
        <w:rFonts w:hint="default"/>
        <w:lang w:val="es-ES" w:eastAsia="en-US" w:bidi="ar-SA"/>
      </w:rPr>
    </w:lvl>
    <w:lvl w:ilvl="8">
      <w:numFmt w:val="bullet"/>
      <w:lvlText w:val="•"/>
      <w:lvlJc w:val="left"/>
      <w:pPr>
        <w:ind w:left="8764" w:hanging="709"/>
      </w:pPr>
      <w:rPr>
        <w:rFonts w:hint="default"/>
        <w:lang w:val="es-ES" w:eastAsia="en-US" w:bidi="ar-SA"/>
      </w:rPr>
    </w:lvl>
  </w:abstractNum>
  <w:abstractNum w:abstractNumId="20" w15:restartNumberingAfterBreak="0">
    <w:nsid w:val="35F65D51"/>
    <w:multiLevelType w:val="multilevel"/>
    <w:tmpl w:val="61F0983E"/>
    <w:lvl w:ilvl="0">
      <w:start w:val="4"/>
      <w:numFmt w:val="decimal"/>
      <w:lvlText w:val="%1."/>
      <w:lvlJc w:val="left"/>
      <w:pPr>
        <w:ind w:left="1021" w:hanging="709"/>
      </w:pPr>
      <w:rPr>
        <w:rFonts w:ascii="Verdana" w:eastAsia="Verdana" w:hAnsi="Verdana" w:cs="Verdana" w:hint="default"/>
        <w:b/>
        <w:bCs/>
        <w:w w:val="88"/>
        <w:sz w:val="24"/>
        <w:szCs w:val="24"/>
        <w:lang w:val="es-ES" w:eastAsia="en-US" w:bidi="ar-SA"/>
      </w:rPr>
    </w:lvl>
    <w:lvl w:ilvl="1">
      <w:start w:val="1"/>
      <w:numFmt w:val="decimal"/>
      <w:lvlText w:val="%1.%2"/>
      <w:lvlJc w:val="left"/>
      <w:pPr>
        <w:ind w:left="1021" w:hanging="709"/>
      </w:pPr>
      <w:rPr>
        <w:rFonts w:ascii="Verdana" w:eastAsia="Verdana" w:hAnsi="Verdana" w:cs="Verdana" w:hint="default"/>
        <w:b/>
        <w:bCs/>
        <w:w w:val="75"/>
        <w:sz w:val="24"/>
        <w:szCs w:val="24"/>
        <w:lang w:val="es-ES" w:eastAsia="en-US" w:bidi="ar-SA"/>
      </w:rPr>
    </w:lvl>
    <w:lvl w:ilvl="2">
      <w:numFmt w:val="bullet"/>
      <w:lvlText w:val="•"/>
      <w:lvlJc w:val="left"/>
      <w:pPr>
        <w:ind w:left="2916" w:hanging="709"/>
      </w:pPr>
      <w:rPr>
        <w:rFonts w:hint="default"/>
        <w:lang w:val="es-ES" w:eastAsia="en-US" w:bidi="ar-SA"/>
      </w:rPr>
    </w:lvl>
    <w:lvl w:ilvl="3">
      <w:numFmt w:val="bullet"/>
      <w:lvlText w:val="•"/>
      <w:lvlJc w:val="left"/>
      <w:pPr>
        <w:ind w:left="3864" w:hanging="709"/>
      </w:pPr>
      <w:rPr>
        <w:rFonts w:hint="default"/>
        <w:lang w:val="es-ES" w:eastAsia="en-US" w:bidi="ar-SA"/>
      </w:rPr>
    </w:lvl>
    <w:lvl w:ilvl="4">
      <w:numFmt w:val="bullet"/>
      <w:lvlText w:val="•"/>
      <w:lvlJc w:val="left"/>
      <w:pPr>
        <w:ind w:left="4812" w:hanging="709"/>
      </w:pPr>
      <w:rPr>
        <w:rFonts w:hint="default"/>
        <w:lang w:val="es-ES" w:eastAsia="en-US" w:bidi="ar-SA"/>
      </w:rPr>
    </w:lvl>
    <w:lvl w:ilvl="5">
      <w:numFmt w:val="bullet"/>
      <w:lvlText w:val="•"/>
      <w:lvlJc w:val="left"/>
      <w:pPr>
        <w:ind w:left="5760" w:hanging="709"/>
      </w:pPr>
      <w:rPr>
        <w:rFonts w:hint="default"/>
        <w:lang w:val="es-ES" w:eastAsia="en-US" w:bidi="ar-SA"/>
      </w:rPr>
    </w:lvl>
    <w:lvl w:ilvl="6">
      <w:numFmt w:val="bullet"/>
      <w:lvlText w:val="•"/>
      <w:lvlJc w:val="left"/>
      <w:pPr>
        <w:ind w:left="6708" w:hanging="709"/>
      </w:pPr>
      <w:rPr>
        <w:rFonts w:hint="default"/>
        <w:lang w:val="es-ES" w:eastAsia="en-US" w:bidi="ar-SA"/>
      </w:rPr>
    </w:lvl>
    <w:lvl w:ilvl="7">
      <w:numFmt w:val="bullet"/>
      <w:lvlText w:val="•"/>
      <w:lvlJc w:val="left"/>
      <w:pPr>
        <w:ind w:left="7656" w:hanging="709"/>
      </w:pPr>
      <w:rPr>
        <w:rFonts w:hint="default"/>
        <w:lang w:val="es-ES" w:eastAsia="en-US" w:bidi="ar-SA"/>
      </w:rPr>
    </w:lvl>
    <w:lvl w:ilvl="8">
      <w:numFmt w:val="bullet"/>
      <w:lvlText w:val="•"/>
      <w:lvlJc w:val="left"/>
      <w:pPr>
        <w:ind w:left="8604" w:hanging="709"/>
      </w:pPr>
      <w:rPr>
        <w:rFonts w:hint="default"/>
        <w:lang w:val="es-ES" w:eastAsia="en-US" w:bidi="ar-SA"/>
      </w:rPr>
    </w:lvl>
  </w:abstractNum>
  <w:abstractNum w:abstractNumId="21" w15:restartNumberingAfterBreak="0">
    <w:nsid w:val="3C0A0EF2"/>
    <w:multiLevelType w:val="hybridMultilevel"/>
    <w:tmpl w:val="FA543128"/>
    <w:lvl w:ilvl="0" w:tplc="2DEABCB6">
      <w:start w:val="1"/>
      <w:numFmt w:val="lowerLetter"/>
      <w:lvlText w:val="%1."/>
      <w:lvlJc w:val="left"/>
      <w:pPr>
        <w:ind w:left="1021" w:hanging="709"/>
      </w:pPr>
      <w:rPr>
        <w:rFonts w:ascii="Verdana" w:eastAsia="Verdana" w:hAnsi="Verdana" w:cs="Verdana" w:hint="default"/>
        <w:w w:val="83"/>
        <w:sz w:val="24"/>
        <w:szCs w:val="24"/>
        <w:lang w:val="es-ES" w:eastAsia="en-US" w:bidi="ar-SA"/>
      </w:rPr>
    </w:lvl>
    <w:lvl w:ilvl="1" w:tplc="03E60038">
      <w:numFmt w:val="bullet"/>
      <w:lvlText w:val="•"/>
      <w:lvlJc w:val="left"/>
      <w:pPr>
        <w:ind w:left="1968" w:hanging="709"/>
      </w:pPr>
      <w:rPr>
        <w:rFonts w:hint="default"/>
        <w:lang w:val="es-ES" w:eastAsia="en-US" w:bidi="ar-SA"/>
      </w:rPr>
    </w:lvl>
    <w:lvl w:ilvl="2" w:tplc="DF1494DA">
      <w:numFmt w:val="bullet"/>
      <w:lvlText w:val="•"/>
      <w:lvlJc w:val="left"/>
      <w:pPr>
        <w:ind w:left="2916" w:hanging="709"/>
      </w:pPr>
      <w:rPr>
        <w:rFonts w:hint="default"/>
        <w:lang w:val="es-ES" w:eastAsia="en-US" w:bidi="ar-SA"/>
      </w:rPr>
    </w:lvl>
    <w:lvl w:ilvl="3" w:tplc="F24290F0">
      <w:numFmt w:val="bullet"/>
      <w:lvlText w:val="•"/>
      <w:lvlJc w:val="left"/>
      <w:pPr>
        <w:ind w:left="3864" w:hanging="709"/>
      </w:pPr>
      <w:rPr>
        <w:rFonts w:hint="default"/>
        <w:lang w:val="es-ES" w:eastAsia="en-US" w:bidi="ar-SA"/>
      </w:rPr>
    </w:lvl>
    <w:lvl w:ilvl="4" w:tplc="B03EDBC2">
      <w:numFmt w:val="bullet"/>
      <w:lvlText w:val="•"/>
      <w:lvlJc w:val="left"/>
      <w:pPr>
        <w:ind w:left="4812" w:hanging="709"/>
      </w:pPr>
      <w:rPr>
        <w:rFonts w:hint="default"/>
        <w:lang w:val="es-ES" w:eastAsia="en-US" w:bidi="ar-SA"/>
      </w:rPr>
    </w:lvl>
    <w:lvl w:ilvl="5" w:tplc="5EB25F08">
      <w:numFmt w:val="bullet"/>
      <w:lvlText w:val="•"/>
      <w:lvlJc w:val="left"/>
      <w:pPr>
        <w:ind w:left="5760" w:hanging="709"/>
      </w:pPr>
      <w:rPr>
        <w:rFonts w:hint="default"/>
        <w:lang w:val="es-ES" w:eastAsia="en-US" w:bidi="ar-SA"/>
      </w:rPr>
    </w:lvl>
    <w:lvl w:ilvl="6" w:tplc="2BF48AE0">
      <w:numFmt w:val="bullet"/>
      <w:lvlText w:val="•"/>
      <w:lvlJc w:val="left"/>
      <w:pPr>
        <w:ind w:left="6708" w:hanging="709"/>
      </w:pPr>
      <w:rPr>
        <w:rFonts w:hint="default"/>
        <w:lang w:val="es-ES" w:eastAsia="en-US" w:bidi="ar-SA"/>
      </w:rPr>
    </w:lvl>
    <w:lvl w:ilvl="7" w:tplc="2D0CA358">
      <w:numFmt w:val="bullet"/>
      <w:lvlText w:val="•"/>
      <w:lvlJc w:val="left"/>
      <w:pPr>
        <w:ind w:left="7656" w:hanging="709"/>
      </w:pPr>
      <w:rPr>
        <w:rFonts w:hint="default"/>
        <w:lang w:val="es-ES" w:eastAsia="en-US" w:bidi="ar-SA"/>
      </w:rPr>
    </w:lvl>
    <w:lvl w:ilvl="8" w:tplc="E8CEBED6">
      <w:numFmt w:val="bullet"/>
      <w:lvlText w:val="•"/>
      <w:lvlJc w:val="left"/>
      <w:pPr>
        <w:ind w:left="8604" w:hanging="709"/>
      </w:pPr>
      <w:rPr>
        <w:rFonts w:hint="default"/>
        <w:lang w:val="es-ES" w:eastAsia="en-US" w:bidi="ar-SA"/>
      </w:rPr>
    </w:lvl>
  </w:abstractNum>
  <w:abstractNum w:abstractNumId="22" w15:restartNumberingAfterBreak="0">
    <w:nsid w:val="3C6E1896"/>
    <w:multiLevelType w:val="multilevel"/>
    <w:tmpl w:val="BFE2C4A0"/>
    <w:lvl w:ilvl="0">
      <w:start w:val="1"/>
      <w:numFmt w:val="decimal"/>
      <w:lvlText w:val="%1."/>
      <w:lvlJc w:val="left"/>
      <w:pPr>
        <w:ind w:left="10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1021" w:hanging="709"/>
      </w:pPr>
      <w:rPr>
        <w:rFonts w:ascii="Verdana" w:eastAsia="Verdana" w:hAnsi="Verdana" w:cs="Verdana" w:hint="default"/>
        <w:b/>
        <w:bCs/>
        <w:w w:val="69"/>
        <w:sz w:val="24"/>
        <w:szCs w:val="24"/>
        <w:lang w:val="es-ES" w:eastAsia="en-US" w:bidi="ar-SA"/>
      </w:rPr>
    </w:lvl>
    <w:lvl w:ilvl="2">
      <w:start w:val="1"/>
      <w:numFmt w:val="decimal"/>
      <w:lvlText w:val="%1.%2.%3"/>
      <w:lvlJc w:val="left"/>
      <w:pPr>
        <w:ind w:left="1021" w:hanging="709"/>
      </w:pPr>
      <w:rPr>
        <w:rFonts w:ascii="Verdana" w:eastAsia="Verdana" w:hAnsi="Verdana" w:cs="Verdana" w:hint="default"/>
        <w:b/>
        <w:bCs/>
        <w:spacing w:val="-1"/>
        <w:w w:val="55"/>
        <w:sz w:val="24"/>
        <w:szCs w:val="24"/>
        <w:lang w:val="es-ES" w:eastAsia="en-US" w:bidi="ar-SA"/>
      </w:rPr>
    </w:lvl>
    <w:lvl w:ilvl="3">
      <w:start w:val="1"/>
      <w:numFmt w:val="decimal"/>
      <w:lvlText w:val="%1.%2.%3.%4"/>
      <w:lvlJc w:val="left"/>
      <w:pPr>
        <w:ind w:left="1021" w:hanging="709"/>
      </w:pPr>
      <w:rPr>
        <w:rFonts w:ascii="Verdana" w:eastAsia="Verdana" w:hAnsi="Verdana" w:cs="Verdana" w:hint="default"/>
        <w:b/>
        <w:bCs/>
        <w:spacing w:val="-1"/>
        <w:w w:val="55"/>
        <w:sz w:val="22"/>
        <w:szCs w:val="22"/>
        <w:lang w:val="es-ES" w:eastAsia="en-US" w:bidi="ar-SA"/>
      </w:rPr>
    </w:lvl>
    <w:lvl w:ilvl="4">
      <w:numFmt w:val="bullet"/>
      <w:lvlText w:val="•"/>
      <w:lvlJc w:val="left"/>
      <w:pPr>
        <w:ind w:left="4892" w:hanging="709"/>
      </w:pPr>
      <w:rPr>
        <w:lang w:val="es-ES" w:eastAsia="en-US" w:bidi="ar-SA"/>
      </w:rPr>
    </w:lvl>
    <w:lvl w:ilvl="5">
      <w:numFmt w:val="bullet"/>
      <w:lvlText w:val="•"/>
      <w:lvlJc w:val="left"/>
      <w:pPr>
        <w:ind w:left="5860" w:hanging="709"/>
      </w:pPr>
      <w:rPr>
        <w:lang w:val="es-ES" w:eastAsia="en-US" w:bidi="ar-SA"/>
      </w:rPr>
    </w:lvl>
    <w:lvl w:ilvl="6">
      <w:numFmt w:val="bullet"/>
      <w:lvlText w:val="•"/>
      <w:lvlJc w:val="left"/>
      <w:pPr>
        <w:ind w:left="6828" w:hanging="709"/>
      </w:pPr>
      <w:rPr>
        <w:lang w:val="es-ES" w:eastAsia="en-US" w:bidi="ar-SA"/>
      </w:rPr>
    </w:lvl>
    <w:lvl w:ilvl="7">
      <w:numFmt w:val="bullet"/>
      <w:lvlText w:val="•"/>
      <w:lvlJc w:val="left"/>
      <w:pPr>
        <w:ind w:left="7796" w:hanging="709"/>
      </w:pPr>
      <w:rPr>
        <w:lang w:val="es-ES" w:eastAsia="en-US" w:bidi="ar-SA"/>
      </w:rPr>
    </w:lvl>
    <w:lvl w:ilvl="8">
      <w:numFmt w:val="bullet"/>
      <w:lvlText w:val="•"/>
      <w:lvlJc w:val="left"/>
      <w:pPr>
        <w:ind w:left="8764" w:hanging="709"/>
      </w:pPr>
      <w:rPr>
        <w:lang w:val="es-ES" w:eastAsia="en-US" w:bidi="ar-SA"/>
      </w:rPr>
    </w:lvl>
  </w:abstractNum>
  <w:abstractNum w:abstractNumId="23" w15:restartNumberingAfterBreak="0">
    <w:nsid w:val="40105B83"/>
    <w:multiLevelType w:val="hybridMultilevel"/>
    <w:tmpl w:val="15049A50"/>
    <w:lvl w:ilvl="0" w:tplc="557AC586">
      <w:start w:val="1"/>
      <w:numFmt w:val="lowerLetter"/>
      <w:lvlText w:val="%1."/>
      <w:lvlJc w:val="left"/>
      <w:pPr>
        <w:ind w:left="1021" w:hanging="709"/>
      </w:pPr>
      <w:rPr>
        <w:rFonts w:ascii="Verdana" w:eastAsia="Verdana" w:hAnsi="Verdana" w:cs="Verdana" w:hint="default"/>
        <w:w w:val="83"/>
        <w:sz w:val="24"/>
        <w:szCs w:val="24"/>
        <w:lang w:val="es-ES" w:eastAsia="en-US" w:bidi="ar-SA"/>
      </w:rPr>
    </w:lvl>
    <w:lvl w:ilvl="1" w:tplc="59488F50">
      <w:numFmt w:val="bullet"/>
      <w:lvlText w:val="•"/>
      <w:lvlJc w:val="left"/>
      <w:pPr>
        <w:ind w:left="1988" w:hanging="709"/>
      </w:pPr>
      <w:rPr>
        <w:lang w:val="es-ES" w:eastAsia="en-US" w:bidi="ar-SA"/>
      </w:rPr>
    </w:lvl>
    <w:lvl w:ilvl="2" w:tplc="9C8ACFCE">
      <w:numFmt w:val="bullet"/>
      <w:lvlText w:val="•"/>
      <w:lvlJc w:val="left"/>
      <w:pPr>
        <w:ind w:left="2956" w:hanging="709"/>
      </w:pPr>
      <w:rPr>
        <w:lang w:val="es-ES" w:eastAsia="en-US" w:bidi="ar-SA"/>
      </w:rPr>
    </w:lvl>
    <w:lvl w:ilvl="3" w:tplc="A9E09E74">
      <w:numFmt w:val="bullet"/>
      <w:lvlText w:val="•"/>
      <w:lvlJc w:val="left"/>
      <w:pPr>
        <w:ind w:left="3924" w:hanging="709"/>
      </w:pPr>
      <w:rPr>
        <w:lang w:val="es-ES" w:eastAsia="en-US" w:bidi="ar-SA"/>
      </w:rPr>
    </w:lvl>
    <w:lvl w:ilvl="4" w:tplc="525E36D6">
      <w:numFmt w:val="bullet"/>
      <w:lvlText w:val="•"/>
      <w:lvlJc w:val="left"/>
      <w:pPr>
        <w:ind w:left="4892" w:hanging="709"/>
      </w:pPr>
      <w:rPr>
        <w:lang w:val="es-ES" w:eastAsia="en-US" w:bidi="ar-SA"/>
      </w:rPr>
    </w:lvl>
    <w:lvl w:ilvl="5" w:tplc="F80A205C">
      <w:numFmt w:val="bullet"/>
      <w:lvlText w:val="•"/>
      <w:lvlJc w:val="left"/>
      <w:pPr>
        <w:ind w:left="5860" w:hanging="709"/>
      </w:pPr>
      <w:rPr>
        <w:lang w:val="es-ES" w:eastAsia="en-US" w:bidi="ar-SA"/>
      </w:rPr>
    </w:lvl>
    <w:lvl w:ilvl="6" w:tplc="C8A4D64C">
      <w:numFmt w:val="bullet"/>
      <w:lvlText w:val="•"/>
      <w:lvlJc w:val="left"/>
      <w:pPr>
        <w:ind w:left="6828" w:hanging="709"/>
      </w:pPr>
      <w:rPr>
        <w:lang w:val="es-ES" w:eastAsia="en-US" w:bidi="ar-SA"/>
      </w:rPr>
    </w:lvl>
    <w:lvl w:ilvl="7" w:tplc="D90C495A">
      <w:numFmt w:val="bullet"/>
      <w:lvlText w:val="•"/>
      <w:lvlJc w:val="left"/>
      <w:pPr>
        <w:ind w:left="7796" w:hanging="709"/>
      </w:pPr>
      <w:rPr>
        <w:lang w:val="es-ES" w:eastAsia="en-US" w:bidi="ar-SA"/>
      </w:rPr>
    </w:lvl>
    <w:lvl w:ilvl="8" w:tplc="93BE880C">
      <w:numFmt w:val="bullet"/>
      <w:lvlText w:val="•"/>
      <w:lvlJc w:val="left"/>
      <w:pPr>
        <w:ind w:left="8764" w:hanging="709"/>
      </w:pPr>
      <w:rPr>
        <w:lang w:val="es-ES" w:eastAsia="en-US" w:bidi="ar-SA"/>
      </w:rPr>
    </w:lvl>
  </w:abstractNum>
  <w:abstractNum w:abstractNumId="24" w15:restartNumberingAfterBreak="0">
    <w:nsid w:val="466F4999"/>
    <w:multiLevelType w:val="multilevel"/>
    <w:tmpl w:val="57DE43B0"/>
    <w:lvl w:ilvl="0">
      <w:start w:val="3"/>
      <w:numFmt w:val="upperLetter"/>
      <w:lvlText w:val="%1"/>
      <w:lvlJc w:val="left"/>
      <w:pPr>
        <w:ind w:left="1021" w:hanging="709"/>
      </w:pPr>
      <w:rPr>
        <w:rFonts w:hint="default"/>
        <w:lang w:val="es-ES" w:eastAsia="en-US" w:bidi="ar-SA"/>
      </w:rPr>
    </w:lvl>
    <w:lvl w:ilvl="1">
      <w:start w:val="1"/>
      <w:numFmt w:val="decimal"/>
      <w:lvlText w:val="%1.%2."/>
      <w:lvlJc w:val="left"/>
      <w:pPr>
        <w:ind w:left="1021" w:hanging="709"/>
      </w:pPr>
      <w:rPr>
        <w:rFonts w:ascii="Verdana" w:eastAsia="Verdana" w:hAnsi="Verdana" w:cs="Verdana" w:hint="default"/>
        <w:i/>
        <w:iCs/>
        <w:w w:val="72"/>
        <w:sz w:val="24"/>
        <w:szCs w:val="24"/>
        <w:lang w:val="es-ES" w:eastAsia="en-US" w:bidi="ar-SA"/>
      </w:rPr>
    </w:lvl>
    <w:lvl w:ilvl="2">
      <w:numFmt w:val="bullet"/>
      <w:lvlText w:val="•"/>
      <w:lvlJc w:val="left"/>
      <w:pPr>
        <w:ind w:left="2956" w:hanging="709"/>
      </w:pPr>
      <w:rPr>
        <w:rFonts w:hint="default"/>
        <w:lang w:val="es-ES" w:eastAsia="en-US" w:bidi="ar-SA"/>
      </w:rPr>
    </w:lvl>
    <w:lvl w:ilvl="3">
      <w:numFmt w:val="bullet"/>
      <w:lvlText w:val="•"/>
      <w:lvlJc w:val="left"/>
      <w:pPr>
        <w:ind w:left="3924" w:hanging="709"/>
      </w:pPr>
      <w:rPr>
        <w:rFonts w:hint="default"/>
        <w:lang w:val="es-ES" w:eastAsia="en-US" w:bidi="ar-SA"/>
      </w:rPr>
    </w:lvl>
    <w:lvl w:ilvl="4">
      <w:numFmt w:val="bullet"/>
      <w:lvlText w:val="•"/>
      <w:lvlJc w:val="left"/>
      <w:pPr>
        <w:ind w:left="4892" w:hanging="709"/>
      </w:pPr>
      <w:rPr>
        <w:rFonts w:hint="default"/>
        <w:lang w:val="es-ES" w:eastAsia="en-US" w:bidi="ar-SA"/>
      </w:rPr>
    </w:lvl>
    <w:lvl w:ilvl="5">
      <w:numFmt w:val="bullet"/>
      <w:lvlText w:val="•"/>
      <w:lvlJc w:val="left"/>
      <w:pPr>
        <w:ind w:left="5860" w:hanging="709"/>
      </w:pPr>
      <w:rPr>
        <w:rFonts w:hint="default"/>
        <w:lang w:val="es-ES" w:eastAsia="en-US" w:bidi="ar-SA"/>
      </w:rPr>
    </w:lvl>
    <w:lvl w:ilvl="6">
      <w:numFmt w:val="bullet"/>
      <w:lvlText w:val="•"/>
      <w:lvlJc w:val="left"/>
      <w:pPr>
        <w:ind w:left="6828" w:hanging="709"/>
      </w:pPr>
      <w:rPr>
        <w:rFonts w:hint="default"/>
        <w:lang w:val="es-ES" w:eastAsia="en-US" w:bidi="ar-SA"/>
      </w:rPr>
    </w:lvl>
    <w:lvl w:ilvl="7">
      <w:numFmt w:val="bullet"/>
      <w:lvlText w:val="•"/>
      <w:lvlJc w:val="left"/>
      <w:pPr>
        <w:ind w:left="7796" w:hanging="709"/>
      </w:pPr>
      <w:rPr>
        <w:rFonts w:hint="default"/>
        <w:lang w:val="es-ES" w:eastAsia="en-US" w:bidi="ar-SA"/>
      </w:rPr>
    </w:lvl>
    <w:lvl w:ilvl="8">
      <w:numFmt w:val="bullet"/>
      <w:lvlText w:val="•"/>
      <w:lvlJc w:val="left"/>
      <w:pPr>
        <w:ind w:left="8764" w:hanging="709"/>
      </w:pPr>
      <w:rPr>
        <w:rFonts w:hint="default"/>
        <w:lang w:val="es-ES" w:eastAsia="en-US" w:bidi="ar-SA"/>
      </w:rPr>
    </w:lvl>
  </w:abstractNum>
  <w:abstractNum w:abstractNumId="25" w15:restartNumberingAfterBreak="0">
    <w:nsid w:val="4AEA43DE"/>
    <w:multiLevelType w:val="hybridMultilevel"/>
    <w:tmpl w:val="A600E44C"/>
    <w:lvl w:ilvl="0" w:tplc="F30497B8">
      <w:start w:val="1"/>
      <w:numFmt w:val="lowerLetter"/>
      <w:lvlText w:val="%1)"/>
      <w:lvlJc w:val="left"/>
      <w:pPr>
        <w:ind w:left="1756" w:hanging="396"/>
      </w:pPr>
      <w:rPr>
        <w:rFonts w:ascii="Verdana" w:eastAsia="Verdana" w:hAnsi="Verdana" w:cs="Verdana" w:hint="default"/>
        <w:w w:val="72"/>
        <w:sz w:val="24"/>
        <w:szCs w:val="24"/>
        <w:lang w:val="es-ES" w:eastAsia="en-US" w:bidi="ar-SA"/>
      </w:rPr>
    </w:lvl>
    <w:lvl w:ilvl="1" w:tplc="EAD6A120">
      <w:numFmt w:val="bullet"/>
      <w:lvlText w:val="•"/>
      <w:lvlJc w:val="left"/>
      <w:pPr>
        <w:ind w:left="2798" w:hanging="396"/>
      </w:pPr>
      <w:rPr>
        <w:rFonts w:hint="default"/>
        <w:lang w:val="es-ES" w:eastAsia="en-US" w:bidi="ar-SA"/>
      </w:rPr>
    </w:lvl>
    <w:lvl w:ilvl="2" w:tplc="EF5409EC">
      <w:numFmt w:val="bullet"/>
      <w:lvlText w:val="•"/>
      <w:lvlJc w:val="left"/>
      <w:pPr>
        <w:ind w:left="3836" w:hanging="396"/>
      </w:pPr>
      <w:rPr>
        <w:rFonts w:hint="default"/>
        <w:lang w:val="es-ES" w:eastAsia="en-US" w:bidi="ar-SA"/>
      </w:rPr>
    </w:lvl>
    <w:lvl w:ilvl="3" w:tplc="FB6C21A6">
      <w:numFmt w:val="bullet"/>
      <w:lvlText w:val="•"/>
      <w:lvlJc w:val="left"/>
      <w:pPr>
        <w:ind w:left="4874" w:hanging="396"/>
      </w:pPr>
      <w:rPr>
        <w:rFonts w:hint="default"/>
        <w:lang w:val="es-ES" w:eastAsia="en-US" w:bidi="ar-SA"/>
      </w:rPr>
    </w:lvl>
    <w:lvl w:ilvl="4" w:tplc="5C7C9A32">
      <w:numFmt w:val="bullet"/>
      <w:lvlText w:val="•"/>
      <w:lvlJc w:val="left"/>
      <w:pPr>
        <w:ind w:left="5912" w:hanging="396"/>
      </w:pPr>
      <w:rPr>
        <w:rFonts w:hint="default"/>
        <w:lang w:val="es-ES" w:eastAsia="en-US" w:bidi="ar-SA"/>
      </w:rPr>
    </w:lvl>
    <w:lvl w:ilvl="5" w:tplc="138C46D2">
      <w:numFmt w:val="bullet"/>
      <w:lvlText w:val="•"/>
      <w:lvlJc w:val="left"/>
      <w:pPr>
        <w:ind w:left="6950" w:hanging="396"/>
      </w:pPr>
      <w:rPr>
        <w:rFonts w:hint="default"/>
        <w:lang w:val="es-ES" w:eastAsia="en-US" w:bidi="ar-SA"/>
      </w:rPr>
    </w:lvl>
    <w:lvl w:ilvl="6" w:tplc="6FB84978">
      <w:numFmt w:val="bullet"/>
      <w:lvlText w:val="•"/>
      <w:lvlJc w:val="left"/>
      <w:pPr>
        <w:ind w:left="7988" w:hanging="396"/>
      </w:pPr>
      <w:rPr>
        <w:rFonts w:hint="default"/>
        <w:lang w:val="es-ES" w:eastAsia="en-US" w:bidi="ar-SA"/>
      </w:rPr>
    </w:lvl>
    <w:lvl w:ilvl="7" w:tplc="E676D5D2">
      <w:numFmt w:val="bullet"/>
      <w:lvlText w:val="•"/>
      <w:lvlJc w:val="left"/>
      <w:pPr>
        <w:ind w:left="9026" w:hanging="396"/>
      </w:pPr>
      <w:rPr>
        <w:rFonts w:hint="default"/>
        <w:lang w:val="es-ES" w:eastAsia="en-US" w:bidi="ar-SA"/>
      </w:rPr>
    </w:lvl>
    <w:lvl w:ilvl="8" w:tplc="54B892B6">
      <w:numFmt w:val="bullet"/>
      <w:lvlText w:val="•"/>
      <w:lvlJc w:val="left"/>
      <w:pPr>
        <w:ind w:left="10064" w:hanging="396"/>
      </w:pPr>
      <w:rPr>
        <w:rFonts w:hint="default"/>
        <w:lang w:val="es-ES" w:eastAsia="en-US" w:bidi="ar-SA"/>
      </w:rPr>
    </w:lvl>
  </w:abstractNum>
  <w:abstractNum w:abstractNumId="26" w15:restartNumberingAfterBreak="0">
    <w:nsid w:val="4EAB4AB0"/>
    <w:multiLevelType w:val="multilevel"/>
    <w:tmpl w:val="C6CABED4"/>
    <w:lvl w:ilvl="0">
      <w:start w:val="2"/>
      <w:numFmt w:val="decimal"/>
      <w:lvlText w:val="%1"/>
      <w:lvlJc w:val="left"/>
      <w:pPr>
        <w:ind w:left="1021" w:hanging="709"/>
      </w:pPr>
      <w:rPr>
        <w:rFonts w:hint="default"/>
        <w:lang w:val="es-ES" w:eastAsia="en-US" w:bidi="ar-SA"/>
      </w:rPr>
    </w:lvl>
    <w:lvl w:ilvl="1">
      <w:start w:val="6"/>
      <w:numFmt w:val="decimal"/>
      <w:lvlText w:val="%1.%2."/>
      <w:lvlJc w:val="left"/>
      <w:pPr>
        <w:ind w:left="1021" w:hanging="709"/>
      </w:pPr>
      <w:rPr>
        <w:rFonts w:ascii="Verdana" w:eastAsia="Verdana" w:hAnsi="Verdana" w:cs="Verdana" w:hint="default"/>
        <w:b/>
        <w:bCs/>
        <w:w w:val="81"/>
        <w:sz w:val="24"/>
        <w:szCs w:val="24"/>
        <w:lang w:val="es-ES" w:eastAsia="en-US" w:bidi="ar-SA"/>
      </w:rPr>
    </w:lvl>
    <w:lvl w:ilvl="2">
      <w:start w:val="1"/>
      <w:numFmt w:val="decimal"/>
      <w:lvlText w:val="%1.%2.%3"/>
      <w:lvlJc w:val="left"/>
      <w:pPr>
        <w:ind w:left="1021" w:hanging="709"/>
      </w:pPr>
      <w:rPr>
        <w:rFonts w:asciiTheme="minorHAnsi" w:eastAsia="Verdana" w:hAnsiTheme="minorHAnsi" w:cstheme="minorHAnsi" w:hint="default"/>
        <w:b/>
        <w:bCs/>
        <w:w w:val="75"/>
        <w:sz w:val="20"/>
        <w:szCs w:val="20"/>
        <w:lang w:val="es-ES" w:eastAsia="en-US" w:bidi="ar-SA"/>
      </w:rPr>
    </w:lvl>
    <w:lvl w:ilvl="3">
      <w:numFmt w:val="bullet"/>
      <w:lvlText w:val="•"/>
      <w:lvlJc w:val="left"/>
      <w:pPr>
        <w:ind w:left="3924" w:hanging="709"/>
      </w:pPr>
      <w:rPr>
        <w:rFonts w:hint="default"/>
        <w:lang w:val="es-ES" w:eastAsia="en-US" w:bidi="ar-SA"/>
      </w:rPr>
    </w:lvl>
    <w:lvl w:ilvl="4">
      <w:numFmt w:val="bullet"/>
      <w:lvlText w:val="•"/>
      <w:lvlJc w:val="left"/>
      <w:pPr>
        <w:ind w:left="4892" w:hanging="709"/>
      </w:pPr>
      <w:rPr>
        <w:rFonts w:hint="default"/>
        <w:lang w:val="es-ES" w:eastAsia="en-US" w:bidi="ar-SA"/>
      </w:rPr>
    </w:lvl>
    <w:lvl w:ilvl="5">
      <w:numFmt w:val="bullet"/>
      <w:lvlText w:val="•"/>
      <w:lvlJc w:val="left"/>
      <w:pPr>
        <w:ind w:left="5860" w:hanging="709"/>
      </w:pPr>
      <w:rPr>
        <w:rFonts w:hint="default"/>
        <w:lang w:val="es-ES" w:eastAsia="en-US" w:bidi="ar-SA"/>
      </w:rPr>
    </w:lvl>
    <w:lvl w:ilvl="6">
      <w:numFmt w:val="bullet"/>
      <w:lvlText w:val="•"/>
      <w:lvlJc w:val="left"/>
      <w:pPr>
        <w:ind w:left="6828" w:hanging="709"/>
      </w:pPr>
      <w:rPr>
        <w:rFonts w:hint="default"/>
        <w:lang w:val="es-ES" w:eastAsia="en-US" w:bidi="ar-SA"/>
      </w:rPr>
    </w:lvl>
    <w:lvl w:ilvl="7">
      <w:numFmt w:val="bullet"/>
      <w:lvlText w:val="•"/>
      <w:lvlJc w:val="left"/>
      <w:pPr>
        <w:ind w:left="7796" w:hanging="709"/>
      </w:pPr>
      <w:rPr>
        <w:rFonts w:hint="default"/>
        <w:lang w:val="es-ES" w:eastAsia="en-US" w:bidi="ar-SA"/>
      </w:rPr>
    </w:lvl>
    <w:lvl w:ilvl="8">
      <w:numFmt w:val="bullet"/>
      <w:lvlText w:val="•"/>
      <w:lvlJc w:val="left"/>
      <w:pPr>
        <w:ind w:left="8764" w:hanging="709"/>
      </w:pPr>
      <w:rPr>
        <w:rFonts w:hint="default"/>
        <w:lang w:val="es-ES" w:eastAsia="en-US" w:bidi="ar-SA"/>
      </w:rPr>
    </w:lvl>
  </w:abstractNum>
  <w:abstractNum w:abstractNumId="27" w15:restartNumberingAfterBreak="0">
    <w:nsid w:val="4FE259B3"/>
    <w:multiLevelType w:val="multilevel"/>
    <w:tmpl w:val="918409AA"/>
    <w:lvl w:ilvl="0">
      <w:start w:val="2"/>
      <w:numFmt w:val="decimal"/>
      <w:lvlText w:val="%1"/>
      <w:lvlJc w:val="left"/>
      <w:pPr>
        <w:ind w:left="1021" w:hanging="709"/>
      </w:pPr>
      <w:rPr>
        <w:rFonts w:hint="default"/>
        <w:lang w:val="es-ES" w:eastAsia="en-US" w:bidi="ar-SA"/>
      </w:rPr>
    </w:lvl>
    <w:lvl w:ilvl="1">
      <w:start w:val="6"/>
      <w:numFmt w:val="decimal"/>
      <w:lvlText w:val="%1.%2."/>
      <w:lvlJc w:val="left"/>
      <w:pPr>
        <w:ind w:left="1021" w:hanging="709"/>
      </w:pPr>
      <w:rPr>
        <w:rFonts w:ascii="Verdana" w:eastAsia="Verdana" w:hAnsi="Verdana" w:cs="Verdana" w:hint="default"/>
        <w:b/>
        <w:bCs/>
        <w:w w:val="81"/>
        <w:sz w:val="24"/>
        <w:szCs w:val="24"/>
        <w:lang w:val="es-ES" w:eastAsia="en-US" w:bidi="ar-SA"/>
      </w:rPr>
    </w:lvl>
    <w:lvl w:ilvl="2">
      <w:start w:val="1"/>
      <w:numFmt w:val="decimal"/>
      <w:lvlText w:val="%1.%2.%3"/>
      <w:lvlJc w:val="left"/>
      <w:pPr>
        <w:ind w:left="1021" w:hanging="709"/>
      </w:pPr>
      <w:rPr>
        <w:rFonts w:asciiTheme="minorHAnsi" w:eastAsia="Verdana" w:hAnsiTheme="minorHAnsi" w:cstheme="minorHAnsi" w:hint="default"/>
        <w:b/>
        <w:bCs/>
        <w:w w:val="75"/>
        <w:sz w:val="20"/>
        <w:szCs w:val="20"/>
        <w:lang w:val="es-ES" w:eastAsia="en-US" w:bidi="ar-SA"/>
      </w:rPr>
    </w:lvl>
    <w:lvl w:ilvl="3">
      <w:numFmt w:val="bullet"/>
      <w:lvlText w:val="•"/>
      <w:lvlJc w:val="left"/>
      <w:pPr>
        <w:ind w:left="3924" w:hanging="709"/>
      </w:pPr>
      <w:rPr>
        <w:rFonts w:hint="default"/>
        <w:lang w:val="es-ES" w:eastAsia="en-US" w:bidi="ar-SA"/>
      </w:rPr>
    </w:lvl>
    <w:lvl w:ilvl="4">
      <w:numFmt w:val="bullet"/>
      <w:lvlText w:val="•"/>
      <w:lvlJc w:val="left"/>
      <w:pPr>
        <w:ind w:left="4892" w:hanging="709"/>
      </w:pPr>
      <w:rPr>
        <w:rFonts w:hint="default"/>
        <w:lang w:val="es-ES" w:eastAsia="en-US" w:bidi="ar-SA"/>
      </w:rPr>
    </w:lvl>
    <w:lvl w:ilvl="5">
      <w:numFmt w:val="bullet"/>
      <w:lvlText w:val="•"/>
      <w:lvlJc w:val="left"/>
      <w:pPr>
        <w:ind w:left="5860" w:hanging="709"/>
      </w:pPr>
      <w:rPr>
        <w:rFonts w:hint="default"/>
        <w:lang w:val="es-ES" w:eastAsia="en-US" w:bidi="ar-SA"/>
      </w:rPr>
    </w:lvl>
    <w:lvl w:ilvl="6">
      <w:numFmt w:val="bullet"/>
      <w:lvlText w:val="•"/>
      <w:lvlJc w:val="left"/>
      <w:pPr>
        <w:ind w:left="6828" w:hanging="709"/>
      </w:pPr>
      <w:rPr>
        <w:rFonts w:hint="default"/>
        <w:lang w:val="es-ES" w:eastAsia="en-US" w:bidi="ar-SA"/>
      </w:rPr>
    </w:lvl>
    <w:lvl w:ilvl="7">
      <w:numFmt w:val="bullet"/>
      <w:lvlText w:val="•"/>
      <w:lvlJc w:val="left"/>
      <w:pPr>
        <w:ind w:left="7796" w:hanging="709"/>
      </w:pPr>
      <w:rPr>
        <w:rFonts w:hint="default"/>
        <w:lang w:val="es-ES" w:eastAsia="en-US" w:bidi="ar-SA"/>
      </w:rPr>
    </w:lvl>
    <w:lvl w:ilvl="8">
      <w:numFmt w:val="bullet"/>
      <w:lvlText w:val="•"/>
      <w:lvlJc w:val="left"/>
      <w:pPr>
        <w:ind w:left="8764" w:hanging="709"/>
      </w:pPr>
      <w:rPr>
        <w:rFonts w:hint="default"/>
        <w:lang w:val="es-ES" w:eastAsia="en-US" w:bidi="ar-SA"/>
      </w:rPr>
    </w:lvl>
  </w:abstractNum>
  <w:abstractNum w:abstractNumId="28" w15:restartNumberingAfterBreak="0">
    <w:nsid w:val="51311BCE"/>
    <w:multiLevelType w:val="hybridMultilevel"/>
    <w:tmpl w:val="94C25560"/>
    <w:lvl w:ilvl="0" w:tplc="90E894C4">
      <w:start w:val="1"/>
      <w:numFmt w:val="lowerLetter"/>
      <w:lvlText w:val="%1."/>
      <w:lvlJc w:val="left"/>
      <w:pPr>
        <w:ind w:left="-860" w:hanging="360"/>
      </w:pPr>
      <w:rPr>
        <w:rFonts w:hint="default"/>
      </w:rPr>
    </w:lvl>
    <w:lvl w:ilvl="1" w:tplc="0C0A0019" w:tentative="1">
      <w:start w:val="1"/>
      <w:numFmt w:val="lowerLetter"/>
      <w:lvlText w:val="%2."/>
      <w:lvlJc w:val="left"/>
      <w:pPr>
        <w:ind w:left="-140" w:hanging="360"/>
      </w:pPr>
    </w:lvl>
    <w:lvl w:ilvl="2" w:tplc="0C0A001B" w:tentative="1">
      <w:start w:val="1"/>
      <w:numFmt w:val="lowerRoman"/>
      <w:lvlText w:val="%3."/>
      <w:lvlJc w:val="right"/>
      <w:pPr>
        <w:ind w:left="580" w:hanging="180"/>
      </w:pPr>
    </w:lvl>
    <w:lvl w:ilvl="3" w:tplc="0C0A000F" w:tentative="1">
      <w:start w:val="1"/>
      <w:numFmt w:val="decimal"/>
      <w:lvlText w:val="%4."/>
      <w:lvlJc w:val="left"/>
      <w:pPr>
        <w:ind w:left="1300" w:hanging="360"/>
      </w:pPr>
    </w:lvl>
    <w:lvl w:ilvl="4" w:tplc="0C0A0019" w:tentative="1">
      <w:start w:val="1"/>
      <w:numFmt w:val="lowerLetter"/>
      <w:lvlText w:val="%5."/>
      <w:lvlJc w:val="left"/>
      <w:pPr>
        <w:ind w:left="2020" w:hanging="360"/>
      </w:pPr>
    </w:lvl>
    <w:lvl w:ilvl="5" w:tplc="0C0A001B" w:tentative="1">
      <w:start w:val="1"/>
      <w:numFmt w:val="lowerRoman"/>
      <w:lvlText w:val="%6."/>
      <w:lvlJc w:val="right"/>
      <w:pPr>
        <w:ind w:left="2740" w:hanging="180"/>
      </w:pPr>
    </w:lvl>
    <w:lvl w:ilvl="6" w:tplc="0C0A000F" w:tentative="1">
      <w:start w:val="1"/>
      <w:numFmt w:val="decimal"/>
      <w:lvlText w:val="%7."/>
      <w:lvlJc w:val="left"/>
      <w:pPr>
        <w:ind w:left="3460" w:hanging="360"/>
      </w:pPr>
    </w:lvl>
    <w:lvl w:ilvl="7" w:tplc="0C0A0019" w:tentative="1">
      <w:start w:val="1"/>
      <w:numFmt w:val="lowerLetter"/>
      <w:lvlText w:val="%8."/>
      <w:lvlJc w:val="left"/>
      <w:pPr>
        <w:ind w:left="4180" w:hanging="360"/>
      </w:pPr>
    </w:lvl>
    <w:lvl w:ilvl="8" w:tplc="0C0A001B" w:tentative="1">
      <w:start w:val="1"/>
      <w:numFmt w:val="lowerRoman"/>
      <w:lvlText w:val="%9."/>
      <w:lvlJc w:val="right"/>
      <w:pPr>
        <w:ind w:left="4900" w:hanging="180"/>
      </w:pPr>
    </w:lvl>
  </w:abstractNum>
  <w:abstractNum w:abstractNumId="29" w15:restartNumberingAfterBreak="0">
    <w:nsid w:val="532924C2"/>
    <w:multiLevelType w:val="hybridMultilevel"/>
    <w:tmpl w:val="C284BB40"/>
    <w:lvl w:ilvl="0" w:tplc="FFFFFFFF">
      <w:start w:val="1"/>
      <w:numFmt w:val="lowerLetter"/>
      <w:lvlText w:val="%1)"/>
      <w:lvlJc w:val="left"/>
      <w:pPr>
        <w:ind w:left="1021" w:hanging="709"/>
      </w:pPr>
      <w:rPr>
        <w:rFonts w:ascii="Verdana" w:eastAsia="Verdana" w:hAnsi="Verdana" w:cs="Verdana" w:hint="default"/>
        <w:w w:val="87"/>
        <w:sz w:val="24"/>
        <w:szCs w:val="24"/>
        <w:lang w:val="es-ES" w:eastAsia="en-US" w:bidi="ar-SA"/>
      </w:rPr>
    </w:lvl>
    <w:lvl w:ilvl="1" w:tplc="FFFFFFFF">
      <w:start w:val="1"/>
      <w:numFmt w:val="decimal"/>
      <w:lvlText w:val="%2."/>
      <w:lvlJc w:val="left"/>
      <w:pPr>
        <w:ind w:left="1021" w:hanging="708"/>
      </w:pPr>
      <w:rPr>
        <w:rFonts w:ascii="Verdana" w:eastAsia="Verdana" w:hAnsi="Verdana" w:cs="Verdana" w:hint="default"/>
        <w:spacing w:val="-1"/>
        <w:w w:val="57"/>
        <w:sz w:val="24"/>
        <w:szCs w:val="24"/>
        <w:lang w:val="es-ES" w:eastAsia="en-US" w:bidi="ar-SA"/>
      </w:rPr>
    </w:lvl>
    <w:lvl w:ilvl="2" w:tplc="FFFFFFFF">
      <w:numFmt w:val="bullet"/>
      <w:lvlText w:val="•"/>
      <w:lvlJc w:val="left"/>
      <w:pPr>
        <w:ind w:left="2956" w:hanging="708"/>
      </w:pPr>
      <w:rPr>
        <w:rFonts w:hint="default"/>
        <w:lang w:val="es-ES" w:eastAsia="en-US" w:bidi="ar-SA"/>
      </w:rPr>
    </w:lvl>
    <w:lvl w:ilvl="3" w:tplc="FFFFFFFF">
      <w:numFmt w:val="bullet"/>
      <w:lvlText w:val="•"/>
      <w:lvlJc w:val="left"/>
      <w:pPr>
        <w:ind w:left="3924" w:hanging="708"/>
      </w:pPr>
      <w:rPr>
        <w:rFonts w:hint="default"/>
        <w:lang w:val="es-ES" w:eastAsia="en-US" w:bidi="ar-SA"/>
      </w:rPr>
    </w:lvl>
    <w:lvl w:ilvl="4" w:tplc="FFFFFFFF">
      <w:numFmt w:val="bullet"/>
      <w:lvlText w:val="•"/>
      <w:lvlJc w:val="left"/>
      <w:pPr>
        <w:ind w:left="4892" w:hanging="708"/>
      </w:pPr>
      <w:rPr>
        <w:rFonts w:hint="default"/>
        <w:lang w:val="es-ES" w:eastAsia="en-US" w:bidi="ar-SA"/>
      </w:rPr>
    </w:lvl>
    <w:lvl w:ilvl="5" w:tplc="FFFFFFFF">
      <w:numFmt w:val="bullet"/>
      <w:lvlText w:val="•"/>
      <w:lvlJc w:val="left"/>
      <w:pPr>
        <w:ind w:left="5860" w:hanging="708"/>
      </w:pPr>
      <w:rPr>
        <w:rFonts w:hint="default"/>
        <w:lang w:val="es-ES" w:eastAsia="en-US" w:bidi="ar-SA"/>
      </w:rPr>
    </w:lvl>
    <w:lvl w:ilvl="6" w:tplc="FFFFFFFF">
      <w:numFmt w:val="bullet"/>
      <w:lvlText w:val="•"/>
      <w:lvlJc w:val="left"/>
      <w:pPr>
        <w:ind w:left="6828" w:hanging="708"/>
      </w:pPr>
      <w:rPr>
        <w:rFonts w:hint="default"/>
        <w:lang w:val="es-ES" w:eastAsia="en-US" w:bidi="ar-SA"/>
      </w:rPr>
    </w:lvl>
    <w:lvl w:ilvl="7" w:tplc="FFFFFFFF">
      <w:numFmt w:val="bullet"/>
      <w:lvlText w:val="•"/>
      <w:lvlJc w:val="left"/>
      <w:pPr>
        <w:ind w:left="7796" w:hanging="708"/>
      </w:pPr>
      <w:rPr>
        <w:rFonts w:hint="default"/>
        <w:lang w:val="es-ES" w:eastAsia="en-US" w:bidi="ar-SA"/>
      </w:rPr>
    </w:lvl>
    <w:lvl w:ilvl="8" w:tplc="FFFFFFFF">
      <w:numFmt w:val="bullet"/>
      <w:lvlText w:val="•"/>
      <w:lvlJc w:val="left"/>
      <w:pPr>
        <w:ind w:left="8764" w:hanging="708"/>
      </w:pPr>
      <w:rPr>
        <w:rFonts w:hint="default"/>
        <w:lang w:val="es-ES" w:eastAsia="en-US" w:bidi="ar-SA"/>
      </w:rPr>
    </w:lvl>
  </w:abstractNum>
  <w:abstractNum w:abstractNumId="30" w15:restartNumberingAfterBreak="0">
    <w:nsid w:val="5331461B"/>
    <w:multiLevelType w:val="hybridMultilevel"/>
    <w:tmpl w:val="9A846500"/>
    <w:lvl w:ilvl="0" w:tplc="2EF6F560">
      <w:start w:val="1"/>
      <w:numFmt w:val="lowerLetter"/>
      <w:lvlText w:val="%1)"/>
      <w:lvlJc w:val="left"/>
      <w:pPr>
        <w:ind w:left="709" w:hanging="709"/>
      </w:pPr>
      <w:rPr>
        <w:rFonts w:ascii="Verdana" w:eastAsia="Verdana" w:hAnsi="Verdana" w:cs="Verdana" w:hint="default"/>
        <w:w w:val="87"/>
        <w:sz w:val="24"/>
        <w:szCs w:val="24"/>
        <w:lang w:val="es-ES" w:eastAsia="en-US" w:bidi="ar-SA"/>
      </w:rPr>
    </w:lvl>
    <w:lvl w:ilvl="1" w:tplc="1084FC46">
      <w:numFmt w:val="bullet"/>
      <w:lvlText w:val="•"/>
      <w:lvlJc w:val="left"/>
      <w:pPr>
        <w:ind w:left="1968" w:hanging="709"/>
      </w:pPr>
      <w:rPr>
        <w:rFonts w:hint="default"/>
        <w:lang w:val="es-ES" w:eastAsia="en-US" w:bidi="ar-SA"/>
      </w:rPr>
    </w:lvl>
    <w:lvl w:ilvl="2" w:tplc="AC8C2D3E">
      <w:numFmt w:val="bullet"/>
      <w:lvlText w:val="•"/>
      <w:lvlJc w:val="left"/>
      <w:pPr>
        <w:ind w:left="2916" w:hanging="709"/>
      </w:pPr>
      <w:rPr>
        <w:rFonts w:hint="default"/>
        <w:lang w:val="es-ES" w:eastAsia="en-US" w:bidi="ar-SA"/>
      </w:rPr>
    </w:lvl>
    <w:lvl w:ilvl="3" w:tplc="F1B6676A">
      <w:numFmt w:val="bullet"/>
      <w:lvlText w:val="•"/>
      <w:lvlJc w:val="left"/>
      <w:pPr>
        <w:ind w:left="3864" w:hanging="709"/>
      </w:pPr>
      <w:rPr>
        <w:rFonts w:hint="default"/>
        <w:lang w:val="es-ES" w:eastAsia="en-US" w:bidi="ar-SA"/>
      </w:rPr>
    </w:lvl>
    <w:lvl w:ilvl="4" w:tplc="C6C05F02">
      <w:numFmt w:val="bullet"/>
      <w:lvlText w:val="•"/>
      <w:lvlJc w:val="left"/>
      <w:pPr>
        <w:ind w:left="4812" w:hanging="709"/>
      </w:pPr>
      <w:rPr>
        <w:rFonts w:hint="default"/>
        <w:lang w:val="es-ES" w:eastAsia="en-US" w:bidi="ar-SA"/>
      </w:rPr>
    </w:lvl>
    <w:lvl w:ilvl="5" w:tplc="545A6C2A">
      <w:numFmt w:val="bullet"/>
      <w:lvlText w:val="•"/>
      <w:lvlJc w:val="left"/>
      <w:pPr>
        <w:ind w:left="5760" w:hanging="709"/>
      </w:pPr>
      <w:rPr>
        <w:rFonts w:hint="default"/>
        <w:lang w:val="es-ES" w:eastAsia="en-US" w:bidi="ar-SA"/>
      </w:rPr>
    </w:lvl>
    <w:lvl w:ilvl="6" w:tplc="DE9A4D54">
      <w:numFmt w:val="bullet"/>
      <w:lvlText w:val="•"/>
      <w:lvlJc w:val="left"/>
      <w:pPr>
        <w:ind w:left="6708" w:hanging="709"/>
      </w:pPr>
      <w:rPr>
        <w:rFonts w:hint="default"/>
        <w:lang w:val="es-ES" w:eastAsia="en-US" w:bidi="ar-SA"/>
      </w:rPr>
    </w:lvl>
    <w:lvl w:ilvl="7" w:tplc="1E2CE302">
      <w:numFmt w:val="bullet"/>
      <w:lvlText w:val="•"/>
      <w:lvlJc w:val="left"/>
      <w:pPr>
        <w:ind w:left="7656" w:hanging="709"/>
      </w:pPr>
      <w:rPr>
        <w:rFonts w:hint="default"/>
        <w:lang w:val="es-ES" w:eastAsia="en-US" w:bidi="ar-SA"/>
      </w:rPr>
    </w:lvl>
    <w:lvl w:ilvl="8" w:tplc="3EE67556">
      <w:numFmt w:val="bullet"/>
      <w:lvlText w:val="•"/>
      <w:lvlJc w:val="left"/>
      <w:pPr>
        <w:ind w:left="8604" w:hanging="709"/>
      </w:pPr>
      <w:rPr>
        <w:rFonts w:hint="default"/>
        <w:lang w:val="es-ES" w:eastAsia="en-US" w:bidi="ar-SA"/>
      </w:rPr>
    </w:lvl>
  </w:abstractNum>
  <w:abstractNum w:abstractNumId="31" w15:restartNumberingAfterBreak="0">
    <w:nsid w:val="535A7D21"/>
    <w:multiLevelType w:val="hybridMultilevel"/>
    <w:tmpl w:val="6F626020"/>
    <w:lvl w:ilvl="0" w:tplc="0BCAB768">
      <w:start w:val="1"/>
      <w:numFmt w:val="lowerLetter"/>
      <w:lvlText w:val="%1)"/>
      <w:lvlJc w:val="left"/>
      <w:pPr>
        <w:ind w:left="1765" w:hanging="773"/>
      </w:pPr>
      <w:rPr>
        <w:rFonts w:ascii="Verdana" w:eastAsia="Verdana" w:hAnsi="Verdana" w:cs="Verdana" w:hint="default"/>
        <w:w w:val="87"/>
        <w:sz w:val="24"/>
        <w:szCs w:val="24"/>
        <w:lang w:val="es-ES" w:eastAsia="en-US" w:bidi="ar-SA"/>
      </w:rPr>
    </w:lvl>
    <w:lvl w:ilvl="1" w:tplc="C248B5BE">
      <w:numFmt w:val="bullet"/>
      <w:lvlText w:val="•"/>
      <w:lvlJc w:val="left"/>
      <w:pPr>
        <w:ind w:left="2798" w:hanging="773"/>
      </w:pPr>
      <w:rPr>
        <w:rFonts w:hint="default"/>
        <w:lang w:val="es-ES" w:eastAsia="en-US" w:bidi="ar-SA"/>
      </w:rPr>
    </w:lvl>
    <w:lvl w:ilvl="2" w:tplc="C0F4D888">
      <w:numFmt w:val="bullet"/>
      <w:lvlText w:val="•"/>
      <w:lvlJc w:val="left"/>
      <w:pPr>
        <w:ind w:left="3836" w:hanging="773"/>
      </w:pPr>
      <w:rPr>
        <w:rFonts w:hint="default"/>
        <w:lang w:val="es-ES" w:eastAsia="en-US" w:bidi="ar-SA"/>
      </w:rPr>
    </w:lvl>
    <w:lvl w:ilvl="3" w:tplc="6F6E3F5E">
      <w:numFmt w:val="bullet"/>
      <w:lvlText w:val="•"/>
      <w:lvlJc w:val="left"/>
      <w:pPr>
        <w:ind w:left="4874" w:hanging="773"/>
      </w:pPr>
      <w:rPr>
        <w:rFonts w:hint="default"/>
        <w:lang w:val="es-ES" w:eastAsia="en-US" w:bidi="ar-SA"/>
      </w:rPr>
    </w:lvl>
    <w:lvl w:ilvl="4" w:tplc="74BAA8AA">
      <w:numFmt w:val="bullet"/>
      <w:lvlText w:val="•"/>
      <w:lvlJc w:val="left"/>
      <w:pPr>
        <w:ind w:left="5912" w:hanging="773"/>
      </w:pPr>
      <w:rPr>
        <w:rFonts w:hint="default"/>
        <w:lang w:val="es-ES" w:eastAsia="en-US" w:bidi="ar-SA"/>
      </w:rPr>
    </w:lvl>
    <w:lvl w:ilvl="5" w:tplc="01DCD668">
      <w:numFmt w:val="bullet"/>
      <w:lvlText w:val="•"/>
      <w:lvlJc w:val="left"/>
      <w:pPr>
        <w:ind w:left="6950" w:hanging="773"/>
      </w:pPr>
      <w:rPr>
        <w:rFonts w:hint="default"/>
        <w:lang w:val="es-ES" w:eastAsia="en-US" w:bidi="ar-SA"/>
      </w:rPr>
    </w:lvl>
    <w:lvl w:ilvl="6" w:tplc="E334E91E">
      <w:numFmt w:val="bullet"/>
      <w:lvlText w:val="•"/>
      <w:lvlJc w:val="left"/>
      <w:pPr>
        <w:ind w:left="7988" w:hanging="773"/>
      </w:pPr>
      <w:rPr>
        <w:rFonts w:hint="default"/>
        <w:lang w:val="es-ES" w:eastAsia="en-US" w:bidi="ar-SA"/>
      </w:rPr>
    </w:lvl>
    <w:lvl w:ilvl="7" w:tplc="C7FA560C">
      <w:numFmt w:val="bullet"/>
      <w:lvlText w:val="•"/>
      <w:lvlJc w:val="left"/>
      <w:pPr>
        <w:ind w:left="9026" w:hanging="773"/>
      </w:pPr>
      <w:rPr>
        <w:rFonts w:hint="default"/>
        <w:lang w:val="es-ES" w:eastAsia="en-US" w:bidi="ar-SA"/>
      </w:rPr>
    </w:lvl>
    <w:lvl w:ilvl="8" w:tplc="7310BDA8">
      <w:numFmt w:val="bullet"/>
      <w:lvlText w:val="•"/>
      <w:lvlJc w:val="left"/>
      <w:pPr>
        <w:ind w:left="10064" w:hanging="773"/>
      </w:pPr>
      <w:rPr>
        <w:rFonts w:hint="default"/>
        <w:lang w:val="es-ES" w:eastAsia="en-US" w:bidi="ar-SA"/>
      </w:rPr>
    </w:lvl>
  </w:abstractNum>
  <w:abstractNum w:abstractNumId="32" w15:restartNumberingAfterBreak="0">
    <w:nsid w:val="55FE3AE9"/>
    <w:multiLevelType w:val="multilevel"/>
    <w:tmpl w:val="912E2352"/>
    <w:lvl w:ilvl="0">
      <w:start w:val="1"/>
      <w:numFmt w:val="lowerLetter"/>
      <w:lvlText w:val="%1."/>
      <w:lvlJc w:val="left"/>
      <w:pPr>
        <w:ind w:left="1021" w:hanging="709"/>
      </w:pPr>
      <w:rPr>
        <w:rFonts w:ascii="Verdana" w:eastAsia="Verdana" w:hAnsi="Verdana" w:cs="Verdana" w:hint="default"/>
        <w:w w:val="83"/>
        <w:sz w:val="24"/>
        <w:szCs w:val="24"/>
        <w:lang w:val="es-ES" w:eastAsia="en-US" w:bidi="ar-SA"/>
      </w:rPr>
    </w:lvl>
    <w:lvl w:ilvl="1">
      <w:start w:val="1"/>
      <w:numFmt w:val="decimal"/>
      <w:lvlText w:val="%1.%2."/>
      <w:lvlJc w:val="left"/>
      <w:pPr>
        <w:ind w:left="1021" w:hanging="709"/>
      </w:pPr>
      <w:rPr>
        <w:rFonts w:ascii="Verdana" w:eastAsia="Verdana" w:hAnsi="Verdana" w:cs="Verdana" w:hint="default"/>
        <w:w w:val="73"/>
        <w:sz w:val="24"/>
        <w:szCs w:val="24"/>
        <w:lang w:val="es-ES" w:eastAsia="en-US" w:bidi="ar-SA"/>
      </w:rPr>
    </w:lvl>
    <w:lvl w:ilvl="2">
      <w:numFmt w:val="bullet"/>
      <w:lvlText w:val="•"/>
      <w:lvlJc w:val="left"/>
      <w:pPr>
        <w:ind w:left="2916" w:hanging="709"/>
      </w:pPr>
      <w:rPr>
        <w:rFonts w:hint="default"/>
        <w:lang w:val="es-ES" w:eastAsia="en-US" w:bidi="ar-SA"/>
      </w:rPr>
    </w:lvl>
    <w:lvl w:ilvl="3">
      <w:numFmt w:val="bullet"/>
      <w:lvlText w:val="•"/>
      <w:lvlJc w:val="left"/>
      <w:pPr>
        <w:ind w:left="3864" w:hanging="709"/>
      </w:pPr>
      <w:rPr>
        <w:rFonts w:hint="default"/>
        <w:lang w:val="es-ES" w:eastAsia="en-US" w:bidi="ar-SA"/>
      </w:rPr>
    </w:lvl>
    <w:lvl w:ilvl="4">
      <w:numFmt w:val="bullet"/>
      <w:lvlText w:val="•"/>
      <w:lvlJc w:val="left"/>
      <w:pPr>
        <w:ind w:left="4812" w:hanging="709"/>
      </w:pPr>
      <w:rPr>
        <w:rFonts w:hint="default"/>
        <w:lang w:val="es-ES" w:eastAsia="en-US" w:bidi="ar-SA"/>
      </w:rPr>
    </w:lvl>
    <w:lvl w:ilvl="5">
      <w:numFmt w:val="bullet"/>
      <w:lvlText w:val="•"/>
      <w:lvlJc w:val="left"/>
      <w:pPr>
        <w:ind w:left="5760" w:hanging="709"/>
      </w:pPr>
      <w:rPr>
        <w:rFonts w:hint="default"/>
        <w:lang w:val="es-ES" w:eastAsia="en-US" w:bidi="ar-SA"/>
      </w:rPr>
    </w:lvl>
    <w:lvl w:ilvl="6">
      <w:numFmt w:val="bullet"/>
      <w:lvlText w:val="•"/>
      <w:lvlJc w:val="left"/>
      <w:pPr>
        <w:ind w:left="6708" w:hanging="709"/>
      </w:pPr>
      <w:rPr>
        <w:rFonts w:hint="default"/>
        <w:lang w:val="es-ES" w:eastAsia="en-US" w:bidi="ar-SA"/>
      </w:rPr>
    </w:lvl>
    <w:lvl w:ilvl="7">
      <w:numFmt w:val="bullet"/>
      <w:lvlText w:val="•"/>
      <w:lvlJc w:val="left"/>
      <w:pPr>
        <w:ind w:left="7656" w:hanging="709"/>
      </w:pPr>
      <w:rPr>
        <w:rFonts w:hint="default"/>
        <w:lang w:val="es-ES" w:eastAsia="en-US" w:bidi="ar-SA"/>
      </w:rPr>
    </w:lvl>
    <w:lvl w:ilvl="8">
      <w:numFmt w:val="bullet"/>
      <w:lvlText w:val="•"/>
      <w:lvlJc w:val="left"/>
      <w:pPr>
        <w:ind w:left="8604" w:hanging="709"/>
      </w:pPr>
      <w:rPr>
        <w:rFonts w:hint="default"/>
        <w:lang w:val="es-ES" w:eastAsia="en-US" w:bidi="ar-SA"/>
      </w:rPr>
    </w:lvl>
  </w:abstractNum>
  <w:abstractNum w:abstractNumId="33" w15:restartNumberingAfterBreak="0">
    <w:nsid w:val="5B3F4EDB"/>
    <w:multiLevelType w:val="hybridMultilevel"/>
    <w:tmpl w:val="BAEA3542"/>
    <w:lvl w:ilvl="0" w:tplc="79B202AC">
      <w:start w:val="1"/>
      <w:numFmt w:val="upperLetter"/>
      <w:lvlText w:val="%1."/>
      <w:lvlJc w:val="left"/>
      <w:pPr>
        <w:ind w:left="2529" w:hanging="773"/>
      </w:pPr>
      <w:rPr>
        <w:rFonts w:ascii="Verdana" w:eastAsia="Verdana" w:hAnsi="Verdana" w:cs="Verdana" w:hint="default"/>
        <w:w w:val="88"/>
        <w:sz w:val="24"/>
        <w:szCs w:val="24"/>
        <w:lang w:val="es-ES" w:eastAsia="en-US" w:bidi="ar-SA"/>
      </w:rPr>
    </w:lvl>
    <w:lvl w:ilvl="1" w:tplc="F78EAA9C">
      <w:numFmt w:val="bullet"/>
      <w:lvlText w:val="•"/>
      <w:lvlJc w:val="left"/>
      <w:pPr>
        <w:ind w:left="3482" w:hanging="773"/>
      </w:pPr>
      <w:rPr>
        <w:rFonts w:hint="default"/>
        <w:lang w:val="es-ES" w:eastAsia="en-US" w:bidi="ar-SA"/>
      </w:rPr>
    </w:lvl>
    <w:lvl w:ilvl="2" w:tplc="95FEB940">
      <w:numFmt w:val="bullet"/>
      <w:lvlText w:val="•"/>
      <w:lvlJc w:val="left"/>
      <w:pPr>
        <w:ind w:left="4444" w:hanging="773"/>
      </w:pPr>
      <w:rPr>
        <w:rFonts w:hint="default"/>
        <w:lang w:val="es-ES" w:eastAsia="en-US" w:bidi="ar-SA"/>
      </w:rPr>
    </w:lvl>
    <w:lvl w:ilvl="3" w:tplc="6B948AF6">
      <w:numFmt w:val="bullet"/>
      <w:lvlText w:val="•"/>
      <w:lvlJc w:val="left"/>
      <w:pPr>
        <w:ind w:left="5406" w:hanging="773"/>
      </w:pPr>
      <w:rPr>
        <w:rFonts w:hint="default"/>
        <w:lang w:val="es-ES" w:eastAsia="en-US" w:bidi="ar-SA"/>
      </w:rPr>
    </w:lvl>
    <w:lvl w:ilvl="4" w:tplc="739ED8E8">
      <w:numFmt w:val="bullet"/>
      <w:lvlText w:val="•"/>
      <w:lvlJc w:val="left"/>
      <w:pPr>
        <w:ind w:left="6368" w:hanging="773"/>
      </w:pPr>
      <w:rPr>
        <w:rFonts w:hint="default"/>
        <w:lang w:val="es-ES" w:eastAsia="en-US" w:bidi="ar-SA"/>
      </w:rPr>
    </w:lvl>
    <w:lvl w:ilvl="5" w:tplc="D4463414">
      <w:numFmt w:val="bullet"/>
      <w:lvlText w:val="•"/>
      <w:lvlJc w:val="left"/>
      <w:pPr>
        <w:ind w:left="7330" w:hanging="773"/>
      </w:pPr>
      <w:rPr>
        <w:rFonts w:hint="default"/>
        <w:lang w:val="es-ES" w:eastAsia="en-US" w:bidi="ar-SA"/>
      </w:rPr>
    </w:lvl>
    <w:lvl w:ilvl="6" w:tplc="59D0E45C">
      <w:numFmt w:val="bullet"/>
      <w:lvlText w:val="•"/>
      <w:lvlJc w:val="left"/>
      <w:pPr>
        <w:ind w:left="8292" w:hanging="773"/>
      </w:pPr>
      <w:rPr>
        <w:rFonts w:hint="default"/>
        <w:lang w:val="es-ES" w:eastAsia="en-US" w:bidi="ar-SA"/>
      </w:rPr>
    </w:lvl>
    <w:lvl w:ilvl="7" w:tplc="57D05FA6">
      <w:numFmt w:val="bullet"/>
      <w:lvlText w:val="•"/>
      <w:lvlJc w:val="left"/>
      <w:pPr>
        <w:ind w:left="9254" w:hanging="773"/>
      </w:pPr>
      <w:rPr>
        <w:rFonts w:hint="default"/>
        <w:lang w:val="es-ES" w:eastAsia="en-US" w:bidi="ar-SA"/>
      </w:rPr>
    </w:lvl>
    <w:lvl w:ilvl="8" w:tplc="D1A2DC0C">
      <w:numFmt w:val="bullet"/>
      <w:lvlText w:val="•"/>
      <w:lvlJc w:val="left"/>
      <w:pPr>
        <w:ind w:left="10216" w:hanging="773"/>
      </w:pPr>
      <w:rPr>
        <w:rFonts w:hint="default"/>
        <w:lang w:val="es-ES" w:eastAsia="en-US" w:bidi="ar-SA"/>
      </w:rPr>
    </w:lvl>
  </w:abstractNum>
  <w:abstractNum w:abstractNumId="34" w15:restartNumberingAfterBreak="0">
    <w:nsid w:val="5DDE598C"/>
    <w:multiLevelType w:val="multilevel"/>
    <w:tmpl w:val="2DA6C128"/>
    <w:lvl w:ilvl="0">
      <w:start w:val="3"/>
      <w:numFmt w:val="upperLetter"/>
      <w:lvlText w:val="%1"/>
      <w:lvlJc w:val="left"/>
      <w:pPr>
        <w:ind w:left="1021" w:hanging="709"/>
      </w:pPr>
      <w:rPr>
        <w:rFonts w:hint="default"/>
        <w:lang w:val="es-ES" w:eastAsia="en-US" w:bidi="ar-SA"/>
      </w:rPr>
    </w:lvl>
    <w:lvl w:ilvl="1">
      <w:start w:val="1"/>
      <w:numFmt w:val="decimal"/>
      <w:lvlText w:val="%1.%2."/>
      <w:lvlJc w:val="left"/>
      <w:pPr>
        <w:ind w:left="1021" w:hanging="709"/>
      </w:pPr>
      <w:rPr>
        <w:rFonts w:ascii="Verdana" w:eastAsia="Verdana" w:hAnsi="Verdana" w:cs="Verdana" w:hint="default"/>
        <w:w w:val="72"/>
        <w:sz w:val="24"/>
        <w:szCs w:val="24"/>
        <w:lang w:val="es-ES" w:eastAsia="en-US" w:bidi="ar-SA"/>
      </w:rPr>
    </w:lvl>
    <w:lvl w:ilvl="2">
      <w:numFmt w:val="bullet"/>
      <w:lvlText w:val="•"/>
      <w:lvlJc w:val="left"/>
      <w:pPr>
        <w:ind w:left="2916" w:hanging="709"/>
      </w:pPr>
      <w:rPr>
        <w:rFonts w:hint="default"/>
        <w:lang w:val="es-ES" w:eastAsia="en-US" w:bidi="ar-SA"/>
      </w:rPr>
    </w:lvl>
    <w:lvl w:ilvl="3">
      <w:numFmt w:val="bullet"/>
      <w:lvlText w:val="•"/>
      <w:lvlJc w:val="left"/>
      <w:pPr>
        <w:ind w:left="3864" w:hanging="709"/>
      </w:pPr>
      <w:rPr>
        <w:rFonts w:hint="default"/>
        <w:lang w:val="es-ES" w:eastAsia="en-US" w:bidi="ar-SA"/>
      </w:rPr>
    </w:lvl>
    <w:lvl w:ilvl="4">
      <w:numFmt w:val="bullet"/>
      <w:lvlText w:val="•"/>
      <w:lvlJc w:val="left"/>
      <w:pPr>
        <w:ind w:left="4812" w:hanging="709"/>
      </w:pPr>
      <w:rPr>
        <w:rFonts w:hint="default"/>
        <w:lang w:val="es-ES" w:eastAsia="en-US" w:bidi="ar-SA"/>
      </w:rPr>
    </w:lvl>
    <w:lvl w:ilvl="5">
      <w:numFmt w:val="bullet"/>
      <w:lvlText w:val="•"/>
      <w:lvlJc w:val="left"/>
      <w:pPr>
        <w:ind w:left="5760" w:hanging="709"/>
      </w:pPr>
      <w:rPr>
        <w:rFonts w:hint="default"/>
        <w:lang w:val="es-ES" w:eastAsia="en-US" w:bidi="ar-SA"/>
      </w:rPr>
    </w:lvl>
    <w:lvl w:ilvl="6">
      <w:numFmt w:val="bullet"/>
      <w:lvlText w:val="•"/>
      <w:lvlJc w:val="left"/>
      <w:pPr>
        <w:ind w:left="6708" w:hanging="709"/>
      </w:pPr>
      <w:rPr>
        <w:rFonts w:hint="default"/>
        <w:lang w:val="es-ES" w:eastAsia="en-US" w:bidi="ar-SA"/>
      </w:rPr>
    </w:lvl>
    <w:lvl w:ilvl="7">
      <w:numFmt w:val="bullet"/>
      <w:lvlText w:val="•"/>
      <w:lvlJc w:val="left"/>
      <w:pPr>
        <w:ind w:left="7656" w:hanging="709"/>
      </w:pPr>
      <w:rPr>
        <w:rFonts w:hint="default"/>
        <w:lang w:val="es-ES" w:eastAsia="en-US" w:bidi="ar-SA"/>
      </w:rPr>
    </w:lvl>
    <w:lvl w:ilvl="8">
      <w:numFmt w:val="bullet"/>
      <w:lvlText w:val="•"/>
      <w:lvlJc w:val="left"/>
      <w:pPr>
        <w:ind w:left="8604" w:hanging="709"/>
      </w:pPr>
      <w:rPr>
        <w:rFonts w:hint="default"/>
        <w:lang w:val="es-ES" w:eastAsia="en-US" w:bidi="ar-SA"/>
      </w:rPr>
    </w:lvl>
  </w:abstractNum>
  <w:abstractNum w:abstractNumId="35" w15:restartNumberingAfterBreak="0">
    <w:nsid w:val="5DF555E8"/>
    <w:multiLevelType w:val="multilevel"/>
    <w:tmpl w:val="BE8C9DE6"/>
    <w:lvl w:ilvl="0">
      <w:start w:val="1"/>
      <w:numFmt w:val="decimal"/>
      <w:lvlText w:val="%1."/>
      <w:lvlJc w:val="left"/>
      <w:pPr>
        <w:ind w:left="720" w:hanging="360"/>
      </w:pPr>
      <w:rPr>
        <w:rFonts w:hint="default"/>
        <w:b/>
      </w:rPr>
    </w:lvl>
    <w:lvl w:ilvl="1">
      <w:start w:val="1"/>
      <w:numFmt w:val="decimal"/>
      <w:isLgl/>
      <w:lvlText w:val="%1.%2"/>
      <w:lvlJc w:val="left"/>
      <w:pPr>
        <w:ind w:left="1417" w:hanging="360"/>
      </w:pPr>
      <w:rPr>
        <w:rFonts w:hint="default"/>
        <w:w w:val="90"/>
      </w:rPr>
    </w:lvl>
    <w:lvl w:ilvl="2">
      <w:start w:val="1"/>
      <w:numFmt w:val="decimal"/>
      <w:isLgl/>
      <w:lvlText w:val="%1.%2.%3"/>
      <w:lvlJc w:val="left"/>
      <w:pPr>
        <w:ind w:left="2474" w:hanging="720"/>
      </w:pPr>
      <w:rPr>
        <w:rFonts w:hint="default"/>
        <w:w w:val="90"/>
      </w:rPr>
    </w:lvl>
    <w:lvl w:ilvl="3">
      <w:start w:val="1"/>
      <w:numFmt w:val="decimal"/>
      <w:isLgl/>
      <w:lvlText w:val="%1.%2.%3.%4"/>
      <w:lvlJc w:val="left"/>
      <w:pPr>
        <w:ind w:left="3171" w:hanging="720"/>
      </w:pPr>
      <w:rPr>
        <w:rFonts w:hint="default"/>
        <w:w w:val="90"/>
      </w:rPr>
    </w:lvl>
    <w:lvl w:ilvl="4">
      <w:start w:val="1"/>
      <w:numFmt w:val="decimal"/>
      <w:isLgl/>
      <w:lvlText w:val="%1.%2.%3.%4.%5"/>
      <w:lvlJc w:val="left"/>
      <w:pPr>
        <w:ind w:left="3868" w:hanging="720"/>
      </w:pPr>
      <w:rPr>
        <w:rFonts w:hint="default"/>
        <w:w w:val="90"/>
      </w:rPr>
    </w:lvl>
    <w:lvl w:ilvl="5">
      <w:start w:val="1"/>
      <w:numFmt w:val="decimal"/>
      <w:isLgl/>
      <w:lvlText w:val="%1.%2.%3.%4.%5.%6"/>
      <w:lvlJc w:val="left"/>
      <w:pPr>
        <w:ind w:left="4925" w:hanging="1080"/>
      </w:pPr>
      <w:rPr>
        <w:rFonts w:hint="default"/>
        <w:w w:val="90"/>
      </w:rPr>
    </w:lvl>
    <w:lvl w:ilvl="6">
      <w:start w:val="1"/>
      <w:numFmt w:val="decimal"/>
      <w:isLgl/>
      <w:lvlText w:val="%1.%2.%3.%4.%5.%6.%7"/>
      <w:lvlJc w:val="left"/>
      <w:pPr>
        <w:ind w:left="5622" w:hanging="1080"/>
      </w:pPr>
      <w:rPr>
        <w:rFonts w:hint="default"/>
        <w:w w:val="90"/>
      </w:rPr>
    </w:lvl>
    <w:lvl w:ilvl="7">
      <w:start w:val="1"/>
      <w:numFmt w:val="decimal"/>
      <w:isLgl/>
      <w:lvlText w:val="%1.%2.%3.%4.%5.%6.%7.%8"/>
      <w:lvlJc w:val="left"/>
      <w:pPr>
        <w:ind w:left="6679" w:hanging="1440"/>
      </w:pPr>
      <w:rPr>
        <w:rFonts w:hint="default"/>
        <w:w w:val="90"/>
      </w:rPr>
    </w:lvl>
    <w:lvl w:ilvl="8">
      <w:start w:val="1"/>
      <w:numFmt w:val="decimal"/>
      <w:isLgl/>
      <w:lvlText w:val="%1.%2.%3.%4.%5.%6.%7.%8.%9"/>
      <w:lvlJc w:val="left"/>
      <w:pPr>
        <w:ind w:left="7376" w:hanging="1440"/>
      </w:pPr>
      <w:rPr>
        <w:rFonts w:hint="default"/>
        <w:w w:val="90"/>
      </w:rPr>
    </w:lvl>
  </w:abstractNum>
  <w:abstractNum w:abstractNumId="36" w15:restartNumberingAfterBreak="0">
    <w:nsid w:val="614B455A"/>
    <w:multiLevelType w:val="hybridMultilevel"/>
    <w:tmpl w:val="C284BB40"/>
    <w:lvl w:ilvl="0" w:tplc="F6084F86">
      <w:start w:val="1"/>
      <w:numFmt w:val="lowerLetter"/>
      <w:lvlText w:val="%1)"/>
      <w:lvlJc w:val="left"/>
      <w:pPr>
        <w:ind w:left="1021" w:hanging="709"/>
      </w:pPr>
      <w:rPr>
        <w:rFonts w:ascii="Verdana" w:eastAsia="Verdana" w:hAnsi="Verdana" w:cs="Verdana" w:hint="default"/>
        <w:w w:val="87"/>
        <w:sz w:val="24"/>
        <w:szCs w:val="24"/>
        <w:lang w:val="es-ES" w:eastAsia="en-US" w:bidi="ar-SA"/>
      </w:rPr>
    </w:lvl>
    <w:lvl w:ilvl="1" w:tplc="4252A27A">
      <w:start w:val="1"/>
      <w:numFmt w:val="decimal"/>
      <w:lvlText w:val="%2."/>
      <w:lvlJc w:val="left"/>
      <w:pPr>
        <w:ind w:left="1021" w:hanging="708"/>
      </w:pPr>
      <w:rPr>
        <w:rFonts w:ascii="Verdana" w:eastAsia="Verdana" w:hAnsi="Verdana" w:cs="Verdana" w:hint="default"/>
        <w:spacing w:val="-1"/>
        <w:w w:val="57"/>
        <w:sz w:val="24"/>
        <w:szCs w:val="24"/>
        <w:lang w:val="es-ES" w:eastAsia="en-US" w:bidi="ar-SA"/>
      </w:rPr>
    </w:lvl>
    <w:lvl w:ilvl="2" w:tplc="CEC853BE">
      <w:numFmt w:val="bullet"/>
      <w:lvlText w:val="•"/>
      <w:lvlJc w:val="left"/>
      <w:pPr>
        <w:ind w:left="2956" w:hanging="708"/>
      </w:pPr>
      <w:rPr>
        <w:rFonts w:hint="default"/>
        <w:lang w:val="es-ES" w:eastAsia="en-US" w:bidi="ar-SA"/>
      </w:rPr>
    </w:lvl>
    <w:lvl w:ilvl="3" w:tplc="1032C6EA">
      <w:numFmt w:val="bullet"/>
      <w:lvlText w:val="•"/>
      <w:lvlJc w:val="left"/>
      <w:pPr>
        <w:ind w:left="3924" w:hanging="708"/>
      </w:pPr>
      <w:rPr>
        <w:rFonts w:hint="default"/>
        <w:lang w:val="es-ES" w:eastAsia="en-US" w:bidi="ar-SA"/>
      </w:rPr>
    </w:lvl>
    <w:lvl w:ilvl="4" w:tplc="981856FE">
      <w:numFmt w:val="bullet"/>
      <w:lvlText w:val="•"/>
      <w:lvlJc w:val="left"/>
      <w:pPr>
        <w:ind w:left="4892" w:hanging="708"/>
      </w:pPr>
      <w:rPr>
        <w:rFonts w:hint="default"/>
        <w:lang w:val="es-ES" w:eastAsia="en-US" w:bidi="ar-SA"/>
      </w:rPr>
    </w:lvl>
    <w:lvl w:ilvl="5" w:tplc="B9F8EAFA">
      <w:numFmt w:val="bullet"/>
      <w:lvlText w:val="•"/>
      <w:lvlJc w:val="left"/>
      <w:pPr>
        <w:ind w:left="5860" w:hanging="708"/>
      </w:pPr>
      <w:rPr>
        <w:rFonts w:hint="default"/>
        <w:lang w:val="es-ES" w:eastAsia="en-US" w:bidi="ar-SA"/>
      </w:rPr>
    </w:lvl>
    <w:lvl w:ilvl="6" w:tplc="16E48304">
      <w:numFmt w:val="bullet"/>
      <w:lvlText w:val="•"/>
      <w:lvlJc w:val="left"/>
      <w:pPr>
        <w:ind w:left="6828" w:hanging="708"/>
      </w:pPr>
      <w:rPr>
        <w:rFonts w:hint="default"/>
        <w:lang w:val="es-ES" w:eastAsia="en-US" w:bidi="ar-SA"/>
      </w:rPr>
    </w:lvl>
    <w:lvl w:ilvl="7" w:tplc="B3B47068">
      <w:numFmt w:val="bullet"/>
      <w:lvlText w:val="•"/>
      <w:lvlJc w:val="left"/>
      <w:pPr>
        <w:ind w:left="7796" w:hanging="708"/>
      </w:pPr>
      <w:rPr>
        <w:rFonts w:hint="default"/>
        <w:lang w:val="es-ES" w:eastAsia="en-US" w:bidi="ar-SA"/>
      </w:rPr>
    </w:lvl>
    <w:lvl w:ilvl="8" w:tplc="C728D542">
      <w:numFmt w:val="bullet"/>
      <w:lvlText w:val="•"/>
      <w:lvlJc w:val="left"/>
      <w:pPr>
        <w:ind w:left="8764" w:hanging="708"/>
      </w:pPr>
      <w:rPr>
        <w:rFonts w:hint="default"/>
        <w:lang w:val="es-ES" w:eastAsia="en-US" w:bidi="ar-SA"/>
      </w:rPr>
    </w:lvl>
  </w:abstractNum>
  <w:abstractNum w:abstractNumId="37" w15:restartNumberingAfterBreak="0">
    <w:nsid w:val="62ED5998"/>
    <w:multiLevelType w:val="multilevel"/>
    <w:tmpl w:val="BB9CC03A"/>
    <w:lvl w:ilvl="0">
      <w:start w:val="1"/>
      <w:numFmt w:val="decimal"/>
      <w:lvlText w:val="%1."/>
      <w:lvlJc w:val="left"/>
      <w:pPr>
        <w:ind w:left="2183" w:hanging="428"/>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2529" w:hanging="773"/>
      </w:pPr>
      <w:rPr>
        <w:rFonts w:hint="default"/>
        <w:b/>
        <w:bCs/>
        <w:w w:val="75"/>
        <w:lang w:val="es-ES" w:eastAsia="en-US" w:bidi="ar-SA"/>
      </w:rPr>
    </w:lvl>
    <w:lvl w:ilvl="2">
      <w:numFmt w:val="bullet"/>
      <w:lvlText w:val="•"/>
      <w:lvlJc w:val="left"/>
      <w:pPr>
        <w:ind w:left="3588" w:hanging="773"/>
      </w:pPr>
      <w:rPr>
        <w:rFonts w:hint="default"/>
        <w:lang w:val="es-ES" w:eastAsia="en-US" w:bidi="ar-SA"/>
      </w:rPr>
    </w:lvl>
    <w:lvl w:ilvl="3">
      <w:numFmt w:val="bullet"/>
      <w:lvlText w:val="•"/>
      <w:lvlJc w:val="left"/>
      <w:pPr>
        <w:ind w:left="4657" w:hanging="773"/>
      </w:pPr>
      <w:rPr>
        <w:rFonts w:hint="default"/>
        <w:lang w:val="es-ES" w:eastAsia="en-US" w:bidi="ar-SA"/>
      </w:rPr>
    </w:lvl>
    <w:lvl w:ilvl="4">
      <w:numFmt w:val="bullet"/>
      <w:lvlText w:val="•"/>
      <w:lvlJc w:val="left"/>
      <w:pPr>
        <w:ind w:left="5726" w:hanging="773"/>
      </w:pPr>
      <w:rPr>
        <w:rFonts w:hint="default"/>
        <w:lang w:val="es-ES" w:eastAsia="en-US" w:bidi="ar-SA"/>
      </w:rPr>
    </w:lvl>
    <w:lvl w:ilvl="5">
      <w:numFmt w:val="bullet"/>
      <w:lvlText w:val="•"/>
      <w:lvlJc w:val="left"/>
      <w:pPr>
        <w:ind w:left="6795" w:hanging="773"/>
      </w:pPr>
      <w:rPr>
        <w:rFonts w:hint="default"/>
        <w:lang w:val="es-ES" w:eastAsia="en-US" w:bidi="ar-SA"/>
      </w:rPr>
    </w:lvl>
    <w:lvl w:ilvl="6">
      <w:numFmt w:val="bullet"/>
      <w:lvlText w:val="•"/>
      <w:lvlJc w:val="left"/>
      <w:pPr>
        <w:ind w:left="7864" w:hanging="773"/>
      </w:pPr>
      <w:rPr>
        <w:rFonts w:hint="default"/>
        <w:lang w:val="es-ES" w:eastAsia="en-US" w:bidi="ar-SA"/>
      </w:rPr>
    </w:lvl>
    <w:lvl w:ilvl="7">
      <w:numFmt w:val="bullet"/>
      <w:lvlText w:val="•"/>
      <w:lvlJc w:val="left"/>
      <w:pPr>
        <w:ind w:left="8933" w:hanging="773"/>
      </w:pPr>
      <w:rPr>
        <w:rFonts w:hint="default"/>
        <w:lang w:val="es-ES" w:eastAsia="en-US" w:bidi="ar-SA"/>
      </w:rPr>
    </w:lvl>
    <w:lvl w:ilvl="8">
      <w:numFmt w:val="bullet"/>
      <w:lvlText w:val="•"/>
      <w:lvlJc w:val="left"/>
      <w:pPr>
        <w:ind w:left="10002" w:hanging="773"/>
      </w:pPr>
      <w:rPr>
        <w:rFonts w:hint="default"/>
        <w:lang w:val="es-ES" w:eastAsia="en-US" w:bidi="ar-SA"/>
      </w:rPr>
    </w:lvl>
  </w:abstractNum>
  <w:abstractNum w:abstractNumId="38" w15:restartNumberingAfterBreak="0">
    <w:nsid w:val="64DC139E"/>
    <w:multiLevelType w:val="hybridMultilevel"/>
    <w:tmpl w:val="861C4C60"/>
    <w:lvl w:ilvl="0" w:tplc="8B4C7AC8">
      <w:start w:val="1"/>
      <w:numFmt w:val="lowerLetter"/>
      <w:lvlText w:val="%1)"/>
      <w:lvlJc w:val="left"/>
      <w:pPr>
        <w:ind w:left="1696" w:hanging="351"/>
      </w:pPr>
      <w:rPr>
        <w:rFonts w:ascii="Georgia" w:eastAsia="Georgia" w:hAnsi="Georgia" w:cs="Georgia" w:hint="default"/>
        <w:w w:val="102"/>
        <w:sz w:val="19"/>
        <w:szCs w:val="19"/>
        <w:lang w:val="es-ES" w:eastAsia="en-US" w:bidi="ar-SA"/>
      </w:rPr>
    </w:lvl>
    <w:lvl w:ilvl="1" w:tplc="D7C89EFC">
      <w:numFmt w:val="bullet"/>
      <w:lvlText w:val="•"/>
      <w:lvlJc w:val="left"/>
      <w:pPr>
        <w:ind w:left="2529" w:hanging="773"/>
      </w:pPr>
      <w:rPr>
        <w:rFonts w:ascii="Verdana" w:eastAsia="Verdana" w:hAnsi="Verdana" w:cs="Verdana" w:hint="default"/>
        <w:w w:val="54"/>
        <w:sz w:val="24"/>
        <w:szCs w:val="24"/>
        <w:lang w:val="es-ES" w:eastAsia="en-US" w:bidi="ar-SA"/>
      </w:rPr>
    </w:lvl>
    <w:lvl w:ilvl="2" w:tplc="9F9CA018">
      <w:numFmt w:val="bullet"/>
      <w:lvlText w:val="•"/>
      <w:lvlJc w:val="left"/>
      <w:pPr>
        <w:ind w:left="3588" w:hanging="773"/>
      </w:pPr>
      <w:rPr>
        <w:rFonts w:hint="default"/>
        <w:lang w:val="es-ES" w:eastAsia="en-US" w:bidi="ar-SA"/>
      </w:rPr>
    </w:lvl>
    <w:lvl w:ilvl="3" w:tplc="2CC02A8C">
      <w:numFmt w:val="bullet"/>
      <w:lvlText w:val="•"/>
      <w:lvlJc w:val="left"/>
      <w:pPr>
        <w:ind w:left="4657" w:hanging="773"/>
      </w:pPr>
      <w:rPr>
        <w:rFonts w:hint="default"/>
        <w:lang w:val="es-ES" w:eastAsia="en-US" w:bidi="ar-SA"/>
      </w:rPr>
    </w:lvl>
    <w:lvl w:ilvl="4" w:tplc="AD121D78">
      <w:numFmt w:val="bullet"/>
      <w:lvlText w:val="•"/>
      <w:lvlJc w:val="left"/>
      <w:pPr>
        <w:ind w:left="5726" w:hanging="773"/>
      </w:pPr>
      <w:rPr>
        <w:rFonts w:hint="default"/>
        <w:lang w:val="es-ES" w:eastAsia="en-US" w:bidi="ar-SA"/>
      </w:rPr>
    </w:lvl>
    <w:lvl w:ilvl="5" w:tplc="E840A45A">
      <w:numFmt w:val="bullet"/>
      <w:lvlText w:val="•"/>
      <w:lvlJc w:val="left"/>
      <w:pPr>
        <w:ind w:left="6795" w:hanging="773"/>
      </w:pPr>
      <w:rPr>
        <w:rFonts w:hint="default"/>
        <w:lang w:val="es-ES" w:eastAsia="en-US" w:bidi="ar-SA"/>
      </w:rPr>
    </w:lvl>
    <w:lvl w:ilvl="6" w:tplc="8954D494">
      <w:numFmt w:val="bullet"/>
      <w:lvlText w:val="•"/>
      <w:lvlJc w:val="left"/>
      <w:pPr>
        <w:ind w:left="7864" w:hanging="773"/>
      </w:pPr>
      <w:rPr>
        <w:rFonts w:hint="default"/>
        <w:lang w:val="es-ES" w:eastAsia="en-US" w:bidi="ar-SA"/>
      </w:rPr>
    </w:lvl>
    <w:lvl w:ilvl="7" w:tplc="B6E887EA">
      <w:numFmt w:val="bullet"/>
      <w:lvlText w:val="•"/>
      <w:lvlJc w:val="left"/>
      <w:pPr>
        <w:ind w:left="8933" w:hanging="773"/>
      </w:pPr>
      <w:rPr>
        <w:rFonts w:hint="default"/>
        <w:lang w:val="es-ES" w:eastAsia="en-US" w:bidi="ar-SA"/>
      </w:rPr>
    </w:lvl>
    <w:lvl w:ilvl="8" w:tplc="C20CFBD8">
      <w:numFmt w:val="bullet"/>
      <w:lvlText w:val="•"/>
      <w:lvlJc w:val="left"/>
      <w:pPr>
        <w:ind w:left="10002" w:hanging="773"/>
      </w:pPr>
      <w:rPr>
        <w:rFonts w:hint="default"/>
        <w:lang w:val="es-ES" w:eastAsia="en-US" w:bidi="ar-SA"/>
      </w:rPr>
    </w:lvl>
  </w:abstractNum>
  <w:abstractNum w:abstractNumId="39" w15:restartNumberingAfterBreak="0">
    <w:nsid w:val="66AA57A2"/>
    <w:multiLevelType w:val="multilevel"/>
    <w:tmpl w:val="67FA5170"/>
    <w:lvl w:ilvl="0">
      <w:start w:val="3"/>
      <w:numFmt w:val="decimal"/>
      <w:lvlText w:val="%1."/>
      <w:lvlJc w:val="left"/>
      <w:pPr>
        <w:ind w:left="1461" w:hanging="709"/>
      </w:pPr>
      <w:rPr>
        <w:b/>
        <w:bCs/>
        <w:spacing w:val="-1"/>
        <w:w w:val="72"/>
        <w:lang w:val="es-ES" w:eastAsia="en-US" w:bidi="ar-SA"/>
      </w:rPr>
    </w:lvl>
    <w:lvl w:ilvl="1">
      <w:start w:val="1"/>
      <w:numFmt w:val="decimal"/>
      <w:lvlText w:val="%1.%2."/>
      <w:lvlJc w:val="left"/>
      <w:pPr>
        <w:ind w:left="1461" w:hanging="709"/>
      </w:pPr>
      <w:rPr>
        <w:rFonts w:ascii="Verdana" w:eastAsia="Verdana" w:hAnsi="Verdana" w:cs="Verdana" w:hint="default"/>
        <w:b/>
        <w:bCs/>
        <w:spacing w:val="-2"/>
        <w:w w:val="61"/>
        <w:sz w:val="22"/>
        <w:szCs w:val="22"/>
        <w:lang w:val="es-ES" w:eastAsia="en-US" w:bidi="ar-SA"/>
      </w:rPr>
    </w:lvl>
    <w:lvl w:ilvl="2">
      <w:numFmt w:val="bullet"/>
      <w:lvlText w:val="•"/>
      <w:lvlJc w:val="left"/>
      <w:pPr>
        <w:ind w:left="3492" w:hanging="709"/>
      </w:pPr>
      <w:rPr>
        <w:lang w:val="es-ES" w:eastAsia="en-US" w:bidi="ar-SA"/>
      </w:rPr>
    </w:lvl>
    <w:lvl w:ilvl="3">
      <w:numFmt w:val="bullet"/>
      <w:lvlText w:val="•"/>
      <w:lvlJc w:val="left"/>
      <w:pPr>
        <w:ind w:left="4508" w:hanging="709"/>
      </w:pPr>
      <w:rPr>
        <w:lang w:val="es-ES" w:eastAsia="en-US" w:bidi="ar-SA"/>
      </w:rPr>
    </w:lvl>
    <w:lvl w:ilvl="4">
      <w:numFmt w:val="bullet"/>
      <w:lvlText w:val="•"/>
      <w:lvlJc w:val="left"/>
      <w:pPr>
        <w:ind w:left="5524" w:hanging="709"/>
      </w:pPr>
      <w:rPr>
        <w:lang w:val="es-ES" w:eastAsia="en-US" w:bidi="ar-SA"/>
      </w:rPr>
    </w:lvl>
    <w:lvl w:ilvl="5">
      <w:numFmt w:val="bullet"/>
      <w:lvlText w:val="•"/>
      <w:lvlJc w:val="left"/>
      <w:pPr>
        <w:ind w:left="6540" w:hanging="709"/>
      </w:pPr>
      <w:rPr>
        <w:lang w:val="es-ES" w:eastAsia="en-US" w:bidi="ar-SA"/>
      </w:rPr>
    </w:lvl>
    <w:lvl w:ilvl="6">
      <w:numFmt w:val="bullet"/>
      <w:lvlText w:val="•"/>
      <w:lvlJc w:val="left"/>
      <w:pPr>
        <w:ind w:left="7556" w:hanging="709"/>
      </w:pPr>
      <w:rPr>
        <w:lang w:val="es-ES" w:eastAsia="en-US" w:bidi="ar-SA"/>
      </w:rPr>
    </w:lvl>
    <w:lvl w:ilvl="7">
      <w:numFmt w:val="bullet"/>
      <w:lvlText w:val="•"/>
      <w:lvlJc w:val="left"/>
      <w:pPr>
        <w:ind w:left="8572" w:hanging="709"/>
      </w:pPr>
      <w:rPr>
        <w:lang w:val="es-ES" w:eastAsia="en-US" w:bidi="ar-SA"/>
      </w:rPr>
    </w:lvl>
    <w:lvl w:ilvl="8">
      <w:numFmt w:val="bullet"/>
      <w:lvlText w:val="•"/>
      <w:lvlJc w:val="left"/>
      <w:pPr>
        <w:ind w:left="9588" w:hanging="709"/>
      </w:pPr>
      <w:rPr>
        <w:lang w:val="es-ES" w:eastAsia="en-US" w:bidi="ar-SA"/>
      </w:rPr>
    </w:lvl>
  </w:abstractNum>
  <w:abstractNum w:abstractNumId="40" w15:restartNumberingAfterBreak="0">
    <w:nsid w:val="6BEE60B6"/>
    <w:multiLevelType w:val="hybridMultilevel"/>
    <w:tmpl w:val="D50CEE90"/>
    <w:lvl w:ilvl="0" w:tplc="CFF69F9C">
      <w:start w:val="1"/>
      <w:numFmt w:val="lowerLetter"/>
      <w:lvlText w:val="%1."/>
      <w:lvlJc w:val="left"/>
      <w:pPr>
        <w:ind w:left="1021" w:hanging="709"/>
      </w:pPr>
      <w:rPr>
        <w:rFonts w:ascii="Verdana" w:eastAsia="Verdana" w:hAnsi="Verdana" w:cs="Verdana" w:hint="default"/>
        <w:w w:val="83"/>
        <w:sz w:val="24"/>
        <w:szCs w:val="24"/>
        <w:lang w:val="es-ES" w:eastAsia="en-US" w:bidi="ar-SA"/>
      </w:rPr>
    </w:lvl>
    <w:lvl w:ilvl="1" w:tplc="C6B234F4">
      <w:numFmt w:val="bullet"/>
      <w:lvlText w:val="•"/>
      <w:lvlJc w:val="left"/>
      <w:pPr>
        <w:ind w:left="1988" w:hanging="709"/>
      </w:pPr>
      <w:rPr>
        <w:rFonts w:hint="default"/>
        <w:lang w:val="es-ES" w:eastAsia="en-US" w:bidi="ar-SA"/>
      </w:rPr>
    </w:lvl>
    <w:lvl w:ilvl="2" w:tplc="F058002E">
      <w:numFmt w:val="bullet"/>
      <w:lvlText w:val="•"/>
      <w:lvlJc w:val="left"/>
      <w:pPr>
        <w:ind w:left="2956" w:hanging="709"/>
      </w:pPr>
      <w:rPr>
        <w:rFonts w:hint="default"/>
        <w:lang w:val="es-ES" w:eastAsia="en-US" w:bidi="ar-SA"/>
      </w:rPr>
    </w:lvl>
    <w:lvl w:ilvl="3" w:tplc="3DFE9DA8">
      <w:numFmt w:val="bullet"/>
      <w:lvlText w:val="•"/>
      <w:lvlJc w:val="left"/>
      <w:pPr>
        <w:ind w:left="3924" w:hanging="709"/>
      </w:pPr>
      <w:rPr>
        <w:rFonts w:hint="default"/>
        <w:lang w:val="es-ES" w:eastAsia="en-US" w:bidi="ar-SA"/>
      </w:rPr>
    </w:lvl>
    <w:lvl w:ilvl="4" w:tplc="C57CBAE0">
      <w:numFmt w:val="bullet"/>
      <w:lvlText w:val="•"/>
      <w:lvlJc w:val="left"/>
      <w:pPr>
        <w:ind w:left="4892" w:hanging="709"/>
      </w:pPr>
      <w:rPr>
        <w:rFonts w:hint="default"/>
        <w:lang w:val="es-ES" w:eastAsia="en-US" w:bidi="ar-SA"/>
      </w:rPr>
    </w:lvl>
    <w:lvl w:ilvl="5" w:tplc="A7FC19E8">
      <w:numFmt w:val="bullet"/>
      <w:lvlText w:val="•"/>
      <w:lvlJc w:val="left"/>
      <w:pPr>
        <w:ind w:left="5860" w:hanging="709"/>
      </w:pPr>
      <w:rPr>
        <w:rFonts w:hint="default"/>
        <w:lang w:val="es-ES" w:eastAsia="en-US" w:bidi="ar-SA"/>
      </w:rPr>
    </w:lvl>
    <w:lvl w:ilvl="6" w:tplc="581EDDEE">
      <w:numFmt w:val="bullet"/>
      <w:lvlText w:val="•"/>
      <w:lvlJc w:val="left"/>
      <w:pPr>
        <w:ind w:left="6828" w:hanging="709"/>
      </w:pPr>
      <w:rPr>
        <w:rFonts w:hint="default"/>
        <w:lang w:val="es-ES" w:eastAsia="en-US" w:bidi="ar-SA"/>
      </w:rPr>
    </w:lvl>
    <w:lvl w:ilvl="7" w:tplc="AF7A899C">
      <w:numFmt w:val="bullet"/>
      <w:lvlText w:val="•"/>
      <w:lvlJc w:val="left"/>
      <w:pPr>
        <w:ind w:left="7796" w:hanging="709"/>
      </w:pPr>
      <w:rPr>
        <w:rFonts w:hint="default"/>
        <w:lang w:val="es-ES" w:eastAsia="en-US" w:bidi="ar-SA"/>
      </w:rPr>
    </w:lvl>
    <w:lvl w:ilvl="8" w:tplc="8B9EC81C">
      <w:numFmt w:val="bullet"/>
      <w:lvlText w:val="•"/>
      <w:lvlJc w:val="left"/>
      <w:pPr>
        <w:ind w:left="8764" w:hanging="709"/>
      </w:pPr>
      <w:rPr>
        <w:rFonts w:hint="default"/>
        <w:lang w:val="es-ES" w:eastAsia="en-US" w:bidi="ar-SA"/>
      </w:rPr>
    </w:lvl>
  </w:abstractNum>
  <w:abstractNum w:abstractNumId="41" w15:restartNumberingAfterBreak="0">
    <w:nsid w:val="6DA523E5"/>
    <w:multiLevelType w:val="hybridMultilevel"/>
    <w:tmpl w:val="77822944"/>
    <w:lvl w:ilvl="0" w:tplc="5FCEE686">
      <w:start w:val="1"/>
      <w:numFmt w:val="lowerLetter"/>
      <w:lvlText w:val="%1)"/>
      <w:lvlJc w:val="left"/>
      <w:pPr>
        <w:ind w:left="1756" w:hanging="773"/>
      </w:pPr>
      <w:rPr>
        <w:rFonts w:asciiTheme="minorHAnsi" w:eastAsiaTheme="minorHAnsi" w:hAnsiTheme="minorHAnsi" w:cstheme="minorHAnsi"/>
        <w:w w:val="87"/>
        <w:sz w:val="24"/>
        <w:szCs w:val="24"/>
        <w:lang w:val="es-ES" w:eastAsia="en-US" w:bidi="ar-SA"/>
      </w:rPr>
    </w:lvl>
    <w:lvl w:ilvl="1" w:tplc="C1101246">
      <w:numFmt w:val="bullet"/>
      <w:lvlText w:val="•"/>
      <w:lvlJc w:val="left"/>
      <w:pPr>
        <w:ind w:left="2798" w:hanging="773"/>
      </w:pPr>
      <w:rPr>
        <w:rFonts w:hint="default"/>
        <w:lang w:val="es-ES" w:eastAsia="en-US" w:bidi="ar-SA"/>
      </w:rPr>
    </w:lvl>
    <w:lvl w:ilvl="2" w:tplc="46FA5B6E">
      <w:numFmt w:val="bullet"/>
      <w:lvlText w:val="•"/>
      <w:lvlJc w:val="left"/>
      <w:pPr>
        <w:ind w:left="3836" w:hanging="773"/>
      </w:pPr>
      <w:rPr>
        <w:rFonts w:hint="default"/>
        <w:lang w:val="es-ES" w:eastAsia="en-US" w:bidi="ar-SA"/>
      </w:rPr>
    </w:lvl>
    <w:lvl w:ilvl="3" w:tplc="08AAC4A4">
      <w:numFmt w:val="bullet"/>
      <w:lvlText w:val="•"/>
      <w:lvlJc w:val="left"/>
      <w:pPr>
        <w:ind w:left="4874" w:hanging="773"/>
      </w:pPr>
      <w:rPr>
        <w:rFonts w:hint="default"/>
        <w:lang w:val="es-ES" w:eastAsia="en-US" w:bidi="ar-SA"/>
      </w:rPr>
    </w:lvl>
    <w:lvl w:ilvl="4" w:tplc="52B45340">
      <w:numFmt w:val="bullet"/>
      <w:lvlText w:val="•"/>
      <w:lvlJc w:val="left"/>
      <w:pPr>
        <w:ind w:left="5912" w:hanging="773"/>
      </w:pPr>
      <w:rPr>
        <w:rFonts w:hint="default"/>
        <w:lang w:val="es-ES" w:eastAsia="en-US" w:bidi="ar-SA"/>
      </w:rPr>
    </w:lvl>
    <w:lvl w:ilvl="5" w:tplc="215C10DE">
      <w:numFmt w:val="bullet"/>
      <w:lvlText w:val="•"/>
      <w:lvlJc w:val="left"/>
      <w:pPr>
        <w:ind w:left="6950" w:hanging="773"/>
      </w:pPr>
      <w:rPr>
        <w:rFonts w:hint="default"/>
        <w:lang w:val="es-ES" w:eastAsia="en-US" w:bidi="ar-SA"/>
      </w:rPr>
    </w:lvl>
    <w:lvl w:ilvl="6" w:tplc="6CFA20A0">
      <w:numFmt w:val="bullet"/>
      <w:lvlText w:val="•"/>
      <w:lvlJc w:val="left"/>
      <w:pPr>
        <w:ind w:left="7988" w:hanging="773"/>
      </w:pPr>
      <w:rPr>
        <w:rFonts w:hint="default"/>
        <w:lang w:val="es-ES" w:eastAsia="en-US" w:bidi="ar-SA"/>
      </w:rPr>
    </w:lvl>
    <w:lvl w:ilvl="7" w:tplc="E544DE38">
      <w:numFmt w:val="bullet"/>
      <w:lvlText w:val="•"/>
      <w:lvlJc w:val="left"/>
      <w:pPr>
        <w:ind w:left="9026" w:hanging="773"/>
      </w:pPr>
      <w:rPr>
        <w:rFonts w:hint="default"/>
        <w:lang w:val="es-ES" w:eastAsia="en-US" w:bidi="ar-SA"/>
      </w:rPr>
    </w:lvl>
    <w:lvl w:ilvl="8" w:tplc="9A7628D4">
      <w:numFmt w:val="bullet"/>
      <w:lvlText w:val="•"/>
      <w:lvlJc w:val="left"/>
      <w:pPr>
        <w:ind w:left="10064" w:hanging="773"/>
      </w:pPr>
      <w:rPr>
        <w:rFonts w:hint="default"/>
        <w:lang w:val="es-ES" w:eastAsia="en-US" w:bidi="ar-SA"/>
      </w:rPr>
    </w:lvl>
  </w:abstractNum>
  <w:abstractNum w:abstractNumId="42" w15:restartNumberingAfterBreak="0">
    <w:nsid w:val="6E78330A"/>
    <w:multiLevelType w:val="multilevel"/>
    <w:tmpl w:val="DE561700"/>
    <w:lvl w:ilvl="0">
      <w:start w:val="1"/>
      <w:numFmt w:val="decimal"/>
      <w:lvlText w:val="%1."/>
      <w:lvlJc w:val="left"/>
      <w:pPr>
        <w:ind w:left="821"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821" w:hanging="709"/>
      </w:pPr>
      <w:rPr>
        <w:rFonts w:ascii="Verdana" w:eastAsia="Verdana" w:hAnsi="Verdana" w:cs="Verdana" w:hint="default"/>
        <w:b/>
        <w:bCs/>
        <w:spacing w:val="-1"/>
        <w:w w:val="60"/>
        <w:sz w:val="24"/>
        <w:szCs w:val="24"/>
        <w:lang w:val="es-ES" w:eastAsia="en-US" w:bidi="ar-SA"/>
      </w:rPr>
    </w:lvl>
    <w:lvl w:ilvl="2">
      <w:numFmt w:val="bullet"/>
      <w:lvlText w:val="•"/>
      <w:lvlJc w:val="left"/>
      <w:pPr>
        <w:ind w:left="2716" w:hanging="709"/>
      </w:pPr>
      <w:rPr>
        <w:lang w:val="es-ES" w:eastAsia="en-US" w:bidi="ar-SA"/>
      </w:rPr>
    </w:lvl>
    <w:lvl w:ilvl="3">
      <w:numFmt w:val="bullet"/>
      <w:lvlText w:val="•"/>
      <w:lvlJc w:val="left"/>
      <w:pPr>
        <w:ind w:left="3664" w:hanging="709"/>
      </w:pPr>
      <w:rPr>
        <w:lang w:val="es-ES" w:eastAsia="en-US" w:bidi="ar-SA"/>
      </w:rPr>
    </w:lvl>
    <w:lvl w:ilvl="4">
      <w:numFmt w:val="bullet"/>
      <w:lvlText w:val="•"/>
      <w:lvlJc w:val="left"/>
      <w:pPr>
        <w:ind w:left="4612" w:hanging="709"/>
      </w:pPr>
      <w:rPr>
        <w:lang w:val="es-ES" w:eastAsia="en-US" w:bidi="ar-SA"/>
      </w:rPr>
    </w:lvl>
    <w:lvl w:ilvl="5">
      <w:numFmt w:val="bullet"/>
      <w:lvlText w:val="•"/>
      <w:lvlJc w:val="left"/>
      <w:pPr>
        <w:ind w:left="5560" w:hanging="709"/>
      </w:pPr>
      <w:rPr>
        <w:lang w:val="es-ES" w:eastAsia="en-US" w:bidi="ar-SA"/>
      </w:rPr>
    </w:lvl>
    <w:lvl w:ilvl="6">
      <w:numFmt w:val="bullet"/>
      <w:lvlText w:val="•"/>
      <w:lvlJc w:val="left"/>
      <w:pPr>
        <w:ind w:left="6508" w:hanging="709"/>
      </w:pPr>
      <w:rPr>
        <w:lang w:val="es-ES" w:eastAsia="en-US" w:bidi="ar-SA"/>
      </w:rPr>
    </w:lvl>
    <w:lvl w:ilvl="7">
      <w:numFmt w:val="bullet"/>
      <w:lvlText w:val="•"/>
      <w:lvlJc w:val="left"/>
      <w:pPr>
        <w:ind w:left="7456" w:hanging="709"/>
      </w:pPr>
      <w:rPr>
        <w:lang w:val="es-ES" w:eastAsia="en-US" w:bidi="ar-SA"/>
      </w:rPr>
    </w:lvl>
    <w:lvl w:ilvl="8">
      <w:numFmt w:val="bullet"/>
      <w:lvlText w:val="•"/>
      <w:lvlJc w:val="left"/>
      <w:pPr>
        <w:ind w:left="8404" w:hanging="709"/>
      </w:pPr>
      <w:rPr>
        <w:lang w:val="es-ES" w:eastAsia="en-US" w:bidi="ar-SA"/>
      </w:rPr>
    </w:lvl>
  </w:abstractNum>
  <w:abstractNum w:abstractNumId="43" w15:restartNumberingAfterBreak="0">
    <w:nsid w:val="6F2A5CC4"/>
    <w:multiLevelType w:val="hybridMultilevel"/>
    <w:tmpl w:val="217C125C"/>
    <w:lvl w:ilvl="0" w:tplc="9FF2B062">
      <w:start w:val="1"/>
      <w:numFmt w:val="lowerLetter"/>
      <w:lvlText w:val="%1."/>
      <w:lvlJc w:val="left"/>
      <w:pPr>
        <w:ind w:left="1021" w:hanging="709"/>
      </w:pPr>
      <w:rPr>
        <w:rFonts w:ascii="Verdana" w:eastAsia="Verdana" w:hAnsi="Verdana" w:cs="Verdana" w:hint="default"/>
        <w:w w:val="83"/>
        <w:sz w:val="24"/>
        <w:szCs w:val="24"/>
        <w:lang w:val="es-ES" w:eastAsia="en-US" w:bidi="ar-SA"/>
      </w:rPr>
    </w:lvl>
    <w:lvl w:ilvl="1" w:tplc="2EC6A83E">
      <w:numFmt w:val="bullet"/>
      <w:lvlText w:val="•"/>
      <w:lvlJc w:val="left"/>
      <w:pPr>
        <w:ind w:left="1988" w:hanging="709"/>
      </w:pPr>
      <w:rPr>
        <w:lang w:val="es-ES" w:eastAsia="en-US" w:bidi="ar-SA"/>
      </w:rPr>
    </w:lvl>
    <w:lvl w:ilvl="2" w:tplc="BC72EE56">
      <w:numFmt w:val="bullet"/>
      <w:lvlText w:val="•"/>
      <w:lvlJc w:val="left"/>
      <w:pPr>
        <w:ind w:left="2956" w:hanging="709"/>
      </w:pPr>
      <w:rPr>
        <w:lang w:val="es-ES" w:eastAsia="en-US" w:bidi="ar-SA"/>
      </w:rPr>
    </w:lvl>
    <w:lvl w:ilvl="3" w:tplc="F96C2FEA">
      <w:numFmt w:val="bullet"/>
      <w:lvlText w:val="•"/>
      <w:lvlJc w:val="left"/>
      <w:pPr>
        <w:ind w:left="3924" w:hanging="709"/>
      </w:pPr>
      <w:rPr>
        <w:lang w:val="es-ES" w:eastAsia="en-US" w:bidi="ar-SA"/>
      </w:rPr>
    </w:lvl>
    <w:lvl w:ilvl="4" w:tplc="B04C061C">
      <w:numFmt w:val="bullet"/>
      <w:lvlText w:val="•"/>
      <w:lvlJc w:val="left"/>
      <w:pPr>
        <w:ind w:left="4892" w:hanging="709"/>
      </w:pPr>
      <w:rPr>
        <w:lang w:val="es-ES" w:eastAsia="en-US" w:bidi="ar-SA"/>
      </w:rPr>
    </w:lvl>
    <w:lvl w:ilvl="5" w:tplc="C6EA8B0A">
      <w:numFmt w:val="bullet"/>
      <w:lvlText w:val="•"/>
      <w:lvlJc w:val="left"/>
      <w:pPr>
        <w:ind w:left="5860" w:hanging="709"/>
      </w:pPr>
      <w:rPr>
        <w:lang w:val="es-ES" w:eastAsia="en-US" w:bidi="ar-SA"/>
      </w:rPr>
    </w:lvl>
    <w:lvl w:ilvl="6" w:tplc="9ED28510">
      <w:numFmt w:val="bullet"/>
      <w:lvlText w:val="•"/>
      <w:lvlJc w:val="left"/>
      <w:pPr>
        <w:ind w:left="6828" w:hanging="709"/>
      </w:pPr>
      <w:rPr>
        <w:lang w:val="es-ES" w:eastAsia="en-US" w:bidi="ar-SA"/>
      </w:rPr>
    </w:lvl>
    <w:lvl w:ilvl="7" w:tplc="32F0A2B6">
      <w:numFmt w:val="bullet"/>
      <w:lvlText w:val="•"/>
      <w:lvlJc w:val="left"/>
      <w:pPr>
        <w:ind w:left="7796" w:hanging="709"/>
      </w:pPr>
      <w:rPr>
        <w:lang w:val="es-ES" w:eastAsia="en-US" w:bidi="ar-SA"/>
      </w:rPr>
    </w:lvl>
    <w:lvl w:ilvl="8" w:tplc="8B8CE228">
      <w:numFmt w:val="bullet"/>
      <w:lvlText w:val="•"/>
      <w:lvlJc w:val="left"/>
      <w:pPr>
        <w:ind w:left="8764" w:hanging="709"/>
      </w:pPr>
      <w:rPr>
        <w:lang w:val="es-ES" w:eastAsia="en-US" w:bidi="ar-SA"/>
      </w:rPr>
    </w:lvl>
  </w:abstractNum>
  <w:abstractNum w:abstractNumId="44" w15:restartNumberingAfterBreak="0">
    <w:nsid w:val="771251F4"/>
    <w:multiLevelType w:val="hybridMultilevel"/>
    <w:tmpl w:val="B9100DA2"/>
    <w:lvl w:ilvl="0" w:tplc="FFFFFFFF">
      <w:start w:val="1"/>
      <w:numFmt w:val="decimal"/>
      <w:lvlText w:val="%1."/>
      <w:lvlJc w:val="left"/>
      <w:pPr>
        <w:ind w:left="360" w:hanging="360"/>
      </w:pPr>
    </w:lvl>
    <w:lvl w:ilvl="1" w:tplc="0C0A0011">
      <w:start w:val="1"/>
      <w:numFmt w:val="decimal"/>
      <w:lvlText w:val="%2)"/>
      <w:lvlJc w:val="left"/>
      <w:pPr>
        <w:ind w:left="1440" w:hanging="360"/>
      </w:pPr>
    </w:lvl>
    <w:lvl w:ilvl="2" w:tplc="E6DE7AE0">
      <w:start w:val="8"/>
      <w:numFmt w:val="decimal"/>
      <w:lvlText w:val="%3."/>
      <w:lvlJc w:val="left"/>
      <w:pPr>
        <w:ind w:left="2340" w:hanging="360"/>
      </w:pPr>
      <w:rPr>
        <w:rFonts w:hint="default"/>
        <w:w w:val="95"/>
      </w:rPr>
    </w:lvl>
    <w:lvl w:ilvl="3" w:tplc="99CE000C">
      <w:start w:val="1"/>
      <w:numFmt w:val="lowerLetter"/>
      <w:lvlText w:val="%4)"/>
      <w:lvlJc w:val="left"/>
      <w:pPr>
        <w:ind w:left="3045" w:hanging="525"/>
      </w:pPr>
      <w:rPr>
        <w:rFonts w:hint="default"/>
      </w:rPr>
    </w:lvl>
    <w:lvl w:ilvl="4" w:tplc="2410029A">
      <w:start w:val="1"/>
      <w:numFmt w:val="upperLetter"/>
      <w:lvlText w:val="%5)"/>
      <w:lvlJc w:val="left"/>
      <w:pPr>
        <w:ind w:left="3600" w:hanging="360"/>
      </w:pPr>
      <w:rPr>
        <w:rFonts w:hint="default"/>
      </w:rPr>
    </w:lvl>
    <w:lvl w:ilvl="5" w:tplc="862252A4">
      <w:start w:val="1"/>
      <w:numFmt w:val="upperLetter"/>
      <w:lvlText w:val="%6."/>
      <w:lvlJc w:val="left"/>
      <w:pPr>
        <w:ind w:left="4500" w:hanging="36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8872190"/>
    <w:multiLevelType w:val="multilevel"/>
    <w:tmpl w:val="47FE6E28"/>
    <w:lvl w:ilvl="0">
      <w:start w:val="1"/>
      <w:numFmt w:val="decimal"/>
      <w:lvlText w:val="%1."/>
      <w:lvlJc w:val="left"/>
      <w:pPr>
        <w:ind w:left="3358" w:hanging="360"/>
      </w:pPr>
      <w:rPr>
        <w:b/>
        <w:bCs/>
        <w:spacing w:val="-1"/>
        <w:w w:val="60"/>
        <w:lang w:val="es-ES" w:eastAsia="en-US" w:bidi="ar-SA"/>
      </w:rPr>
    </w:lvl>
    <w:lvl w:ilvl="1">
      <w:start w:val="1"/>
      <w:numFmt w:val="decimal"/>
      <w:lvlText w:val="%1.%2"/>
      <w:lvlJc w:val="left"/>
      <w:pPr>
        <w:ind w:left="3735" w:hanging="737"/>
      </w:pPr>
      <w:rPr>
        <w:b/>
        <w:bCs/>
        <w:spacing w:val="-1"/>
        <w:w w:val="58"/>
        <w:lang w:val="es-ES" w:eastAsia="en-US" w:bidi="ar-SA"/>
      </w:rPr>
    </w:lvl>
    <w:lvl w:ilvl="2">
      <w:numFmt w:val="bullet"/>
      <w:lvlText w:val="•"/>
      <w:lvlJc w:val="left"/>
      <w:pPr>
        <w:ind w:left="3745" w:hanging="737"/>
      </w:pPr>
      <w:rPr>
        <w:lang w:val="es-ES" w:eastAsia="en-US" w:bidi="ar-SA"/>
      </w:rPr>
    </w:lvl>
    <w:lvl w:ilvl="3">
      <w:numFmt w:val="bullet"/>
      <w:lvlText w:val="•"/>
      <w:lvlJc w:val="left"/>
      <w:pPr>
        <w:ind w:left="4972" w:hanging="737"/>
      </w:pPr>
      <w:rPr>
        <w:lang w:val="es-ES" w:eastAsia="en-US" w:bidi="ar-SA"/>
      </w:rPr>
    </w:lvl>
    <w:lvl w:ilvl="4">
      <w:numFmt w:val="bullet"/>
      <w:lvlText w:val="•"/>
      <w:lvlJc w:val="left"/>
      <w:pPr>
        <w:ind w:left="6200" w:hanging="737"/>
      </w:pPr>
      <w:rPr>
        <w:lang w:val="es-ES" w:eastAsia="en-US" w:bidi="ar-SA"/>
      </w:rPr>
    </w:lvl>
    <w:lvl w:ilvl="5">
      <w:numFmt w:val="bullet"/>
      <w:lvlText w:val="•"/>
      <w:lvlJc w:val="left"/>
      <w:pPr>
        <w:ind w:left="7427" w:hanging="737"/>
      </w:pPr>
      <w:rPr>
        <w:lang w:val="es-ES" w:eastAsia="en-US" w:bidi="ar-SA"/>
      </w:rPr>
    </w:lvl>
    <w:lvl w:ilvl="6">
      <w:numFmt w:val="bullet"/>
      <w:lvlText w:val="•"/>
      <w:lvlJc w:val="left"/>
      <w:pPr>
        <w:ind w:left="8655" w:hanging="737"/>
      </w:pPr>
      <w:rPr>
        <w:lang w:val="es-ES" w:eastAsia="en-US" w:bidi="ar-SA"/>
      </w:rPr>
    </w:lvl>
    <w:lvl w:ilvl="7">
      <w:numFmt w:val="bullet"/>
      <w:lvlText w:val="•"/>
      <w:lvlJc w:val="left"/>
      <w:pPr>
        <w:ind w:left="9882" w:hanging="737"/>
      </w:pPr>
      <w:rPr>
        <w:lang w:val="es-ES" w:eastAsia="en-US" w:bidi="ar-SA"/>
      </w:rPr>
    </w:lvl>
    <w:lvl w:ilvl="8">
      <w:numFmt w:val="bullet"/>
      <w:lvlText w:val="•"/>
      <w:lvlJc w:val="left"/>
      <w:pPr>
        <w:ind w:left="11110" w:hanging="737"/>
      </w:pPr>
      <w:rPr>
        <w:lang w:val="es-ES" w:eastAsia="en-US" w:bidi="ar-SA"/>
      </w:rPr>
    </w:lvl>
  </w:abstractNum>
  <w:abstractNum w:abstractNumId="46" w15:restartNumberingAfterBreak="0">
    <w:nsid w:val="7A48744C"/>
    <w:multiLevelType w:val="multilevel"/>
    <w:tmpl w:val="ECC03404"/>
    <w:lvl w:ilvl="0">
      <w:start w:val="1"/>
      <w:numFmt w:val="decimal"/>
      <w:lvlText w:val="%1."/>
      <w:lvlJc w:val="left"/>
      <w:pPr>
        <w:ind w:left="743" w:hanging="709"/>
      </w:pPr>
      <w:rPr>
        <w:rFonts w:ascii="Verdana" w:eastAsia="Verdana" w:hAnsi="Verdana" w:cs="Verdana" w:hint="default"/>
        <w:b/>
        <w:bCs/>
        <w:spacing w:val="-1"/>
        <w:w w:val="60"/>
        <w:sz w:val="24"/>
        <w:szCs w:val="24"/>
        <w:lang w:val="es-ES" w:eastAsia="en-US" w:bidi="ar-SA"/>
      </w:rPr>
    </w:lvl>
    <w:lvl w:ilvl="1">
      <w:start w:val="1"/>
      <w:numFmt w:val="decimal"/>
      <w:lvlText w:val="%1.%2"/>
      <w:lvlJc w:val="left"/>
      <w:pPr>
        <w:ind w:left="743" w:hanging="709"/>
      </w:pPr>
      <w:rPr>
        <w:rFonts w:asciiTheme="minorHAnsi" w:eastAsia="Verdana" w:hAnsiTheme="minorHAnsi" w:cstheme="minorHAnsi" w:hint="default"/>
        <w:b/>
        <w:bCs/>
        <w:spacing w:val="-1"/>
        <w:w w:val="69"/>
        <w:sz w:val="20"/>
        <w:szCs w:val="20"/>
        <w:lang w:val="es-ES" w:eastAsia="en-US" w:bidi="ar-SA"/>
      </w:rPr>
    </w:lvl>
    <w:lvl w:ilvl="2">
      <w:numFmt w:val="bullet"/>
      <w:lvlText w:val="•"/>
      <w:lvlJc w:val="left"/>
      <w:pPr>
        <w:ind w:left="2638" w:hanging="709"/>
      </w:pPr>
      <w:rPr>
        <w:rFonts w:hint="default"/>
        <w:lang w:val="es-ES" w:eastAsia="en-US" w:bidi="ar-SA"/>
      </w:rPr>
    </w:lvl>
    <w:lvl w:ilvl="3">
      <w:numFmt w:val="bullet"/>
      <w:lvlText w:val="•"/>
      <w:lvlJc w:val="left"/>
      <w:pPr>
        <w:ind w:left="3586" w:hanging="709"/>
      </w:pPr>
      <w:rPr>
        <w:rFonts w:hint="default"/>
        <w:lang w:val="es-ES" w:eastAsia="en-US" w:bidi="ar-SA"/>
      </w:rPr>
    </w:lvl>
    <w:lvl w:ilvl="4">
      <w:numFmt w:val="bullet"/>
      <w:lvlText w:val="•"/>
      <w:lvlJc w:val="left"/>
      <w:pPr>
        <w:ind w:left="4534" w:hanging="709"/>
      </w:pPr>
      <w:rPr>
        <w:rFonts w:hint="default"/>
        <w:lang w:val="es-ES" w:eastAsia="en-US" w:bidi="ar-SA"/>
      </w:rPr>
    </w:lvl>
    <w:lvl w:ilvl="5">
      <w:numFmt w:val="bullet"/>
      <w:lvlText w:val="•"/>
      <w:lvlJc w:val="left"/>
      <w:pPr>
        <w:ind w:left="5482" w:hanging="709"/>
      </w:pPr>
      <w:rPr>
        <w:rFonts w:hint="default"/>
        <w:lang w:val="es-ES" w:eastAsia="en-US" w:bidi="ar-SA"/>
      </w:rPr>
    </w:lvl>
    <w:lvl w:ilvl="6">
      <w:numFmt w:val="bullet"/>
      <w:lvlText w:val="•"/>
      <w:lvlJc w:val="left"/>
      <w:pPr>
        <w:ind w:left="6430" w:hanging="709"/>
      </w:pPr>
      <w:rPr>
        <w:rFonts w:hint="default"/>
        <w:lang w:val="es-ES" w:eastAsia="en-US" w:bidi="ar-SA"/>
      </w:rPr>
    </w:lvl>
    <w:lvl w:ilvl="7">
      <w:numFmt w:val="bullet"/>
      <w:lvlText w:val="•"/>
      <w:lvlJc w:val="left"/>
      <w:pPr>
        <w:ind w:left="7378" w:hanging="709"/>
      </w:pPr>
      <w:rPr>
        <w:rFonts w:hint="default"/>
        <w:lang w:val="es-ES" w:eastAsia="en-US" w:bidi="ar-SA"/>
      </w:rPr>
    </w:lvl>
    <w:lvl w:ilvl="8">
      <w:numFmt w:val="bullet"/>
      <w:lvlText w:val="•"/>
      <w:lvlJc w:val="left"/>
      <w:pPr>
        <w:ind w:left="8326" w:hanging="709"/>
      </w:pPr>
      <w:rPr>
        <w:rFonts w:hint="default"/>
        <w:lang w:val="es-ES" w:eastAsia="en-US" w:bidi="ar-SA"/>
      </w:rPr>
    </w:lvl>
  </w:abstractNum>
  <w:abstractNum w:abstractNumId="47" w15:restartNumberingAfterBreak="0">
    <w:nsid w:val="7CB5798F"/>
    <w:multiLevelType w:val="multilevel"/>
    <w:tmpl w:val="61F0983E"/>
    <w:lvl w:ilvl="0">
      <w:start w:val="4"/>
      <w:numFmt w:val="decimal"/>
      <w:lvlText w:val="%1."/>
      <w:lvlJc w:val="left"/>
      <w:pPr>
        <w:ind w:left="1021" w:hanging="709"/>
      </w:pPr>
      <w:rPr>
        <w:rFonts w:ascii="Verdana" w:eastAsia="Verdana" w:hAnsi="Verdana" w:cs="Verdana" w:hint="default"/>
        <w:b/>
        <w:bCs/>
        <w:w w:val="88"/>
        <w:sz w:val="24"/>
        <w:szCs w:val="24"/>
        <w:lang w:val="es-ES" w:eastAsia="en-US" w:bidi="ar-SA"/>
      </w:rPr>
    </w:lvl>
    <w:lvl w:ilvl="1">
      <w:start w:val="1"/>
      <w:numFmt w:val="decimal"/>
      <w:lvlText w:val="%1.%2"/>
      <w:lvlJc w:val="left"/>
      <w:pPr>
        <w:ind w:left="1021" w:hanging="709"/>
      </w:pPr>
      <w:rPr>
        <w:rFonts w:ascii="Verdana" w:eastAsia="Verdana" w:hAnsi="Verdana" w:cs="Verdana" w:hint="default"/>
        <w:b/>
        <w:bCs/>
        <w:w w:val="75"/>
        <w:sz w:val="24"/>
        <w:szCs w:val="24"/>
        <w:lang w:val="es-ES" w:eastAsia="en-US" w:bidi="ar-SA"/>
      </w:rPr>
    </w:lvl>
    <w:lvl w:ilvl="2">
      <w:numFmt w:val="bullet"/>
      <w:lvlText w:val="•"/>
      <w:lvlJc w:val="left"/>
      <w:pPr>
        <w:ind w:left="2916" w:hanging="709"/>
      </w:pPr>
      <w:rPr>
        <w:rFonts w:hint="default"/>
        <w:lang w:val="es-ES" w:eastAsia="en-US" w:bidi="ar-SA"/>
      </w:rPr>
    </w:lvl>
    <w:lvl w:ilvl="3">
      <w:numFmt w:val="bullet"/>
      <w:lvlText w:val="•"/>
      <w:lvlJc w:val="left"/>
      <w:pPr>
        <w:ind w:left="3864" w:hanging="709"/>
      </w:pPr>
      <w:rPr>
        <w:rFonts w:hint="default"/>
        <w:lang w:val="es-ES" w:eastAsia="en-US" w:bidi="ar-SA"/>
      </w:rPr>
    </w:lvl>
    <w:lvl w:ilvl="4">
      <w:numFmt w:val="bullet"/>
      <w:lvlText w:val="•"/>
      <w:lvlJc w:val="left"/>
      <w:pPr>
        <w:ind w:left="4812" w:hanging="709"/>
      </w:pPr>
      <w:rPr>
        <w:rFonts w:hint="default"/>
        <w:lang w:val="es-ES" w:eastAsia="en-US" w:bidi="ar-SA"/>
      </w:rPr>
    </w:lvl>
    <w:lvl w:ilvl="5">
      <w:numFmt w:val="bullet"/>
      <w:lvlText w:val="•"/>
      <w:lvlJc w:val="left"/>
      <w:pPr>
        <w:ind w:left="5760" w:hanging="709"/>
      </w:pPr>
      <w:rPr>
        <w:rFonts w:hint="default"/>
        <w:lang w:val="es-ES" w:eastAsia="en-US" w:bidi="ar-SA"/>
      </w:rPr>
    </w:lvl>
    <w:lvl w:ilvl="6">
      <w:numFmt w:val="bullet"/>
      <w:lvlText w:val="•"/>
      <w:lvlJc w:val="left"/>
      <w:pPr>
        <w:ind w:left="6708" w:hanging="709"/>
      </w:pPr>
      <w:rPr>
        <w:rFonts w:hint="default"/>
        <w:lang w:val="es-ES" w:eastAsia="en-US" w:bidi="ar-SA"/>
      </w:rPr>
    </w:lvl>
    <w:lvl w:ilvl="7">
      <w:numFmt w:val="bullet"/>
      <w:lvlText w:val="•"/>
      <w:lvlJc w:val="left"/>
      <w:pPr>
        <w:ind w:left="7656" w:hanging="709"/>
      </w:pPr>
      <w:rPr>
        <w:rFonts w:hint="default"/>
        <w:lang w:val="es-ES" w:eastAsia="en-US" w:bidi="ar-SA"/>
      </w:rPr>
    </w:lvl>
    <w:lvl w:ilvl="8">
      <w:numFmt w:val="bullet"/>
      <w:lvlText w:val="•"/>
      <w:lvlJc w:val="left"/>
      <w:pPr>
        <w:ind w:left="8604" w:hanging="709"/>
      </w:pPr>
      <w:rPr>
        <w:rFonts w:hint="default"/>
        <w:lang w:val="es-ES" w:eastAsia="en-US" w:bidi="ar-SA"/>
      </w:rPr>
    </w:lvl>
  </w:abstractNum>
  <w:abstractNum w:abstractNumId="48" w15:restartNumberingAfterBreak="0">
    <w:nsid w:val="7CC036C7"/>
    <w:multiLevelType w:val="hybridMultilevel"/>
    <w:tmpl w:val="7C82FA8A"/>
    <w:lvl w:ilvl="0" w:tplc="434E5B70">
      <w:start w:val="1"/>
      <w:numFmt w:val="lowerLetter"/>
      <w:lvlText w:val="%1)"/>
      <w:lvlJc w:val="left"/>
      <w:pPr>
        <w:ind w:left="1021" w:hanging="709"/>
      </w:pPr>
      <w:rPr>
        <w:rFonts w:ascii="Verdana" w:eastAsia="Verdana" w:hAnsi="Verdana" w:cs="Verdana" w:hint="default"/>
        <w:w w:val="87"/>
        <w:sz w:val="24"/>
        <w:szCs w:val="24"/>
        <w:lang w:val="es-ES" w:eastAsia="en-US" w:bidi="ar-SA"/>
      </w:rPr>
    </w:lvl>
    <w:lvl w:ilvl="1" w:tplc="522018B6">
      <w:numFmt w:val="bullet"/>
      <w:lvlText w:val="•"/>
      <w:lvlJc w:val="left"/>
      <w:pPr>
        <w:ind w:left="1988" w:hanging="709"/>
      </w:pPr>
      <w:rPr>
        <w:rFonts w:hint="default"/>
        <w:lang w:val="es-ES" w:eastAsia="en-US" w:bidi="ar-SA"/>
      </w:rPr>
    </w:lvl>
    <w:lvl w:ilvl="2" w:tplc="7F0216CC">
      <w:numFmt w:val="bullet"/>
      <w:lvlText w:val="•"/>
      <w:lvlJc w:val="left"/>
      <w:pPr>
        <w:ind w:left="2956" w:hanging="709"/>
      </w:pPr>
      <w:rPr>
        <w:rFonts w:hint="default"/>
        <w:lang w:val="es-ES" w:eastAsia="en-US" w:bidi="ar-SA"/>
      </w:rPr>
    </w:lvl>
    <w:lvl w:ilvl="3" w:tplc="D8E0B66E">
      <w:numFmt w:val="bullet"/>
      <w:lvlText w:val="•"/>
      <w:lvlJc w:val="left"/>
      <w:pPr>
        <w:ind w:left="3924" w:hanging="709"/>
      </w:pPr>
      <w:rPr>
        <w:rFonts w:hint="default"/>
        <w:lang w:val="es-ES" w:eastAsia="en-US" w:bidi="ar-SA"/>
      </w:rPr>
    </w:lvl>
    <w:lvl w:ilvl="4" w:tplc="3C285AE8">
      <w:numFmt w:val="bullet"/>
      <w:lvlText w:val="•"/>
      <w:lvlJc w:val="left"/>
      <w:pPr>
        <w:ind w:left="4892" w:hanging="709"/>
      </w:pPr>
      <w:rPr>
        <w:rFonts w:hint="default"/>
        <w:lang w:val="es-ES" w:eastAsia="en-US" w:bidi="ar-SA"/>
      </w:rPr>
    </w:lvl>
    <w:lvl w:ilvl="5" w:tplc="094633C8">
      <w:numFmt w:val="bullet"/>
      <w:lvlText w:val="•"/>
      <w:lvlJc w:val="left"/>
      <w:pPr>
        <w:ind w:left="5860" w:hanging="709"/>
      </w:pPr>
      <w:rPr>
        <w:rFonts w:hint="default"/>
        <w:lang w:val="es-ES" w:eastAsia="en-US" w:bidi="ar-SA"/>
      </w:rPr>
    </w:lvl>
    <w:lvl w:ilvl="6" w:tplc="D7F0D01A">
      <w:numFmt w:val="bullet"/>
      <w:lvlText w:val="•"/>
      <w:lvlJc w:val="left"/>
      <w:pPr>
        <w:ind w:left="6828" w:hanging="709"/>
      </w:pPr>
      <w:rPr>
        <w:rFonts w:hint="default"/>
        <w:lang w:val="es-ES" w:eastAsia="en-US" w:bidi="ar-SA"/>
      </w:rPr>
    </w:lvl>
    <w:lvl w:ilvl="7" w:tplc="11703E7E">
      <w:numFmt w:val="bullet"/>
      <w:lvlText w:val="•"/>
      <w:lvlJc w:val="left"/>
      <w:pPr>
        <w:ind w:left="7796" w:hanging="709"/>
      </w:pPr>
      <w:rPr>
        <w:rFonts w:hint="default"/>
        <w:lang w:val="es-ES" w:eastAsia="en-US" w:bidi="ar-SA"/>
      </w:rPr>
    </w:lvl>
    <w:lvl w:ilvl="8" w:tplc="B1E8A79C">
      <w:numFmt w:val="bullet"/>
      <w:lvlText w:val="•"/>
      <w:lvlJc w:val="left"/>
      <w:pPr>
        <w:ind w:left="8764" w:hanging="709"/>
      </w:pPr>
      <w:rPr>
        <w:rFonts w:hint="default"/>
        <w:lang w:val="es-ES" w:eastAsia="en-US" w:bidi="ar-SA"/>
      </w:rPr>
    </w:lvl>
  </w:abstractNum>
  <w:num w:numId="1">
    <w:abstractNumId w:val="8"/>
  </w:num>
  <w:num w:numId="2">
    <w:abstractNumId w:val="4"/>
  </w:num>
  <w:num w:numId="3">
    <w:abstractNumId w:val="44"/>
  </w:num>
  <w:num w:numId="4">
    <w:abstractNumId w:val="15"/>
  </w:num>
  <w:num w:numId="5">
    <w:abstractNumId w:val="38"/>
  </w:num>
  <w:num w:numId="6">
    <w:abstractNumId w:val="33"/>
  </w:num>
  <w:num w:numId="7">
    <w:abstractNumId w:val="25"/>
  </w:num>
  <w:num w:numId="8">
    <w:abstractNumId w:val="37"/>
  </w:num>
  <w:num w:numId="9">
    <w:abstractNumId w:val="31"/>
  </w:num>
  <w:num w:numId="10">
    <w:abstractNumId w:val="41"/>
  </w:num>
  <w:num w:numId="11">
    <w:abstractNumId w:val="16"/>
  </w:num>
  <w:num w:numId="12">
    <w:abstractNumId w:val="45"/>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39"/>
    <w:lvlOverride w:ilvl="0">
      <w:startOverride w:val="3"/>
    </w:lvlOverride>
    <w:lvlOverride w:ilvl="1">
      <w:startOverride w:val="1"/>
    </w:lvlOverride>
    <w:lvlOverride w:ilvl="2"/>
    <w:lvlOverride w:ilvl="3"/>
    <w:lvlOverride w:ilvl="4"/>
    <w:lvlOverride w:ilvl="5"/>
    <w:lvlOverride w:ilvl="6"/>
    <w:lvlOverride w:ilvl="7"/>
    <w:lvlOverride w:ilvl="8"/>
  </w:num>
  <w:num w:numId="14">
    <w:abstractNumId w:val="42"/>
    <w:lvlOverride w:ilvl="0">
      <w:startOverride w:val="1"/>
    </w:lvlOverride>
    <w:lvlOverride w:ilvl="1">
      <w:startOverride w:val="1"/>
    </w:lvlOverride>
    <w:lvlOverride w:ilvl="2"/>
    <w:lvlOverride w:ilvl="3"/>
    <w:lvlOverride w:ilvl="4"/>
    <w:lvlOverride w:ilvl="5"/>
    <w:lvlOverride w:ilvl="6"/>
    <w:lvlOverride w:ilvl="7"/>
    <w:lvlOverride w:ilvl="8"/>
  </w:num>
  <w:num w:numId="15">
    <w:abstractNumId w:val="18"/>
  </w:num>
  <w:num w:numId="16">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7">
    <w:abstractNumId w:val="5"/>
  </w:num>
  <w:num w:numId="18">
    <w:abstractNumId w:val="9"/>
  </w:num>
  <w:num w:numId="19">
    <w:abstractNumId w:val="26"/>
  </w:num>
  <w:num w:numId="20">
    <w:abstractNumId w:val="24"/>
  </w:num>
  <w:num w:numId="21">
    <w:abstractNumId w:val="48"/>
  </w:num>
  <w:num w:numId="22">
    <w:abstractNumId w:val="40"/>
  </w:num>
  <w:num w:numId="23">
    <w:abstractNumId w:val="19"/>
  </w:num>
  <w:num w:numId="24">
    <w:abstractNumId w:val="27"/>
  </w:num>
  <w:num w:numId="25">
    <w:abstractNumId w:val="46"/>
  </w:num>
  <w:num w:numId="26">
    <w:abstractNumId w:val="32"/>
  </w:num>
  <w:num w:numId="27">
    <w:abstractNumId w:val="34"/>
  </w:num>
  <w:num w:numId="28">
    <w:abstractNumId w:val="21"/>
  </w:num>
  <w:num w:numId="29">
    <w:abstractNumId w:val="20"/>
  </w:num>
  <w:num w:numId="30">
    <w:abstractNumId w:val="14"/>
  </w:num>
  <w:num w:numId="31">
    <w:abstractNumId w:val="2"/>
  </w:num>
  <w:num w:numId="32">
    <w:abstractNumId w:val="10"/>
  </w:num>
  <w:num w:numId="33">
    <w:abstractNumId w:val="30"/>
  </w:num>
  <w:num w:numId="34">
    <w:abstractNumId w:val="13"/>
  </w:num>
  <w:num w:numId="35">
    <w:abstractNumId w:val="36"/>
  </w:num>
  <w:num w:numId="36">
    <w:abstractNumId w:val="17"/>
  </w:num>
  <w:num w:numId="37">
    <w:abstractNumId w:val="7"/>
  </w:num>
  <w:num w:numId="38">
    <w:abstractNumId w:val="22"/>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9">
    <w:abstractNumId w:val="43"/>
    <w:lvlOverride w:ilvl="0">
      <w:startOverride w:val="1"/>
    </w:lvlOverride>
    <w:lvlOverride w:ilvl="1"/>
    <w:lvlOverride w:ilvl="2"/>
    <w:lvlOverride w:ilvl="3"/>
    <w:lvlOverride w:ilvl="4"/>
    <w:lvlOverride w:ilvl="5"/>
    <w:lvlOverride w:ilvl="6"/>
    <w:lvlOverride w:ilvl="7"/>
    <w:lvlOverride w:ilvl="8"/>
  </w:num>
  <w:num w:numId="40">
    <w:abstractNumId w:val="23"/>
    <w:lvlOverride w:ilvl="0">
      <w:startOverride w:val="1"/>
    </w:lvlOverride>
    <w:lvlOverride w:ilvl="1"/>
    <w:lvlOverride w:ilvl="2"/>
    <w:lvlOverride w:ilvl="3"/>
    <w:lvlOverride w:ilvl="4"/>
    <w:lvlOverride w:ilvl="5"/>
    <w:lvlOverride w:ilvl="6"/>
    <w:lvlOverride w:ilvl="7"/>
    <w:lvlOverride w:ilvl="8"/>
  </w:num>
  <w:num w:numId="41">
    <w:abstractNumId w:val="35"/>
  </w:num>
  <w:num w:numId="42">
    <w:abstractNumId w:val="3"/>
  </w:num>
  <w:num w:numId="43">
    <w:abstractNumId w:val="6"/>
  </w:num>
  <w:num w:numId="44">
    <w:abstractNumId w:val="0"/>
  </w:num>
  <w:num w:numId="45">
    <w:abstractNumId w:val="12"/>
  </w:num>
  <w:num w:numId="46">
    <w:abstractNumId w:val="11"/>
  </w:num>
  <w:num w:numId="47">
    <w:abstractNumId w:val="47"/>
  </w:num>
  <w:num w:numId="48">
    <w:abstractNumId w:val="29"/>
  </w:num>
  <w:num w:numId="49">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267"/>
    <w:rsid w:val="00051716"/>
    <w:rsid w:val="00086796"/>
    <w:rsid w:val="00090C13"/>
    <w:rsid w:val="000B5D01"/>
    <w:rsid w:val="00164AA3"/>
    <w:rsid w:val="00190FEB"/>
    <w:rsid w:val="001A5267"/>
    <w:rsid w:val="001B1D56"/>
    <w:rsid w:val="001C6126"/>
    <w:rsid w:val="002E4125"/>
    <w:rsid w:val="00304F47"/>
    <w:rsid w:val="00397FE4"/>
    <w:rsid w:val="003E2D35"/>
    <w:rsid w:val="00400C21"/>
    <w:rsid w:val="004628BA"/>
    <w:rsid w:val="00475B92"/>
    <w:rsid w:val="004A563A"/>
    <w:rsid w:val="004B7E66"/>
    <w:rsid w:val="0055282A"/>
    <w:rsid w:val="00635C85"/>
    <w:rsid w:val="006407BC"/>
    <w:rsid w:val="006A2453"/>
    <w:rsid w:val="006B5584"/>
    <w:rsid w:val="007A5F4E"/>
    <w:rsid w:val="008544B9"/>
    <w:rsid w:val="009112E8"/>
    <w:rsid w:val="00924D59"/>
    <w:rsid w:val="0093676C"/>
    <w:rsid w:val="00951E54"/>
    <w:rsid w:val="00A5305F"/>
    <w:rsid w:val="00A8516D"/>
    <w:rsid w:val="00A96FFE"/>
    <w:rsid w:val="00AE3499"/>
    <w:rsid w:val="00B0620F"/>
    <w:rsid w:val="00B77A39"/>
    <w:rsid w:val="00B82EA1"/>
    <w:rsid w:val="00B922A2"/>
    <w:rsid w:val="00B97E8B"/>
    <w:rsid w:val="00BA4649"/>
    <w:rsid w:val="00BB311F"/>
    <w:rsid w:val="00BC00B5"/>
    <w:rsid w:val="00BD621E"/>
    <w:rsid w:val="00BF6FC9"/>
    <w:rsid w:val="00C40470"/>
    <w:rsid w:val="00C66198"/>
    <w:rsid w:val="00C91474"/>
    <w:rsid w:val="00CA4D87"/>
    <w:rsid w:val="00CE2CA1"/>
    <w:rsid w:val="00CE4265"/>
    <w:rsid w:val="00D2772B"/>
    <w:rsid w:val="00D338B5"/>
    <w:rsid w:val="00D56587"/>
    <w:rsid w:val="00DC4CCD"/>
    <w:rsid w:val="00E248C7"/>
    <w:rsid w:val="00E265FD"/>
    <w:rsid w:val="00E50C21"/>
    <w:rsid w:val="00EC0BAB"/>
    <w:rsid w:val="00EF7715"/>
    <w:rsid w:val="00F724AC"/>
    <w:rsid w:val="00FE2A4F"/>
    <w:rsid w:val="00FF3CF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297FC5"/>
  <w15:chartTrackingRefBased/>
  <w15:docId w15:val="{9BF9B70E-BF5F-4BD2-8626-3C9BA3076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951E54"/>
    <w:pPr>
      <w:widowControl w:val="0"/>
      <w:autoSpaceDE w:val="0"/>
      <w:autoSpaceDN w:val="0"/>
      <w:ind w:left="2529" w:hanging="774"/>
      <w:outlineLvl w:val="0"/>
    </w:pPr>
    <w:rPr>
      <w:rFonts w:ascii="Verdana" w:eastAsia="Verdana" w:hAnsi="Verdana" w:cs="Verdana"/>
      <w:b/>
      <w:bCs/>
      <w:sz w:val="24"/>
      <w:szCs w:val="24"/>
    </w:rPr>
  </w:style>
  <w:style w:type="paragraph" w:styleId="Ttulo2">
    <w:name w:val="heading 2"/>
    <w:basedOn w:val="Normal"/>
    <w:next w:val="Normal"/>
    <w:link w:val="Ttulo2Car"/>
    <w:uiPriority w:val="9"/>
    <w:unhideWhenUsed/>
    <w:qFormat/>
    <w:rsid w:val="00951E5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5267"/>
    <w:pPr>
      <w:tabs>
        <w:tab w:val="center" w:pos="4252"/>
        <w:tab w:val="right" w:pos="8504"/>
      </w:tabs>
    </w:pPr>
  </w:style>
  <w:style w:type="character" w:customStyle="1" w:styleId="EncabezadoCar">
    <w:name w:val="Encabezado Car"/>
    <w:basedOn w:val="Fuentedeprrafopredeter"/>
    <w:link w:val="Encabezado"/>
    <w:uiPriority w:val="99"/>
    <w:rsid w:val="001A5267"/>
  </w:style>
  <w:style w:type="paragraph" w:styleId="Piedepgina">
    <w:name w:val="footer"/>
    <w:basedOn w:val="Normal"/>
    <w:link w:val="PiedepginaCar"/>
    <w:uiPriority w:val="99"/>
    <w:unhideWhenUsed/>
    <w:rsid w:val="001A5267"/>
    <w:pPr>
      <w:tabs>
        <w:tab w:val="center" w:pos="4252"/>
        <w:tab w:val="right" w:pos="8504"/>
      </w:tabs>
    </w:pPr>
  </w:style>
  <w:style w:type="character" w:customStyle="1" w:styleId="PiedepginaCar">
    <w:name w:val="Pie de página Car"/>
    <w:basedOn w:val="Fuentedeprrafopredeter"/>
    <w:link w:val="Piedepgina"/>
    <w:uiPriority w:val="99"/>
    <w:rsid w:val="001A5267"/>
  </w:style>
  <w:style w:type="paragraph" w:customStyle="1" w:styleId="Textoindependiente21">
    <w:name w:val="Texto independiente 21"/>
    <w:basedOn w:val="Normal"/>
    <w:rsid w:val="001A5267"/>
    <w:pPr>
      <w:jc w:val="both"/>
    </w:pPr>
    <w:rPr>
      <w:rFonts w:ascii="MS Sans Serif" w:eastAsia="Times New Roman" w:hAnsi="MS Sans Serif" w:cs="Times New Roman"/>
      <w:b/>
      <w:color w:val="000000"/>
      <w:sz w:val="16"/>
      <w:szCs w:val="20"/>
      <w:lang w:val="es-ES_tradnl" w:eastAsia="es-ES"/>
    </w:rPr>
  </w:style>
  <w:style w:type="paragraph" w:customStyle="1" w:styleId="texto">
    <w:name w:val="texto"/>
    <w:basedOn w:val="Normal"/>
    <w:rsid w:val="001A5267"/>
    <w:pPr>
      <w:spacing w:before="100" w:beforeAutospacing="1" w:after="100" w:afterAutospacing="1"/>
    </w:pPr>
    <w:rPr>
      <w:rFonts w:ascii="Times New Roman" w:eastAsia="Times New Roman" w:hAnsi="Times New Roman" w:cs="Times New Roman"/>
      <w:sz w:val="24"/>
      <w:szCs w:val="24"/>
      <w:lang w:eastAsia="es-ES"/>
    </w:rPr>
  </w:style>
  <w:style w:type="paragraph" w:styleId="NormalWeb">
    <w:name w:val="Normal (Web)"/>
    <w:basedOn w:val="Normal"/>
    <w:uiPriority w:val="99"/>
    <w:unhideWhenUsed/>
    <w:rsid w:val="00FF3CFF"/>
    <w:pPr>
      <w:spacing w:before="100" w:beforeAutospacing="1" w:after="100" w:afterAutospacing="1"/>
    </w:pPr>
    <w:rPr>
      <w:rFonts w:ascii="Times New Roman" w:eastAsia="Times New Roman" w:hAnsi="Times New Roman" w:cs="Times New Roman"/>
      <w:sz w:val="24"/>
      <w:szCs w:val="24"/>
      <w:lang w:eastAsia="es-ES"/>
    </w:rPr>
  </w:style>
  <w:style w:type="paragraph" w:styleId="Prrafodelista">
    <w:name w:val="List Paragraph"/>
    <w:basedOn w:val="Normal"/>
    <w:uiPriority w:val="1"/>
    <w:qFormat/>
    <w:rsid w:val="006A2453"/>
    <w:pPr>
      <w:ind w:left="720"/>
      <w:contextualSpacing/>
    </w:pPr>
  </w:style>
  <w:style w:type="character" w:styleId="Textoennegrita">
    <w:name w:val="Strong"/>
    <w:basedOn w:val="Fuentedeprrafopredeter"/>
    <w:uiPriority w:val="22"/>
    <w:qFormat/>
    <w:rsid w:val="006A2453"/>
    <w:rPr>
      <w:b/>
      <w:bCs/>
    </w:rPr>
  </w:style>
  <w:style w:type="character" w:styleId="Hipervnculo">
    <w:name w:val="Hyperlink"/>
    <w:basedOn w:val="Fuentedeprrafopredeter"/>
    <w:uiPriority w:val="99"/>
    <w:semiHidden/>
    <w:unhideWhenUsed/>
    <w:rsid w:val="006A2453"/>
    <w:rPr>
      <w:color w:val="0000FF"/>
      <w:u w:val="single"/>
    </w:rPr>
  </w:style>
  <w:style w:type="paragraph" w:styleId="Textoindependiente">
    <w:name w:val="Body Text"/>
    <w:basedOn w:val="Normal"/>
    <w:link w:val="TextoindependienteCar"/>
    <w:uiPriority w:val="1"/>
    <w:qFormat/>
    <w:rsid w:val="00951E54"/>
    <w:pPr>
      <w:widowControl w:val="0"/>
      <w:autoSpaceDE w:val="0"/>
      <w:autoSpaceDN w:val="0"/>
    </w:pPr>
    <w:rPr>
      <w:rFonts w:ascii="Verdana" w:eastAsia="Verdana" w:hAnsi="Verdana" w:cs="Verdana"/>
      <w:sz w:val="24"/>
      <w:szCs w:val="24"/>
    </w:rPr>
  </w:style>
  <w:style w:type="character" w:customStyle="1" w:styleId="TextoindependienteCar">
    <w:name w:val="Texto independiente Car"/>
    <w:basedOn w:val="Fuentedeprrafopredeter"/>
    <w:link w:val="Textoindependiente"/>
    <w:uiPriority w:val="1"/>
    <w:rsid w:val="00951E54"/>
    <w:rPr>
      <w:rFonts w:ascii="Verdana" w:eastAsia="Verdana" w:hAnsi="Verdana" w:cs="Verdana"/>
      <w:sz w:val="24"/>
      <w:szCs w:val="24"/>
    </w:rPr>
  </w:style>
  <w:style w:type="character" w:customStyle="1" w:styleId="Ttulo1Car">
    <w:name w:val="Título 1 Car"/>
    <w:basedOn w:val="Fuentedeprrafopredeter"/>
    <w:link w:val="Ttulo1"/>
    <w:uiPriority w:val="9"/>
    <w:rsid w:val="00951E54"/>
    <w:rPr>
      <w:rFonts w:ascii="Verdana" w:eastAsia="Verdana" w:hAnsi="Verdana" w:cs="Verdana"/>
      <w:b/>
      <w:bCs/>
      <w:sz w:val="24"/>
      <w:szCs w:val="24"/>
    </w:rPr>
  </w:style>
  <w:style w:type="character" w:customStyle="1" w:styleId="Ttulo2Car">
    <w:name w:val="Título 2 Car"/>
    <w:basedOn w:val="Fuentedeprrafopredeter"/>
    <w:link w:val="Ttulo2"/>
    <w:uiPriority w:val="9"/>
    <w:rsid w:val="00951E54"/>
    <w:rPr>
      <w:rFonts w:asciiTheme="majorHAnsi" w:eastAsiaTheme="majorEastAsia" w:hAnsiTheme="majorHAnsi" w:cstheme="majorBidi"/>
      <w:color w:val="2F5496" w:themeColor="accent1" w:themeShade="BF"/>
      <w:sz w:val="26"/>
      <w:szCs w:val="26"/>
    </w:rPr>
  </w:style>
  <w:style w:type="table" w:customStyle="1" w:styleId="TableNormal">
    <w:name w:val="Table Normal"/>
    <w:uiPriority w:val="2"/>
    <w:semiHidden/>
    <w:unhideWhenUsed/>
    <w:qFormat/>
    <w:rsid w:val="00951E54"/>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51E54"/>
    <w:pPr>
      <w:widowControl w:val="0"/>
      <w:autoSpaceDE w:val="0"/>
      <w:autoSpaceDN w:val="0"/>
      <w:jc w:val="center"/>
    </w:pPr>
    <w:rPr>
      <w:rFonts w:ascii="Georgia" w:eastAsia="Georgia" w:hAnsi="Georgia" w:cs="Georgia"/>
    </w:rPr>
  </w:style>
  <w:style w:type="paragraph" w:customStyle="1" w:styleId="msonormal0">
    <w:name w:val="msonormal"/>
    <w:basedOn w:val="Normal"/>
    <w:rsid w:val="00BB311F"/>
    <w:pPr>
      <w:spacing w:before="100" w:beforeAutospacing="1" w:after="100" w:afterAutospacing="1"/>
    </w:pPr>
    <w:rPr>
      <w:rFonts w:ascii="Times New Roman" w:eastAsia="Times New Roman" w:hAnsi="Times New Roman" w:cs="Times New Roman"/>
      <w:sz w:val="24"/>
      <w:szCs w:val="24"/>
      <w:lang w:eastAsia="es-ES"/>
    </w:rPr>
  </w:style>
  <w:style w:type="paragraph" w:styleId="Ttulo">
    <w:name w:val="Title"/>
    <w:basedOn w:val="Normal"/>
    <w:link w:val="TtuloCar"/>
    <w:uiPriority w:val="10"/>
    <w:qFormat/>
    <w:rsid w:val="00BB311F"/>
    <w:pPr>
      <w:widowControl w:val="0"/>
      <w:autoSpaceDE w:val="0"/>
      <w:autoSpaceDN w:val="0"/>
      <w:spacing w:before="90"/>
      <w:ind w:left="2058" w:right="1964"/>
      <w:jc w:val="center"/>
    </w:pPr>
    <w:rPr>
      <w:rFonts w:ascii="Verdana" w:eastAsia="Verdana" w:hAnsi="Verdana" w:cs="Verdana"/>
      <w:b/>
      <w:bCs/>
      <w:sz w:val="28"/>
      <w:szCs w:val="28"/>
    </w:rPr>
  </w:style>
  <w:style w:type="character" w:customStyle="1" w:styleId="TtuloCar">
    <w:name w:val="Título Car"/>
    <w:basedOn w:val="Fuentedeprrafopredeter"/>
    <w:link w:val="Ttulo"/>
    <w:uiPriority w:val="10"/>
    <w:rsid w:val="00BB311F"/>
    <w:rPr>
      <w:rFonts w:ascii="Verdana" w:eastAsia="Verdana" w:hAnsi="Verdana" w:cs="Verdana"/>
      <w:b/>
      <w:bCs/>
      <w:sz w:val="28"/>
      <w:szCs w:val="28"/>
    </w:rPr>
  </w:style>
  <w:style w:type="paragraph" w:customStyle="1" w:styleId="Textoindependiente210">
    <w:name w:val="Texto independiente 21"/>
    <w:basedOn w:val="Normal"/>
    <w:rsid w:val="003E2D35"/>
    <w:pPr>
      <w:jc w:val="both"/>
    </w:pPr>
    <w:rPr>
      <w:rFonts w:ascii="MS Sans Serif" w:eastAsia="Times New Roman" w:hAnsi="MS Sans Serif" w:cs="Times New Roman"/>
      <w:b/>
      <w:color w:val="000000"/>
      <w:sz w:val="1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970429">
      <w:bodyDiv w:val="1"/>
      <w:marLeft w:val="0"/>
      <w:marRight w:val="0"/>
      <w:marTop w:val="0"/>
      <w:marBottom w:val="0"/>
      <w:divBdr>
        <w:top w:val="none" w:sz="0" w:space="0" w:color="auto"/>
        <w:left w:val="none" w:sz="0" w:space="0" w:color="auto"/>
        <w:bottom w:val="none" w:sz="0" w:space="0" w:color="auto"/>
        <w:right w:val="none" w:sz="0" w:space="0" w:color="auto"/>
      </w:divBdr>
    </w:div>
    <w:div w:id="376586854">
      <w:bodyDiv w:val="1"/>
      <w:marLeft w:val="0"/>
      <w:marRight w:val="0"/>
      <w:marTop w:val="0"/>
      <w:marBottom w:val="0"/>
      <w:divBdr>
        <w:top w:val="none" w:sz="0" w:space="0" w:color="auto"/>
        <w:left w:val="none" w:sz="0" w:space="0" w:color="auto"/>
        <w:bottom w:val="none" w:sz="0" w:space="0" w:color="auto"/>
        <w:right w:val="none" w:sz="0" w:space="0" w:color="auto"/>
      </w:divBdr>
    </w:div>
    <w:div w:id="487940838">
      <w:bodyDiv w:val="1"/>
      <w:marLeft w:val="0"/>
      <w:marRight w:val="0"/>
      <w:marTop w:val="0"/>
      <w:marBottom w:val="0"/>
      <w:divBdr>
        <w:top w:val="none" w:sz="0" w:space="0" w:color="auto"/>
        <w:left w:val="none" w:sz="0" w:space="0" w:color="auto"/>
        <w:bottom w:val="none" w:sz="0" w:space="0" w:color="auto"/>
        <w:right w:val="none" w:sz="0" w:space="0" w:color="auto"/>
      </w:divBdr>
    </w:div>
    <w:div w:id="840001016">
      <w:bodyDiv w:val="1"/>
      <w:marLeft w:val="0"/>
      <w:marRight w:val="0"/>
      <w:marTop w:val="0"/>
      <w:marBottom w:val="0"/>
      <w:divBdr>
        <w:top w:val="none" w:sz="0" w:space="0" w:color="auto"/>
        <w:left w:val="none" w:sz="0" w:space="0" w:color="auto"/>
        <w:bottom w:val="none" w:sz="0" w:space="0" w:color="auto"/>
        <w:right w:val="none" w:sz="0" w:space="0" w:color="auto"/>
      </w:divBdr>
    </w:div>
    <w:div w:id="862401675">
      <w:bodyDiv w:val="1"/>
      <w:marLeft w:val="0"/>
      <w:marRight w:val="0"/>
      <w:marTop w:val="0"/>
      <w:marBottom w:val="0"/>
      <w:divBdr>
        <w:top w:val="none" w:sz="0" w:space="0" w:color="auto"/>
        <w:left w:val="none" w:sz="0" w:space="0" w:color="auto"/>
        <w:bottom w:val="none" w:sz="0" w:space="0" w:color="auto"/>
        <w:right w:val="none" w:sz="0" w:space="0" w:color="auto"/>
      </w:divBdr>
    </w:div>
    <w:div w:id="925967398">
      <w:bodyDiv w:val="1"/>
      <w:marLeft w:val="0"/>
      <w:marRight w:val="0"/>
      <w:marTop w:val="0"/>
      <w:marBottom w:val="0"/>
      <w:divBdr>
        <w:top w:val="none" w:sz="0" w:space="0" w:color="auto"/>
        <w:left w:val="none" w:sz="0" w:space="0" w:color="auto"/>
        <w:bottom w:val="none" w:sz="0" w:space="0" w:color="auto"/>
        <w:right w:val="none" w:sz="0" w:space="0" w:color="auto"/>
      </w:divBdr>
    </w:div>
    <w:div w:id="939338092">
      <w:bodyDiv w:val="1"/>
      <w:marLeft w:val="0"/>
      <w:marRight w:val="0"/>
      <w:marTop w:val="0"/>
      <w:marBottom w:val="0"/>
      <w:divBdr>
        <w:top w:val="none" w:sz="0" w:space="0" w:color="auto"/>
        <w:left w:val="none" w:sz="0" w:space="0" w:color="auto"/>
        <w:bottom w:val="none" w:sz="0" w:space="0" w:color="auto"/>
        <w:right w:val="none" w:sz="0" w:space="0" w:color="auto"/>
      </w:divBdr>
    </w:div>
    <w:div w:id="997927583">
      <w:bodyDiv w:val="1"/>
      <w:marLeft w:val="0"/>
      <w:marRight w:val="0"/>
      <w:marTop w:val="0"/>
      <w:marBottom w:val="0"/>
      <w:divBdr>
        <w:top w:val="none" w:sz="0" w:space="0" w:color="auto"/>
        <w:left w:val="none" w:sz="0" w:space="0" w:color="auto"/>
        <w:bottom w:val="none" w:sz="0" w:space="0" w:color="auto"/>
        <w:right w:val="none" w:sz="0" w:space="0" w:color="auto"/>
      </w:divBdr>
    </w:div>
    <w:div w:id="1035496342">
      <w:bodyDiv w:val="1"/>
      <w:marLeft w:val="0"/>
      <w:marRight w:val="0"/>
      <w:marTop w:val="0"/>
      <w:marBottom w:val="0"/>
      <w:divBdr>
        <w:top w:val="none" w:sz="0" w:space="0" w:color="auto"/>
        <w:left w:val="none" w:sz="0" w:space="0" w:color="auto"/>
        <w:bottom w:val="none" w:sz="0" w:space="0" w:color="auto"/>
        <w:right w:val="none" w:sz="0" w:space="0" w:color="auto"/>
      </w:divBdr>
    </w:div>
    <w:div w:id="1133868075">
      <w:bodyDiv w:val="1"/>
      <w:marLeft w:val="0"/>
      <w:marRight w:val="0"/>
      <w:marTop w:val="0"/>
      <w:marBottom w:val="0"/>
      <w:divBdr>
        <w:top w:val="none" w:sz="0" w:space="0" w:color="auto"/>
        <w:left w:val="none" w:sz="0" w:space="0" w:color="auto"/>
        <w:bottom w:val="none" w:sz="0" w:space="0" w:color="auto"/>
        <w:right w:val="none" w:sz="0" w:space="0" w:color="auto"/>
      </w:divBdr>
    </w:div>
    <w:div w:id="1570650835">
      <w:bodyDiv w:val="1"/>
      <w:marLeft w:val="0"/>
      <w:marRight w:val="0"/>
      <w:marTop w:val="0"/>
      <w:marBottom w:val="0"/>
      <w:divBdr>
        <w:top w:val="none" w:sz="0" w:space="0" w:color="auto"/>
        <w:left w:val="none" w:sz="0" w:space="0" w:color="auto"/>
        <w:bottom w:val="none" w:sz="0" w:space="0" w:color="auto"/>
        <w:right w:val="none" w:sz="0" w:space="0" w:color="auto"/>
      </w:divBdr>
    </w:div>
    <w:div w:id="1625958950">
      <w:bodyDiv w:val="1"/>
      <w:marLeft w:val="0"/>
      <w:marRight w:val="0"/>
      <w:marTop w:val="0"/>
      <w:marBottom w:val="0"/>
      <w:divBdr>
        <w:top w:val="none" w:sz="0" w:space="0" w:color="auto"/>
        <w:left w:val="none" w:sz="0" w:space="0" w:color="auto"/>
        <w:bottom w:val="none" w:sz="0" w:space="0" w:color="auto"/>
        <w:right w:val="none" w:sz="0" w:space="0" w:color="auto"/>
      </w:divBdr>
    </w:div>
    <w:div w:id="1717002538">
      <w:bodyDiv w:val="1"/>
      <w:marLeft w:val="0"/>
      <w:marRight w:val="0"/>
      <w:marTop w:val="0"/>
      <w:marBottom w:val="0"/>
      <w:divBdr>
        <w:top w:val="none" w:sz="0" w:space="0" w:color="auto"/>
        <w:left w:val="none" w:sz="0" w:space="0" w:color="auto"/>
        <w:bottom w:val="none" w:sz="0" w:space="0" w:color="auto"/>
        <w:right w:val="none" w:sz="0" w:space="0" w:color="auto"/>
      </w:divBdr>
    </w:div>
    <w:div w:id="1766723594">
      <w:bodyDiv w:val="1"/>
      <w:marLeft w:val="0"/>
      <w:marRight w:val="0"/>
      <w:marTop w:val="0"/>
      <w:marBottom w:val="0"/>
      <w:divBdr>
        <w:top w:val="none" w:sz="0" w:space="0" w:color="auto"/>
        <w:left w:val="none" w:sz="0" w:space="0" w:color="auto"/>
        <w:bottom w:val="none" w:sz="0" w:space="0" w:color="auto"/>
        <w:right w:val="none" w:sz="0" w:space="0" w:color="auto"/>
      </w:divBdr>
    </w:div>
    <w:div w:id="1800756011">
      <w:bodyDiv w:val="1"/>
      <w:marLeft w:val="0"/>
      <w:marRight w:val="0"/>
      <w:marTop w:val="0"/>
      <w:marBottom w:val="0"/>
      <w:divBdr>
        <w:top w:val="none" w:sz="0" w:space="0" w:color="auto"/>
        <w:left w:val="none" w:sz="0" w:space="0" w:color="auto"/>
        <w:bottom w:val="none" w:sz="0" w:space="0" w:color="auto"/>
        <w:right w:val="none" w:sz="0" w:space="0" w:color="auto"/>
      </w:divBdr>
    </w:div>
    <w:div w:id="1826781928">
      <w:bodyDiv w:val="1"/>
      <w:marLeft w:val="0"/>
      <w:marRight w:val="0"/>
      <w:marTop w:val="0"/>
      <w:marBottom w:val="0"/>
      <w:divBdr>
        <w:top w:val="none" w:sz="0" w:space="0" w:color="auto"/>
        <w:left w:val="none" w:sz="0" w:space="0" w:color="auto"/>
        <w:bottom w:val="none" w:sz="0" w:space="0" w:color="auto"/>
        <w:right w:val="none" w:sz="0" w:space="0" w:color="auto"/>
      </w:divBdr>
    </w:div>
    <w:div w:id="2055884610">
      <w:bodyDiv w:val="1"/>
      <w:marLeft w:val="0"/>
      <w:marRight w:val="0"/>
      <w:marTop w:val="0"/>
      <w:marBottom w:val="0"/>
      <w:divBdr>
        <w:top w:val="none" w:sz="0" w:space="0" w:color="auto"/>
        <w:left w:val="none" w:sz="0" w:space="0" w:color="auto"/>
        <w:bottom w:val="none" w:sz="0" w:space="0" w:color="auto"/>
        <w:right w:val="none" w:sz="0" w:space="0" w:color="auto"/>
      </w:divBdr>
    </w:div>
    <w:div w:id="214685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ifed.gob.mx/doc/pdf/2021/Normatividad/VOLUMEN_6_TOMO_I_2021.pdf" TargetMode="External"/><Relationship Id="rId13" Type="http://schemas.openxmlformats.org/officeDocument/2006/relationships/hyperlink" Target="https://www.inifed.gob.mx/doc/pdf/2021/Normatividad/VOLUMEN_6_TOMO_VII_2021.pdf" TargetMode="External"/><Relationship Id="rId18" Type="http://schemas.openxmlformats.org/officeDocument/2006/relationships/hyperlink" Target="https://www.inifed.gob.mx/doc/pdf/2021/Normatividad/VOLUMEN_6_TOMO_III_2021.pdf"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www.inifed.gob.mx/doc/pdf/2021/Normatividad/VOLUMEN_6_TOMO_VI_2021.pdf"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nifed.gob.mx/doc/pdf/2021/Normatividad/VOLUMEN_6_TOMO_II_2021.pdf"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ifed.gob.mx/doc/pdf/2021/Normatividad/VOLUMEN_6_TOMO_IV_2021.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inifed.gob.mx/doc/pdf/2021/Normatividad/VOLUMEN_6_TOMO_I_2021.pdf" TargetMode="External"/><Relationship Id="rId23" Type="http://schemas.openxmlformats.org/officeDocument/2006/relationships/header" Target="header2.xml"/><Relationship Id="rId10" Type="http://schemas.openxmlformats.org/officeDocument/2006/relationships/hyperlink" Target="https://www.inifed.gob.mx/doc/pdf/2021/Normatividad/VOLUMEN_6_TOMO_III_2021.pdf"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inifed.gob.mx/doc/pdf/2021/Normatividad/VOLUMEN_6_TOMO_II_2021.pdf" TargetMode="External"/><Relationship Id="rId14" Type="http://schemas.openxmlformats.org/officeDocument/2006/relationships/hyperlink" Target="https://www.inifed.gob.mx/doc/pdf/2021/Normatividad/VOLUMEN_6_TOMO_VIII_2021.pdf" TargetMode="External"/><Relationship Id="rId22"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04C82-FEF1-44E5-A4B2-372E4360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53</Pages>
  <Words>16356</Words>
  <Characters>89961</Characters>
  <Application>Microsoft Office Word</Application>
  <DocSecurity>0</DocSecurity>
  <Lines>749</Lines>
  <Paragraphs>212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 Mendoza Quiroz</dc:creator>
  <cp:keywords/>
  <dc:description/>
  <cp:lastModifiedBy>Cesar Castelazo Carrillo</cp:lastModifiedBy>
  <cp:revision>7</cp:revision>
  <cp:lastPrinted>2023-11-07T23:19:00Z</cp:lastPrinted>
  <dcterms:created xsi:type="dcterms:W3CDTF">2023-07-25T21:49:00Z</dcterms:created>
  <dcterms:modified xsi:type="dcterms:W3CDTF">2023-11-07T23:23:00Z</dcterms:modified>
</cp:coreProperties>
</file>